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C58A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5C58A1">
        <w:rPr>
          <w:rFonts w:cs="Arial"/>
          <w:b/>
          <w:szCs w:val="24"/>
        </w:rPr>
        <w:t>1795</w:t>
      </w:r>
      <w:r>
        <w:rPr>
          <w:rFonts w:cs="Arial"/>
          <w:b/>
          <w:szCs w:val="24"/>
        </w:rPr>
        <w:t>/</w:t>
      </w:r>
      <w:r w:rsidRPr="005C58A1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1067C">
        <w:rPr>
          <w:rFonts w:cs="Arial"/>
          <w:b/>
          <w:sz w:val="20"/>
        </w:rPr>
        <w:t>Realizar operação “tapa-buraco”</w:t>
      </w:r>
      <w:r w:rsidR="00FF2329">
        <w:rPr>
          <w:rFonts w:cs="Arial"/>
          <w:b/>
          <w:sz w:val="20"/>
        </w:rPr>
        <w:t xml:space="preserve"> </w:t>
      </w:r>
      <w:r w:rsidR="00D1067C">
        <w:rPr>
          <w:rFonts w:cs="Arial"/>
          <w:b/>
          <w:sz w:val="20"/>
        </w:rPr>
        <w:t>na Rodovia Municipal dos Andradas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D7EF9" w:rsidRDefault="005D7EF9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D1067C" w:rsidRDefault="00D1067C" w:rsidP="00542621">
      <w:pPr>
        <w:pStyle w:val="PargrafodaLista"/>
        <w:numPr>
          <w:ilvl w:val="0"/>
          <w:numId w:val="3"/>
        </w:numPr>
        <w:tabs>
          <w:tab w:val="left" w:pos="1701"/>
          <w:tab w:val="left" w:pos="2127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1067C">
        <w:rPr>
          <w:rFonts w:cs="Arial"/>
          <w:szCs w:val="24"/>
        </w:rPr>
        <w:t>Realizar operação “tapa-buraco” na Rodovia Municipal dos Andradas, na altura do número 1590.</w:t>
      </w:r>
      <w:r w:rsidR="00047B74" w:rsidRPr="00D1067C">
        <w:rPr>
          <w:rFonts w:cs="Arial"/>
          <w:szCs w:val="24"/>
        </w:rPr>
        <w:t xml:space="preserve"> </w:t>
      </w:r>
    </w:p>
    <w:p w:rsidR="005D7EF9" w:rsidRDefault="005D7EF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D1067C" w:rsidRDefault="00D1067C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542621" w:rsidP="00A3647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36478">
        <w:rPr>
          <w:rFonts w:cs="Arial"/>
          <w:szCs w:val="24"/>
        </w:rPr>
        <w:t xml:space="preserve">Este vereador, </w:t>
      </w:r>
      <w:r w:rsidR="00FF2329">
        <w:rPr>
          <w:rFonts w:cs="Arial"/>
          <w:szCs w:val="24"/>
        </w:rPr>
        <w:t>procurado por moradores do local</w:t>
      </w:r>
      <w:r w:rsidR="00A36478">
        <w:rPr>
          <w:rFonts w:cs="Arial"/>
          <w:szCs w:val="24"/>
        </w:rPr>
        <w:t>, faz a presente Indicação.</w:t>
      </w: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D7EF9" w:rsidRDefault="005D7EF9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1067C">
        <w:rPr>
          <w:rFonts w:cs="Arial"/>
          <w:szCs w:val="24"/>
        </w:rPr>
        <w:t>24</w:t>
      </w:r>
      <w:r w:rsidR="00542621">
        <w:rPr>
          <w:rFonts w:cs="Arial"/>
          <w:szCs w:val="24"/>
        </w:rPr>
        <w:t xml:space="preserve"> de </w:t>
      </w:r>
      <w:r w:rsidR="00234458">
        <w:rPr>
          <w:rFonts w:cs="Arial"/>
          <w:szCs w:val="24"/>
        </w:rPr>
        <w:t>maio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7B74"/>
    <w:rsid w:val="00165023"/>
    <w:rsid w:val="001E059B"/>
    <w:rsid w:val="00234458"/>
    <w:rsid w:val="00275A1C"/>
    <w:rsid w:val="002D7C8B"/>
    <w:rsid w:val="00314DD1"/>
    <w:rsid w:val="003E3409"/>
    <w:rsid w:val="00467562"/>
    <w:rsid w:val="00471439"/>
    <w:rsid w:val="004F1CA2"/>
    <w:rsid w:val="00542621"/>
    <w:rsid w:val="00582E02"/>
    <w:rsid w:val="005C58A1"/>
    <w:rsid w:val="005D73FC"/>
    <w:rsid w:val="005D7EF9"/>
    <w:rsid w:val="006E6A09"/>
    <w:rsid w:val="00741259"/>
    <w:rsid w:val="00755306"/>
    <w:rsid w:val="007B301D"/>
    <w:rsid w:val="00896F28"/>
    <w:rsid w:val="009A0942"/>
    <w:rsid w:val="00A005A2"/>
    <w:rsid w:val="00A36478"/>
    <w:rsid w:val="00A87D5D"/>
    <w:rsid w:val="00AC57E4"/>
    <w:rsid w:val="00B07C74"/>
    <w:rsid w:val="00BA6092"/>
    <w:rsid w:val="00C530C7"/>
    <w:rsid w:val="00C851F0"/>
    <w:rsid w:val="00CB6151"/>
    <w:rsid w:val="00CF47E8"/>
    <w:rsid w:val="00D1067C"/>
    <w:rsid w:val="00D47F1B"/>
    <w:rsid w:val="00DB4217"/>
    <w:rsid w:val="00E3116A"/>
    <w:rsid w:val="00E42D0C"/>
    <w:rsid w:val="00EF73EF"/>
    <w:rsid w:val="00F00E52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770C-CE85-43C5-A108-70FB716D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2017-02-16T18:02:00Z</cp:lastPrinted>
  <dcterms:created xsi:type="dcterms:W3CDTF">2019-05-24T12:11:00Z</dcterms:created>
  <dcterms:modified xsi:type="dcterms:W3CDTF">2019-05-27T18:39:00Z</dcterms:modified>
</cp:coreProperties>
</file>