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1B685D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1B685D">
        <w:rPr>
          <w:rFonts w:ascii="Verdana" w:hAnsi="Verdana" w:cs="Arial"/>
          <w:b/>
          <w:sz w:val="24"/>
          <w:szCs w:val="24"/>
        </w:rPr>
        <w:t>1762</w:t>
      </w:r>
      <w:r>
        <w:rPr>
          <w:rFonts w:ascii="Verdana" w:hAnsi="Verdana" w:cs="Arial"/>
          <w:b/>
          <w:sz w:val="24"/>
          <w:szCs w:val="24"/>
        </w:rPr>
        <w:t>/</w:t>
      </w:r>
      <w:r w:rsidRPr="001B685D">
        <w:rPr>
          <w:rFonts w:ascii="Verdana" w:hAnsi="Verdana" w:cs="Arial"/>
          <w:b/>
          <w:sz w:val="24"/>
          <w:szCs w:val="24"/>
        </w:rPr>
        <w:t>2019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E635F7">
      <w:pPr>
        <w:spacing w:after="160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Ementa: </w:t>
      </w:r>
      <w:r w:rsidR="00E635F7">
        <w:rPr>
          <w:rFonts w:ascii="Verdana" w:hAnsi="Verdana" w:cs="Arial"/>
          <w:sz w:val="24"/>
          <w:szCs w:val="24"/>
        </w:rPr>
        <w:t>Instalação de placas indicando a circulação de animais na Estrada Pq. Valinhos.</w:t>
      </w: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E0185B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Tendo em vista </w:t>
      </w:r>
      <w:r w:rsidR="00E635F7">
        <w:rPr>
          <w:rFonts w:ascii="Verdana" w:hAnsi="Verdana" w:cs="Arial"/>
          <w:sz w:val="24"/>
          <w:szCs w:val="24"/>
        </w:rPr>
        <w:t>a frequente circulação de animais na Estrada de principal acesso ao bairro Parque Valinhos</w:t>
      </w:r>
      <w:r w:rsidR="005A7A8C">
        <w:rPr>
          <w:rFonts w:ascii="Verdana" w:hAnsi="Verdana" w:cs="Arial"/>
          <w:sz w:val="24"/>
          <w:szCs w:val="24"/>
        </w:rPr>
        <w:t>,</w:t>
      </w:r>
      <w:r w:rsidR="00E635F7">
        <w:rPr>
          <w:rFonts w:ascii="Verdana" w:hAnsi="Verdana" w:cs="Arial"/>
          <w:sz w:val="24"/>
          <w:szCs w:val="24"/>
        </w:rPr>
        <w:t xml:space="preserve"> próximo </w:t>
      </w:r>
      <w:r w:rsidR="005A7A8C">
        <w:rPr>
          <w:rFonts w:ascii="Verdana" w:hAnsi="Verdana" w:cs="Arial"/>
          <w:sz w:val="24"/>
          <w:szCs w:val="24"/>
        </w:rPr>
        <w:t xml:space="preserve">a Coordenadoria do Bem Estar Animal, o que eventualmente colabora com acidentes colocando em risco os animais silvestres, bem como o trânsito no local,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5A7A8C">
        <w:rPr>
          <w:rFonts w:ascii="Verdana" w:hAnsi="Verdana" w:cs="Arial"/>
          <w:sz w:val="24"/>
          <w:szCs w:val="24"/>
        </w:rPr>
        <w:t>Designar ao departamento competente que providencie a instalação de placas indicando a circulação de animais silvestres na Estrada do Parque Valinhos, em toda sua extensão.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5A7A8C">
        <w:rPr>
          <w:rFonts w:ascii="Verdana" w:hAnsi="Verdana" w:cs="Arial"/>
          <w:sz w:val="24"/>
          <w:szCs w:val="24"/>
        </w:rPr>
        <w:t xml:space="preserve"> 24</w:t>
      </w:r>
      <w:r w:rsidR="00B76F3B">
        <w:rPr>
          <w:rFonts w:ascii="Verdana" w:hAnsi="Verdana" w:cs="Arial"/>
          <w:sz w:val="24"/>
          <w:szCs w:val="24"/>
        </w:rPr>
        <w:t xml:space="preserve"> de </w:t>
      </w:r>
      <w:r w:rsidR="005A7A8C">
        <w:rPr>
          <w:rFonts w:ascii="Verdana" w:hAnsi="Verdana" w:cs="Arial"/>
          <w:sz w:val="24"/>
          <w:szCs w:val="24"/>
        </w:rPr>
        <w:t>maio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8D7ABF">
        <w:rPr>
          <w:rFonts w:ascii="Verdana" w:hAnsi="Verdana" w:cs="Arial"/>
          <w:sz w:val="24"/>
          <w:szCs w:val="24"/>
        </w:rPr>
        <w:t>de 2019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sectPr w:rsidR="00E0185B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A74" w:rsidRDefault="00CF2A74">
      <w:r>
        <w:separator/>
      </w:r>
    </w:p>
  </w:endnote>
  <w:endnote w:type="continuationSeparator" w:id="0">
    <w:p w:rsidR="00CF2A74" w:rsidRDefault="00CF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A74" w:rsidRDefault="00CF2A74">
      <w:r>
        <w:separator/>
      </w:r>
    </w:p>
  </w:footnote>
  <w:footnote w:type="continuationSeparator" w:id="0">
    <w:p w:rsidR="00CF2A74" w:rsidRDefault="00CF2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B685D"/>
    <w:rsid w:val="001D66E1"/>
    <w:rsid w:val="001E7A57"/>
    <w:rsid w:val="0028358D"/>
    <w:rsid w:val="00366930"/>
    <w:rsid w:val="00414732"/>
    <w:rsid w:val="004253B7"/>
    <w:rsid w:val="004C0A3B"/>
    <w:rsid w:val="005120DA"/>
    <w:rsid w:val="005A7A8C"/>
    <w:rsid w:val="006222AC"/>
    <w:rsid w:val="006B0372"/>
    <w:rsid w:val="007A1042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91605"/>
    <w:rsid w:val="009D005A"/>
    <w:rsid w:val="00A06CB8"/>
    <w:rsid w:val="00A54B3C"/>
    <w:rsid w:val="00A70988"/>
    <w:rsid w:val="00B36C5F"/>
    <w:rsid w:val="00B76F3B"/>
    <w:rsid w:val="00C02184"/>
    <w:rsid w:val="00C56B81"/>
    <w:rsid w:val="00CF2A74"/>
    <w:rsid w:val="00D47D77"/>
    <w:rsid w:val="00DA4720"/>
    <w:rsid w:val="00DC099E"/>
    <w:rsid w:val="00DC3FB0"/>
    <w:rsid w:val="00E0185B"/>
    <w:rsid w:val="00E52FFA"/>
    <w:rsid w:val="00E635F7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2018-02-07T17:16:00Z</cp:lastPrinted>
  <dcterms:created xsi:type="dcterms:W3CDTF">2019-05-24T17:57:00Z</dcterms:created>
  <dcterms:modified xsi:type="dcterms:W3CDTF">2019-05-24T18:03:00Z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