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143AC" w:rsidRP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 w:rsidR="00D143AC" w:rsidRPr="007A241E">
        <w:rPr>
          <w:rFonts w:ascii="Arial" w:hAnsi="Arial" w:cs="Arial"/>
          <w:b/>
          <w:color w:val="000000"/>
          <w:sz w:val="24"/>
          <w:szCs w:val="24"/>
        </w:rPr>
        <w:t xml:space="preserve">Altera o artigo 1º da Lei Municipal nº 2.978 de 16 de julho de 1996, que </w:t>
      </w:r>
      <w:r>
        <w:rPr>
          <w:rFonts w:ascii="Arial" w:hAnsi="Arial" w:cs="Arial"/>
          <w:b/>
          <w:color w:val="000000"/>
          <w:sz w:val="24"/>
          <w:szCs w:val="24"/>
        </w:rPr>
        <w:t>“</w:t>
      </w:r>
      <w:r w:rsidR="00D143AC" w:rsidRPr="007A241E">
        <w:rPr>
          <w:rFonts w:ascii="Arial" w:hAnsi="Arial" w:cs="Arial"/>
          <w:b/>
          <w:color w:val="000000"/>
          <w:sz w:val="24"/>
          <w:szCs w:val="24"/>
        </w:rPr>
        <w:t>dispõe sobre o parcelamento do solo urbano e dá outras providências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  <w:r w:rsidR="00D143AC" w:rsidRPr="007A241E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A241E" w:rsidRP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36"/>
          <w:szCs w:val="24"/>
        </w:rPr>
      </w:pPr>
      <w:bookmarkStart w:id="0" w:name="_GoBack"/>
      <w:bookmarkEnd w:id="0"/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D4104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 w:rsidR="0070674C" w:rsidRPr="007A241E">
        <w:rPr>
          <w:rFonts w:ascii="Arial" w:hAnsi="Arial" w:cs="Arial"/>
          <w:b/>
          <w:color w:val="000000"/>
          <w:sz w:val="24"/>
          <w:szCs w:val="24"/>
        </w:rPr>
        <w:t xml:space="preserve">Art. 1º. </w:t>
      </w:r>
      <w:r w:rsidR="00FD4104" w:rsidRPr="007A241E">
        <w:rPr>
          <w:rFonts w:ascii="Arial" w:hAnsi="Arial" w:cs="Arial"/>
          <w:color w:val="000000"/>
          <w:sz w:val="24"/>
          <w:szCs w:val="24"/>
        </w:rPr>
        <w:t xml:space="preserve">É alterado o artigo 1º da Lei Municipal nº 2.978 de 16 de julho de 1996, que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="00FD4104" w:rsidRPr="007A241E">
        <w:rPr>
          <w:rFonts w:ascii="Arial" w:hAnsi="Arial" w:cs="Arial"/>
          <w:color w:val="000000"/>
          <w:sz w:val="24"/>
          <w:szCs w:val="24"/>
        </w:rPr>
        <w:t>dispõe sobre o parcelamento do solo urbano e dá outras providências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="00FD4104" w:rsidRPr="007A241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que passa a ter</w:t>
      </w:r>
      <w:r w:rsidR="00FD4104" w:rsidRPr="007A241E">
        <w:rPr>
          <w:rFonts w:ascii="Arial" w:hAnsi="Arial" w:cs="Arial"/>
          <w:color w:val="000000"/>
          <w:sz w:val="24"/>
          <w:szCs w:val="24"/>
        </w:rPr>
        <w:t xml:space="preserve"> a seguinte redação:</w:t>
      </w:r>
      <w:proofErr w:type="gramStart"/>
    </w:p>
    <w:p w:rsidR="007A241E" w:rsidRP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12"/>
          <w:szCs w:val="24"/>
        </w:rPr>
      </w:pPr>
      <w:proofErr w:type="gramEnd"/>
    </w:p>
    <w:p w:rsidR="007A241E" w:rsidRPr="007A241E" w:rsidRDefault="007A241E" w:rsidP="007A241E">
      <w:pPr>
        <w:tabs>
          <w:tab w:val="left" w:pos="567"/>
          <w:tab w:val="left" w:pos="1701"/>
          <w:tab w:val="left" w:leader="dot" w:pos="6803"/>
          <w:tab w:val="left" w:pos="8787"/>
        </w:tabs>
        <w:spacing w:after="0" w:line="360" w:lineRule="auto"/>
        <w:ind w:left="567" w:right="566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FD4104" w:rsidRPr="007A241E">
        <w:rPr>
          <w:rFonts w:ascii="Arial" w:hAnsi="Arial" w:cs="Arial"/>
          <w:color w:val="000000"/>
          <w:sz w:val="24"/>
          <w:szCs w:val="24"/>
        </w:rPr>
        <w:t xml:space="preserve">“Art. </w:t>
      </w:r>
      <w:r>
        <w:rPr>
          <w:rFonts w:ascii="Arial" w:hAnsi="Arial" w:cs="Arial"/>
          <w:color w:val="000000"/>
          <w:sz w:val="24"/>
          <w:szCs w:val="24"/>
        </w:rPr>
        <w:t>1º.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[...]</w:t>
      </w:r>
    </w:p>
    <w:p w:rsidR="00FD4104" w:rsidRPr="007A241E" w:rsidRDefault="007A241E" w:rsidP="007A241E">
      <w:pPr>
        <w:tabs>
          <w:tab w:val="left" w:pos="567"/>
          <w:tab w:val="left" w:pos="1701"/>
          <w:tab w:val="left" w:leader="dot" w:pos="6803"/>
          <w:tab w:val="left" w:pos="8787"/>
        </w:tabs>
        <w:spacing w:after="0" w:line="360" w:lineRule="auto"/>
        <w:ind w:left="567" w:right="56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A241E">
        <w:rPr>
          <w:rFonts w:ascii="Arial" w:hAnsi="Arial" w:cs="Arial"/>
          <w:color w:val="000000"/>
          <w:sz w:val="24"/>
          <w:szCs w:val="24"/>
        </w:rPr>
        <w:tab/>
      </w:r>
      <w:r w:rsidRPr="007A241E">
        <w:rPr>
          <w:rFonts w:ascii="Arial" w:hAnsi="Arial" w:cs="Arial"/>
          <w:color w:val="000000"/>
          <w:sz w:val="24"/>
          <w:szCs w:val="24"/>
        </w:rPr>
        <w:tab/>
        <w:t>Parágrafo único</w:t>
      </w:r>
      <w:r w:rsidR="00FD4104" w:rsidRPr="007A241E">
        <w:rPr>
          <w:rFonts w:ascii="Arial" w:hAnsi="Arial" w:cs="Arial"/>
          <w:color w:val="000000"/>
          <w:sz w:val="24"/>
          <w:szCs w:val="24"/>
        </w:rPr>
        <w:t xml:space="preserve">. O lote poderá ser constituído sob a forma de imóvel autônomo ou de unidade imobiliária integrante de condomínio de lotes de acordo com as disposições </w:t>
      </w:r>
      <w:r w:rsidR="00E803D1" w:rsidRPr="007A241E">
        <w:rPr>
          <w:rFonts w:ascii="Arial" w:hAnsi="Arial" w:cs="Arial"/>
          <w:color w:val="000000"/>
          <w:sz w:val="24"/>
          <w:szCs w:val="24"/>
        </w:rPr>
        <w:t xml:space="preserve">e parâmetros para </w:t>
      </w:r>
      <w:proofErr w:type="gramStart"/>
      <w:r w:rsidR="00E803D1" w:rsidRPr="007A241E">
        <w:rPr>
          <w:rFonts w:ascii="Arial" w:hAnsi="Arial" w:cs="Arial"/>
          <w:color w:val="000000"/>
          <w:sz w:val="24"/>
          <w:szCs w:val="24"/>
        </w:rPr>
        <w:t xml:space="preserve">fracionamento em condomínio </w:t>
      </w:r>
      <w:r w:rsidR="00FD4104" w:rsidRPr="007A241E">
        <w:rPr>
          <w:rFonts w:ascii="Arial" w:hAnsi="Arial" w:cs="Arial"/>
          <w:color w:val="000000"/>
          <w:sz w:val="24"/>
          <w:szCs w:val="24"/>
        </w:rPr>
        <w:t>estabelecidas na Lei de Uso e Ocupação do Solo em conformidade com as diretrizes do Plano Diretor do Município de Valinhos</w:t>
      </w:r>
      <w:proofErr w:type="gramEnd"/>
      <w:r w:rsidR="00FD4104" w:rsidRPr="007A241E">
        <w:rPr>
          <w:rFonts w:ascii="Arial" w:hAnsi="Arial" w:cs="Arial"/>
          <w:color w:val="000000"/>
          <w:sz w:val="24"/>
          <w:szCs w:val="24"/>
        </w:rPr>
        <w:t>.”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8424B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 w:rsidRPr="007A241E">
        <w:rPr>
          <w:rFonts w:ascii="Arial" w:hAnsi="Arial" w:cs="Arial"/>
          <w:b/>
          <w:color w:val="000000"/>
          <w:sz w:val="24"/>
          <w:szCs w:val="24"/>
        </w:rPr>
        <w:tab/>
      </w:r>
      <w:r w:rsidR="00FD4104" w:rsidRPr="007A241E">
        <w:rPr>
          <w:rFonts w:ascii="Arial" w:hAnsi="Arial" w:cs="Arial"/>
          <w:b/>
          <w:color w:val="000000"/>
          <w:sz w:val="24"/>
          <w:szCs w:val="24"/>
        </w:rPr>
        <w:t>Art. 2</w:t>
      </w:r>
      <w:r w:rsidR="0070674C" w:rsidRPr="007A241E">
        <w:rPr>
          <w:rFonts w:ascii="Arial" w:hAnsi="Arial" w:cs="Arial"/>
          <w:b/>
          <w:color w:val="000000"/>
          <w:sz w:val="24"/>
          <w:szCs w:val="24"/>
        </w:rPr>
        <w:t xml:space="preserve">º. </w:t>
      </w:r>
      <w:r w:rsidR="0098424B" w:rsidRPr="007A241E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7A241E" w:rsidRP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1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21 de maio de 2019.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7A241E" w:rsidRPr="007A241E" w:rsidRDefault="007A241E" w:rsidP="007A241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sectPr w:rsidR="007A241E" w:rsidRPr="007A241E" w:rsidSect="007A241E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D4" w:rsidRDefault="002C17D4" w:rsidP="0098424B">
      <w:pPr>
        <w:spacing w:after="0" w:line="240" w:lineRule="auto"/>
      </w:pPr>
      <w:r>
        <w:separator/>
      </w:r>
    </w:p>
  </w:endnote>
  <w:endnote w:type="continuationSeparator" w:id="0">
    <w:p w:rsidR="002C17D4" w:rsidRDefault="002C17D4" w:rsidP="0098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D4" w:rsidRDefault="002C17D4" w:rsidP="0098424B">
      <w:pPr>
        <w:spacing w:after="0" w:line="240" w:lineRule="auto"/>
      </w:pPr>
      <w:r>
        <w:separator/>
      </w:r>
    </w:p>
  </w:footnote>
  <w:footnote w:type="continuationSeparator" w:id="0">
    <w:p w:rsidR="002C17D4" w:rsidRDefault="002C17D4" w:rsidP="0098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4B" w:rsidRPr="007A241E" w:rsidRDefault="007A241E" w:rsidP="007A241E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7A241E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55</w:t>
    </w:r>
    <w:r w:rsidRPr="007A241E">
      <w:rPr>
        <w:rFonts w:ascii="Arial" w:hAnsi="Arial" w:cs="Arial"/>
        <w:color w:val="000000"/>
        <w:sz w:val="16"/>
      </w:rPr>
      <w:t xml:space="preserve">/19 - Autógrafo n.º 87/19 - Proc. n.º </w:t>
    </w:r>
    <w:r>
      <w:rPr>
        <w:rFonts w:ascii="Arial" w:hAnsi="Arial" w:cs="Arial"/>
        <w:color w:val="000000"/>
        <w:sz w:val="16"/>
      </w:rPr>
      <w:t>1.872</w:t>
    </w:r>
    <w:r w:rsidRPr="007A241E">
      <w:rPr>
        <w:rFonts w:ascii="Arial" w:hAnsi="Arial" w:cs="Arial"/>
        <w:color w:val="000000"/>
        <w:sz w:val="16"/>
      </w:rPr>
      <w:t>/19 - CMV</w:t>
    </w:r>
    <w:r w:rsidRPr="007A241E">
      <w:rPr>
        <w:rFonts w:ascii="Arial" w:hAnsi="Arial" w:cs="Arial"/>
        <w:color w:val="000000"/>
        <w:sz w:val="16"/>
      </w:rPr>
      <w:tab/>
      <w:t xml:space="preserve">fl. </w:t>
    </w:r>
    <w:r w:rsidRPr="007A241E">
      <w:rPr>
        <w:rFonts w:ascii="Arial" w:hAnsi="Arial" w:cs="Arial"/>
        <w:color w:val="000000"/>
        <w:sz w:val="16"/>
      </w:rPr>
      <w:fldChar w:fldCharType="begin"/>
    </w:r>
    <w:r w:rsidRPr="007A241E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7A241E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7A241E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1E" w:rsidRPr="007A241E" w:rsidRDefault="007A241E" w:rsidP="007A241E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7A241E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55</w:t>
    </w:r>
    <w:r w:rsidRPr="007A241E">
      <w:rPr>
        <w:rFonts w:ascii="Arial" w:hAnsi="Arial" w:cs="Arial"/>
        <w:color w:val="000000"/>
        <w:sz w:val="16"/>
      </w:rPr>
      <w:t xml:space="preserve">/19 - Autógrafo n.º 87/19 - Proc. n.º </w:t>
    </w:r>
    <w:r>
      <w:rPr>
        <w:rFonts w:ascii="Arial" w:hAnsi="Arial" w:cs="Arial"/>
        <w:color w:val="000000"/>
        <w:sz w:val="16"/>
      </w:rPr>
      <w:t>1.872</w:t>
    </w:r>
    <w:r>
      <w:rPr>
        <w:rFonts w:ascii="Arial" w:hAnsi="Arial" w:cs="Arial"/>
        <w:color w:val="000000"/>
        <w:sz w:val="16"/>
      </w:rPr>
      <w:t>/19 -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330"/>
    <w:multiLevelType w:val="hybridMultilevel"/>
    <w:tmpl w:val="C9009E88"/>
    <w:lvl w:ilvl="0" w:tplc="3EF8FB20">
      <w:start w:val="1"/>
      <w:numFmt w:val="upperRoman"/>
      <w:lvlText w:val="%1-"/>
      <w:lvlJc w:val="left"/>
      <w:pPr>
        <w:ind w:left="1004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3"/>
    <w:rsid w:val="00015F4E"/>
    <w:rsid w:val="00024FDD"/>
    <w:rsid w:val="00044C74"/>
    <w:rsid w:val="001E0A07"/>
    <w:rsid w:val="001F5BC9"/>
    <w:rsid w:val="002023B8"/>
    <w:rsid w:val="002C17D4"/>
    <w:rsid w:val="003B6505"/>
    <w:rsid w:val="003C311F"/>
    <w:rsid w:val="00403EBA"/>
    <w:rsid w:val="004437D6"/>
    <w:rsid w:val="00492ABE"/>
    <w:rsid w:val="004C0087"/>
    <w:rsid w:val="0061146D"/>
    <w:rsid w:val="00630D68"/>
    <w:rsid w:val="006313B2"/>
    <w:rsid w:val="006F75C2"/>
    <w:rsid w:val="0070674C"/>
    <w:rsid w:val="0071034A"/>
    <w:rsid w:val="00724482"/>
    <w:rsid w:val="0074432B"/>
    <w:rsid w:val="007A241E"/>
    <w:rsid w:val="0098424B"/>
    <w:rsid w:val="009B3EAC"/>
    <w:rsid w:val="00A015C1"/>
    <w:rsid w:val="00A05868"/>
    <w:rsid w:val="00A264DD"/>
    <w:rsid w:val="00A44BEE"/>
    <w:rsid w:val="00A85735"/>
    <w:rsid w:val="00AE2BBC"/>
    <w:rsid w:val="00B47C69"/>
    <w:rsid w:val="00B768D2"/>
    <w:rsid w:val="00B95093"/>
    <w:rsid w:val="00BC211E"/>
    <w:rsid w:val="00C97AFA"/>
    <w:rsid w:val="00CF1C9B"/>
    <w:rsid w:val="00D143AC"/>
    <w:rsid w:val="00D853C7"/>
    <w:rsid w:val="00E803D1"/>
    <w:rsid w:val="00FD4104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4B"/>
  </w:style>
  <w:style w:type="paragraph" w:styleId="Rodap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6</cp:revision>
  <cp:lastPrinted>2019-02-11T13:21:00Z</cp:lastPrinted>
  <dcterms:created xsi:type="dcterms:W3CDTF">2019-03-25T19:22:00Z</dcterms:created>
  <dcterms:modified xsi:type="dcterms:W3CDTF">2019-05-22T12:32:00Z</dcterms:modified>
</cp:coreProperties>
</file>