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r w:rsidR="00833317">
        <w:t xml:space="preserve">Recuperar erosão que se formou entre a parte alta e baixa da Rua João </w:t>
      </w:r>
      <w:proofErr w:type="spellStart"/>
      <w:r w:rsidR="00833317">
        <w:t>Previtali</w:t>
      </w:r>
      <w:bookmarkEnd w:id="0"/>
      <w:proofErr w:type="spellEnd"/>
      <w:r w:rsidR="00833317">
        <w:t xml:space="preserve">, no trecho entre a loja </w:t>
      </w:r>
      <w:proofErr w:type="spellStart"/>
      <w:r w:rsidR="00833317">
        <w:t>Demacol</w:t>
      </w:r>
      <w:proofErr w:type="spellEnd"/>
      <w:r w:rsidR="00833317">
        <w:t xml:space="preserve"> e a academia </w:t>
      </w:r>
      <w:proofErr w:type="spellStart"/>
      <w:r w:rsidR="00833317">
        <w:t>Strutura</w:t>
      </w:r>
      <w:proofErr w:type="spellEnd"/>
      <w:r w:rsidR="00833317">
        <w:t xml:space="preserve">, no Jardim Recanto dos Pássaros II. 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833317">
        <w:rPr>
          <w:rFonts w:cs="Arial"/>
        </w:rPr>
        <w:t xml:space="preserve">referida demanda, pois quando chove a parte baixa da Rua João </w:t>
      </w:r>
      <w:proofErr w:type="spellStart"/>
      <w:r w:rsidR="00833317">
        <w:rPr>
          <w:rFonts w:cs="Arial"/>
        </w:rPr>
        <w:t>Previtali</w:t>
      </w:r>
      <w:proofErr w:type="spellEnd"/>
      <w:r w:rsidR="00833317">
        <w:rPr>
          <w:rFonts w:cs="Arial"/>
        </w:rPr>
        <w:t xml:space="preserve"> recebe toda chuva da parte de cima, </w:t>
      </w:r>
      <w:r w:rsidR="00D3272A">
        <w:rPr>
          <w:rFonts w:cs="Arial"/>
        </w:rPr>
        <w:t xml:space="preserve">causando alagamento nas casas, além do risco de desmoronamento do barranco onde se encontra a erosão.  </w:t>
      </w:r>
      <w:r w:rsidR="00050890">
        <w:rPr>
          <w:rFonts w:cs="Arial"/>
        </w:rPr>
        <w:t xml:space="preserve"> </w:t>
      </w:r>
      <w:proofErr w:type="gramStart"/>
    </w:p>
    <w:p w:rsidR="00BD1CA7" w:rsidRDefault="00BD1CA7" w:rsidP="00632E36">
      <w:pPr>
        <w:jc w:val="right"/>
        <w:rPr>
          <w:rFonts w:cs="Arial"/>
          <w:szCs w:val="24"/>
        </w:rPr>
      </w:pPr>
      <w:proofErr w:type="gramEnd"/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739F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06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maio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3317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3272A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2019-05-06T14:04:00Z</dcterms:created>
  <dcterms:modified xsi:type="dcterms:W3CDTF">2019-05-06T14:04:00Z</dcterms:modified>
</cp:coreProperties>
</file>