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C6" w:rsidRDefault="00BD3FC6"/>
    <w:p w:rsidR="00BD3FC6" w:rsidRPr="006A513E" w:rsidRDefault="00BD3FC6">
      <w:pPr>
        <w:rPr>
          <w:sz w:val="44"/>
          <w:szCs w:val="44"/>
        </w:rPr>
      </w:pPr>
    </w:p>
    <w:p w:rsidR="00751081" w:rsidRDefault="00751081">
      <w:pPr>
        <w:rPr>
          <w:sz w:val="44"/>
          <w:szCs w:val="44"/>
        </w:rPr>
      </w:pPr>
    </w:p>
    <w:p w:rsidR="00BD3FC6" w:rsidRPr="000A71EE" w:rsidRDefault="00827BC3" w:rsidP="000A71EE">
      <w:pPr>
        <w:jc w:val="both"/>
        <w:rPr>
          <w:rFonts w:cs="Liberation Serif"/>
          <w:color w:val="000000" w:themeColor="text1"/>
        </w:rPr>
      </w:pPr>
      <w:r w:rsidRPr="000A71EE">
        <w:rPr>
          <w:rFonts w:cs="Liberation Serif"/>
          <w:color w:val="000000" w:themeColor="text1"/>
        </w:rPr>
        <w:t xml:space="preserve">EMENDA Nº ______ / 2019 ao </w:t>
      </w:r>
      <w:r w:rsidR="003211AC" w:rsidRPr="000A71EE">
        <w:rPr>
          <w:rFonts w:cs="Liberation Serif"/>
          <w:color w:val="000000" w:themeColor="text1"/>
        </w:rPr>
        <w:t>Projeto de Lei nº</w:t>
      </w:r>
      <w:r w:rsidR="00EE56EE">
        <w:rPr>
          <w:rFonts w:cs="Liberation Serif"/>
          <w:color w:val="000000" w:themeColor="text1"/>
        </w:rPr>
        <w:t xml:space="preserve"> 01</w:t>
      </w:r>
      <w:r w:rsidRPr="000A71EE">
        <w:rPr>
          <w:rFonts w:cs="Liberation Serif"/>
          <w:color w:val="000000" w:themeColor="text1"/>
        </w:rPr>
        <w:t>/19</w:t>
      </w:r>
    </w:p>
    <w:p w:rsidR="007315B9" w:rsidRDefault="00827BC3" w:rsidP="000A71EE">
      <w:pPr>
        <w:ind w:left="3261"/>
        <w:jc w:val="both"/>
        <w:rPr>
          <w:rFonts w:cs="Liberation Serif"/>
          <w:color w:val="000000" w:themeColor="text1"/>
        </w:rPr>
      </w:pPr>
      <w:r w:rsidRPr="000A71EE">
        <w:rPr>
          <w:rFonts w:cs="Liberation Serif"/>
          <w:color w:val="000000" w:themeColor="text1"/>
        </w:rPr>
        <w:t xml:space="preserve">   </w:t>
      </w:r>
    </w:p>
    <w:p w:rsidR="00751081" w:rsidRPr="000A71EE" w:rsidRDefault="00751081" w:rsidP="000A71EE">
      <w:pPr>
        <w:ind w:left="3261"/>
        <w:jc w:val="both"/>
        <w:rPr>
          <w:rFonts w:cs="Liberation Serif"/>
          <w:color w:val="000000" w:themeColor="text1"/>
        </w:rPr>
      </w:pPr>
    </w:p>
    <w:p w:rsidR="00827BC3" w:rsidRPr="000A71EE" w:rsidRDefault="00827BC3" w:rsidP="000A71EE">
      <w:pPr>
        <w:ind w:left="3261"/>
        <w:jc w:val="both"/>
        <w:rPr>
          <w:rFonts w:cs="Liberation Serif"/>
          <w:b/>
          <w:color w:val="000000" w:themeColor="text1"/>
        </w:rPr>
      </w:pPr>
      <w:r w:rsidRPr="000A71EE">
        <w:rPr>
          <w:rFonts w:cs="Liberation Serif"/>
          <w:b/>
          <w:color w:val="000000" w:themeColor="text1"/>
        </w:rPr>
        <w:t xml:space="preserve">EMENTA: ALTERA </w:t>
      </w:r>
      <w:r w:rsidR="00607AB9">
        <w:rPr>
          <w:rFonts w:cs="Liberation Serif"/>
          <w:b/>
          <w:color w:val="000000" w:themeColor="text1"/>
        </w:rPr>
        <w:t xml:space="preserve">O </w:t>
      </w:r>
      <w:r w:rsidR="0046178D">
        <w:rPr>
          <w:rFonts w:cs="Liberation Serif"/>
          <w:b/>
          <w:color w:val="000000" w:themeColor="text1"/>
        </w:rPr>
        <w:t xml:space="preserve">CAPUT DO </w:t>
      </w:r>
      <w:r w:rsidR="00757CC9" w:rsidRPr="000A71EE">
        <w:rPr>
          <w:rFonts w:cs="Liberation Serif"/>
          <w:b/>
          <w:color w:val="000000" w:themeColor="text1"/>
        </w:rPr>
        <w:t>A</w:t>
      </w:r>
      <w:r w:rsidR="0046178D">
        <w:rPr>
          <w:rFonts w:cs="Liberation Serif"/>
          <w:b/>
          <w:color w:val="000000" w:themeColor="text1"/>
        </w:rPr>
        <w:t>RTIGO 2</w:t>
      </w:r>
      <w:r w:rsidR="00607AB9">
        <w:rPr>
          <w:rFonts w:cs="Liberation Serif"/>
          <w:b/>
          <w:color w:val="000000" w:themeColor="text1"/>
        </w:rPr>
        <w:t>º</w:t>
      </w:r>
      <w:r w:rsidR="00EE56EE">
        <w:rPr>
          <w:rFonts w:cs="Liberation Serif"/>
          <w:b/>
          <w:color w:val="000000" w:themeColor="text1"/>
        </w:rPr>
        <w:t xml:space="preserve"> </w:t>
      </w:r>
      <w:r w:rsidR="0046178D">
        <w:rPr>
          <w:rFonts w:cs="Liberation Serif"/>
          <w:b/>
          <w:color w:val="000000" w:themeColor="text1"/>
        </w:rPr>
        <w:t xml:space="preserve">E SEUS </w:t>
      </w:r>
      <w:r w:rsidR="00E73C17">
        <w:rPr>
          <w:rFonts w:cs="Liberation Serif"/>
          <w:b/>
          <w:color w:val="000000" w:themeColor="text1"/>
        </w:rPr>
        <w:t xml:space="preserve">INCISOS II, III, V, </w:t>
      </w:r>
      <w:proofErr w:type="gramStart"/>
      <w:r w:rsidR="00E73C17">
        <w:rPr>
          <w:rFonts w:cs="Liberation Serif"/>
          <w:b/>
          <w:color w:val="000000" w:themeColor="text1"/>
        </w:rPr>
        <w:t>VI,</w:t>
      </w:r>
      <w:proofErr w:type="gramEnd"/>
      <w:r w:rsidR="00E73C17">
        <w:rPr>
          <w:rFonts w:cs="Liberation Serif"/>
          <w:b/>
          <w:color w:val="000000" w:themeColor="text1"/>
        </w:rPr>
        <w:t xml:space="preserve"> VII, IX E</w:t>
      </w:r>
      <w:r w:rsidR="0046178D">
        <w:rPr>
          <w:rFonts w:cs="Liberation Serif"/>
          <w:b/>
          <w:color w:val="000000" w:themeColor="text1"/>
        </w:rPr>
        <w:t xml:space="preserve"> XI, </w:t>
      </w:r>
      <w:r w:rsidR="00E73C17">
        <w:rPr>
          <w:rFonts w:cs="Liberation Serif"/>
          <w:b/>
          <w:color w:val="000000" w:themeColor="text1"/>
        </w:rPr>
        <w:t xml:space="preserve">E ACRESCENTA OS INCISOS XIII, XIV, XV E XVI E SUPRIME O PARÁGRAFO ÚNICO </w:t>
      </w:r>
      <w:r w:rsidR="00EE56EE">
        <w:rPr>
          <w:rFonts w:cs="Liberation Serif"/>
          <w:b/>
          <w:color w:val="000000" w:themeColor="text1"/>
        </w:rPr>
        <w:t xml:space="preserve">DO </w:t>
      </w:r>
      <w:r w:rsidR="00757CC9" w:rsidRPr="000A71EE">
        <w:rPr>
          <w:rFonts w:cs="Liberation Serif"/>
          <w:b/>
          <w:color w:val="000000" w:themeColor="text1"/>
        </w:rPr>
        <w:t xml:space="preserve">PROJETO DE LEI </w:t>
      </w:r>
      <w:r w:rsidR="00EE56EE">
        <w:rPr>
          <w:rFonts w:cs="Liberation Serif"/>
          <w:b/>
          <w:color w:val="000000" w:themeColor="text1"/>
        </w:rPr>
        <w:t>Nº 01</w:t>
      </w:r>
      <w:r w:rsidR="00757CC9" w:rsidRPr="000A71EE">
        <w:rPr>
          <w:rFonts w:cs="Liberation Serif"/>
          <w:b/>
          <w:color w:val="000000" w:themeColor="text1"/>
        </w:rPr>
        <w:t>/19</w:t>
      </w:r>
      <w:r w:rsidRPr="000A71EE">
        <w:rPr>
          <w:rFonts w:cs="Liberation Serif"/>
          <w:b/>
          <w:color w:val="000000" w:themeColor="text1"/>
        </w:rPr>
        <w:t>.</w:t>
      </w:r>
    </w:p>
    <w:p w:rsidR="00827BC3" w:rsidRDefault="00827BC3" w:rsidP="000A71EE">
      <w:pPr>
        <w:jc w:val="both"/>
        <w:rPr>
          <w:rFonts w:cs="Liberation Serif"/>
          <w:color w:val="000000" w:themeColor="text1"/>
        </w:rPr>
      </w:pPr>
    </w:p>
    <w:p w:rsidR="00751081" w:rsidRPr="000A71EE" w:rsidRDefault="00751081" w:rsidP="000A71EE">
      <w:pPr>
        <w:jc w:val="both"/>
        <w:rPr>
          <w:rFonts w:cs="Liberation Serif"/>
          <w:color w:val="000000" w:themeColor="text1"/>
        </w:rPr>
      </w:pPr>
    </w:p>
    <w:p w:rsidR="00BD3FC6" w:rsidRPr="000A71EE" w:rsidRDefault="00F54603" w:rsidP="000A71EE">
      <w:pPr>
        <w:jc w:val="both"/>
        <w:rPr>
          <w:rFonts w:cs="Liberation Serif"/>
          <w:color w:val="000000" w:themeColor="text1"/>
        </w:rPr>
      </w:pPr>
      <w:proofErr w:type="spellStart"/>
      <w:r w:rsidRPr="000A71EE">
        <w:rPr>
          <w:rFonts w:cs="Liberation Serif"/>
          <w:color w:val="000000" w:themeColor="text1"/>
        </w:rPr>
        <w:t>Exma</w:t>
      </w:r>
      <w:proofErr w:type="spellEnd"/>
      <w:r w:rsidR="003211AC" w:rsidRPr="000A71EE">
        <w:rPr>
          <w:rFonts w:cs="Liberation Serif"/>
          <w:color w:val="000000" w:themeColor="text1"/>
        </w:rPr>
        <w:t>. Senhor</w:t>
      </w:r>
      <w:r w:rsidRPr="000A71EE">
        <w:rPr>
          <w:rFonts w:cs="Liberation Serif"/>
          <w:color w:val="000000" w:themeColor="text1"/>
        </w:rPr>
        <w:t>a</w:t>
      </w:r>
      <w:r w:rsidR="003211AC" w:rsidRPr="000A71EE">
        <w:rPr>
          <w:rFonts w:cs="Liberation Serif"/>
          <w:color w:val="000000" w:themeColor="text1"/>
        </w:rPr>
        <w:t xml:space="preserve"> Presidente</w:t>
      </w:r>
    </w:p>
    <w:p w:rsidR="0083128B" w:rsidRDefault="003211AC" w:rsidP="000A71EE">
      <w:pPr>
        <w:jc w:val="both"/>
        <w:rPr>
          <w:rFonts w:cs="Liberation Serif"/>
          <w:color w:val="000000" w:themeColor="text1"/>
        </w:rPr>
      </w:pPr>
      <w:r w:rsidRPr="000A71EE">
        <w:rPr>
          <w:rFonts w:cs="Liberation Serif"/>
          <w:color w:val="000000" w:themeColor="text1"/>
        </w:rPr>
        <w:t>Nobres vereadores</w:t>
      </w:r>
    </w:p>
    <w:p w:rsidR="00751081" w:rsidRPr="000A71EE" w:rsidRDefault="00751081" w:rsidP="000A71EE">
      <w:pPr>
        <w:jc w:val="both"/>
        <w:rPr>
          <w:rFonts w:cs="Liberation Serif"/>
          <w:color w:val="000000" w:themeColor="text1"/>
        </w:rPr>
      </w:pPr>
    </w:p>
    <w:p w:rsidR="00814F79" w:rsidRDefault="003211AC" w:rsidP="00A94C58">
      <w:pPr>
        <w:ind w:firstLine="2268"/>
        <w:jc w:val="both"/>
        <w:rPr>
          <w:rFonts w:cs="Liberation Serif"/>
          <w:color w:val="000000" w:themeColor="text1"/>
        </w:rPr>
      </w:pPr>
      <w:r w:rsidRPr="000A71EE">
        <w:rPr>
          <w:rFonts w:cs="Liberation Serif"/>
          <w:color w:val="000000" w:themeColor="text1"/>
        </w:rPr>
        <w:t>O vereador Gilberto Aparecido Borges – GIBA apresenta</w:t>
      </w:r>
      <w:r w:rsidR="00AF038B" w:rsidRPr="000A71EE">
        <w:rPr>
          <w:rFonts w:cs="Liberation Serif"/>
          <w:color w:val="000000" w:themeColor="text1"/>
        </w:rPr>
        <w:t>,</w:t>
      </w:r>
      <w:r w:rsidRPr="000A71EE">
        <w:rPr>
          <w:rFonts w:cs="Liberation Serif"/>
          <w:color w:val="000000" w:themeColor="text1"/>
        </w:rPr>
        <w:t xml:space="preserve"> </w:t>
      </w:r>
      <w:r w:rsidR="00F54603" w:rsidRPr="000A71EE">
        <w:rPr>
          <w:rFonts w:cs="Liberation Serif"/>
          <w:color w:val="000000" w:themeColor="text1"/>
        </w:rPr>
        <w:t>com fundamento no artigo 140 §</w:t>
      </w:r>
      <w:r w:rsidR="006811C0">
        <w:rPr>
          <w:rFonts w:cs="Liberation Serif"/>
          <w:color w:val="000000" w:themeColor="text1"/>
        </w:rPr>
        <w:t>§</w:t>
      </w:r>
      <w:r w:rsidR="00792116">
        <w:rPr>
          <w:rFonts w:cs="Liberation Serif"/>
          <w:color w:val="000000" w:themeColor="text1"/>
        </w:rPr>
        <w:t xml:space="preserve"> </w:t>
      </w:r>
      <w:r w:rsidR="006811C0">
        <w:rPr>
          <w:rFonts w:cs="Liberation Serif"/>
          <w:color w:val="000000" w:themeColor="text1"/>
        </w:rPr>
        <w:t xml:space="preserve">1º e </w:t>
      </w:r>
      <w:r w:rsidR="00792116">
        <w:rPr>
          <w:rFonts w:cs="Liberation Serif"/>
          <w:color w:val="000000" w:themeColor="text1"/>
        </w:rPr>
        <w:t>4</w:t>
      </w:r>
      <w:r w:rsidR="00F54603" w:rsidRPr="000A71EE">
        <w:rPr>
          <w:rFonts w:cs="Liberation Serif"/>
          <w:color w:val="000000" w:themeColor="text1"/>
        </w:rPr>
        <w:t>º</w:t>
      </w:r>
      <w:r w:rsidR="006811C0">
        <w:rPr>
          <w:rFonts w:cs="Liberation Serif"/>
          <w:color w:val="000000" w:themeColor="text1"/>
        </w:rPr>
        <w:t xml:space="preserve"> </w:t>
      </w:r>
      <w:r w:rsidR="00F54603" w:rsidRPr="000A71EE">
        <w:rPr>
          <w:rFonts w:cs="Liberation Serif"/>
          <w:color w:val="000000" w:themeColor="text1"/>
        </w:rPr>
        <w:t>do Regimento Interno</w:t>
      </w:r>
      <w:r w:rsidR="00AF038B" w:rsidRPr="000A71EE">
        <w:rPr>
          <w:rFonts w:cs="Liberation Serif"/>
          <w:color w:val="000000" w:themeColor="text1"/>
        </w:rPr>
        <w:t>,</w:t>
      </w:r>
      <w:r w:rsidR="00F54603" w:rsidRPr="000A71EE">
        <w:rPr>
          <w:rFonts w:cs="Liberation Serif"/>
          <w:color w:val="000000" w:themeColor="text1"/>
        </w:rPr>
        <w:t xml:space="preserve"> </w:t>
      </w:r>
      <w:r w:rsidR="00757CC9" w:rsidRPr="000A71EE">
        <w:rPr>
          <w:rFonts w:cs="Liberation Serif"/>
          <w:color w:val="000000" w:themeColor="text1"/>
        </w:rPr>
        <w:t>para consideração do plenário desta C</w:t>
      </w:r>
      <w:r w:rsidR="00607AB9">
        <w:rPr>
          <w:rFonts w:cs="Liberation Serif"/>
          <w:color w:val="000000" w:themeColor="text1"/>
        </w:rPr>
        <w:t xml:space="preserve">asa de Leis Emenda </w:t>
      </w:r>
      <w:r w:rsidR="00757CC9" w:rsidRPr="000A71EE">
        <w:rPr>
          <w:rFonts w:cs="Liberation Serif"/>
          <w:color w:val="000000" w:themeColor="text1"/>
        </w:rPr>
        <w:t xml:space="preserve">ao Projeto de Lei em epígrafe </w:t>
      </w:r>
      <w:r w:rsidR="00792116">
        <w:rPr>
          <w:rFonts w:cs="Liberation Serif"/>
          <w:color w:val="000000" w:themeColor="text1"/>
        </w:rPr>
        <w:t>alte</w:t>
      </w:r>
      <w:r w:rsidR="00D23B43">
        <w:rPr>
          <w:rFonts w:cs="Liberation Serif"/>
          <w:color w:val="000000" w:themeColor="text1"/>
        </w:rPr>
        <w:t xml:space="preserve">rando a </w:t>
      </w:r>
      <w:r w:rsidR="00EE56EE">
        <w:rPr>
          <w:rFonts w:cs="Liberation Serif"/>
          <w:color w:val="000000" w:themeColor="text1"/>
        </w:rPr>
        <w:t xml:space="preserve">redação </w:t>
      </w:r>
      <w:r w:rsidR="00D519AB">
        <w:rPr>
          <w:rFonts w:cs="Liberation Serif"/>
          <w:color w:val="000000" w:themeColor="text1"/>
        </w:rPr>
        <w:t xml:space="preserve">do caput </w:t>
      </w:r>
      <w:r w:rsidR="00EE56EE">
        <w:rPr>
          <w:rFonts w:cs="Liberation Serif"/>
          <w:color w:val="000000" w:themeColor="text1"/>
        </w:rPr>
        <w:t xml:space="preserve">de seu artigo </w:t>
      </w:r>
      <w:r w:rsidR="00D519AB">
        <w:rPr>
          <w:rFonts w:cs="Liberation Serif"/>
          <w:color w:val="000000" w:themeColor="text1"/>
        </w:rPr>
        <w:t>2</w:t>
      </w:r>
      <w:r w:rsidR="00EE56EE">
        <w:rPr>
          <w:rFonts w:cs="Liberation Serif"/>
          <w:color w:val="000000" w:themeColor="text1"/>
        </w:rPr>
        <w:t>º</w:t>
      </w:r>
      <w:r w:rsidR="00D519AB">
        <w:rPr>
          <w:rFonts w:cs="Liberation Serif"/>
          <w:color w:val="000000" w:themeColor="text1"/>
        </w:rPr>
        <w:t xml:space="preserve"> e dos incisos </w:t>
      </w:r>
      <w:r w:rsidR="00FB6A55">
        <w:rPr>
          <w:rFonts w:cs="Liberation Serif"/>
          <w:color w:val="000000" w:themeColor="text1"/>
        </w:rPr>
        <w:t xml:space="preserve">II, III, V, </w:t>
      </w:r>
      <w:proofErr w:type="gramStart"/>
      <w:r w:rsidR="00FB6A55">
        <w:rPr>
          <w:rFonts w:cs="Liberation Serif"/>
          <w:color w:val="000000" w:themeColor="text1"/>
        </w:rPr>
        <w:t>VI,</w:t>
      </w:r>
      <w:proofErr w:type="gramEnd"/>
      <w:r w:rsidR="00FB6A55">
        <w:rPr>
          <w:rFonts w:cs="Liberation Serif"/>
          <w:color w:val="000000" w:themeColor="text1"/>
        </w:rPr>
        <w:t xml:space="preserve"> VII, IX e XI, acrescentando os incisos XIII ao XVI, e </w:t>
      </w:r>
      <w:r w:rsidR="00D519AB">
        <w:rPr>
          <w:rFonts w:cs="Liberation Serif"/>
          <w:color w:val="000000" w:themeColor="text1"/>
        </w:rPr>
        <w:t>suprimindo o seu parágrafo único</w:t>
      </w:r>
      <w:r w:rsidR="00371ED3">
        <w:rPr>
          <w:rFonts w:cs="Liberation Serif"/>
          <w:color w:val="000000" w:themeColor="text1"/>
        </w:rPr>
        <w:t xml:space="preserve">, </w:t>
      </w:r>
      <w:r w:rsidR="00757CC9" w:rsidRPr="000A71EE">
        <w:rPr>
          <w:rFonts w:cs="Liberation Serif"/>
          <w:color w:val="000000" w:themeColor="text1"/>
        </w:rPr>
        <w:t xml:space="preserve">como segue: </w:t>
      </w:r>
    </w:p>
    <w:p w:rsidR="00643E0D" w:rsidRPr="000A71EE" w:rsidRDefault="00643E0D" w:rsidP="00A94C58">
      <w:pPr>
        <w:ind w:firstLine="2268"/>
        <w:jc w:val="both"/>
        <w:rPr>
          <w:rFonts w:cs="Liberation Serif"/>
          <w:b/>
          <w:bCs/>
          <w:color w:val="000000" w:themeColor="text1"/>
        </w:rPr>
      </w:pPr>
    </w:p>
    <w:p w:rsidR="00144749" w:rsidRPr="00D519AB" w:rsidRDefault="00E857DE" w:rsidP="00A94C58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 w:rsidRPr="00E857DE">
        <w:rPr>
          <w:rFonts w:ascii="Liberation Serif" w:hAnsi="Liberation Serif" w:cs="Liberation Serif"/>
        </w:rPr>
        <w:t xml:space="preserve">O </w:t>
      </w:r>
      <w:r w:rsidRPr="00D519AB">
        <w:rPr>
          <w:rFonts w:ascii="Liberation Serif" w:hAnsi="Liberation Serif" w:cs="Liberation Serif"/>
        </w:rPr>
        <w:t>“</w:t>
      </w:r>
      <w:r w:rsidR="00D519AB" w:rsidRPr="00D519AB">
        <w:rPr>
          <w:rFonts w:ascii="Liberation Serif" w:hAnsi="Liberation Serif" w:cs="Liberation Serif"/>
          <w:bCs/>
        </w:rPr>
        <w:t>Art. 2º.</w:t>
      </w:r>
      <w:r w:rsidR="00D519AB" w:rsidRPr="00D519AB">
        <w:rPr>
          <w:rFonts w:ascii="Liberation Serif" w:hAnsi="Liberation Serif" w:cs="Liberation Serif"/>
        </w:rPr>
        <w:t xml:space="preserve"> Ao Conselho Municipal de Desenvolvimento Rural de Valinhos, em caráter consultivo, compete</w:t>
      </w:r>
      <w:r w:rsidRPr="00D519AB">
        <w:rPr>
          <w:rFonts w:ascii="Liberation Serif" w:hAnsi="Liberation Serif" w:cs="Liberation Serif"/>
        </w:rPr>
        <w:t>”</w:t>
      </w:r>
      <w:r w:rsidR="00144749" w:rsidRPr="00D519AB">
        <w:rPr>
          <w:rFonts w:ascii="Liberation Serif" w:hAnsi="Liberation Serif" w:cs="Liberation Serif"/>
        </w:rPr>
        <w:t>;</w:t>
      </w:r>
    </w:p>
    <w:p w:rsidR="00E857DE" w:rsidRPr="00D519AB" w:rsidRDefault="00EE5F6B" w:rsidP="00A94C58">
      <w:pPr>
        <w:pStyle w:val="western"/>
        <w:spacing w:after="0" w:line="240" w:lineRule="auto"/>
        <w:ind w:firstLine="0"/>
        <w:rPr>
          <w:rFonts w:ascii="Liberation Serif" w:hAnsi="Liberation Serif" w:cs="Liberation Serif"/>
        </w:rPr>
      </w:pPr>
      <w:r w:rsidRPr="00EE5F6B">
        <w:rPr>
          <w:rFonts w:ascii="Liberation Serif" w:hAnsi="Liberation Serif" w:cs="Liberation Serif"/>
          <w:b/>
        </w:rPr>
        <w:t>PASSA A TER A SEGUINTE REDAÇÃO</w:t>
      </w:r>
      <w:r w:rsidR="00E857DE" w:rsidRPr="00D519AB">
        <w:rPr>
          <w:rFonts w:ascii="Liberation Serif" w:hAnsi="Liberation Serif" w:cs="Liberation Serif"/>
        </w:rPr>
        <w:t xml:space="preserve">:  </w:t>
      </w:r>
    </w:p>
    <w:p w:rsidR="00D519AB" w:rsidRPr="009D7E18" w:rsidRDefault="00D519AB" w:rsidP="00A94C58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9D7E18">
        <w:rPr>
          <w:rFonts w:ascii="Liberation Serif" w:hAnsi="Liberation Serif" w:cs="Liberation Serif"/>
          <w:b/>
          <w:bCs/>
        </w:rPr>
        <w:t>Art. 2º.</w:t>
      </w:r>
      <w:r w:rsidRPr="009D7E18">
        <w:rPr>
          <w:rFonts w:ascii="Liberation Serif" w:hAnsi="Liberation Serif" w:cs="Liberation Serif"/>
          <w:b/>
        </w:rPr>
        <w:t xml:space="preserve"> Ao Conselho Municipal de Desenvolvimento Rural de Vali</w:t>
      </w:r>
      <w:r w:rsidR="00EA691A" w:rsidRPr="009D7E18">
        <w:rPr>
          <w:rFonts w:ascii="Liberation Serif" w:hAnsi="Liberation Serif" w:cs="Liberation Serif"/>
          <w:b/>
        </w:rPr>
        <w:t xml:space="preserve">nhos, em caráter </w:t>
      </w:r>
      <w:r w:rsidRPr="009D7E18">
        <w:rPr>
          <w:rFonts w:ascii="Liberation Serif" w:hAnsi="Liberation Serif" w:cs="Liberation Serif"/>
          <w:b/>
        </w:rPr>
        <w:t>consultivo</w:t>
      </w:r>
      <w:r w:rsidR="00EA691A" w:rsidRPr="009D7E18">
        <w:rPr>
          <w:rFonts w:ascii="Liberation Serif" w:hAnsi="Liberation Serif" w:cs="Liberation Serif"/>
          <w:b/>
        </w:rPr>
        <w:t xml:space="preserve"> e </w:t>
      </w:r>
      <w:r w:rsidR="00EA691A" w:rsidRPr="009D7E18">
        <w:rPr>
          <w:rFonts w:ascii="Liberation Serif" w:hAnsi="Liberation Serif" w:cs="Liberation Serif"/>
          <w:b/>
          <w:i/>
          <w:sz w:val="28"/>
          <w:szCs w:val="28"/>
        </w:rPr>
        <w:t>deliberativo</w:t>
      </w:r>
      <w:r w:rsidRPr="009D7E18">
        <w:rPr>
          <w:rFonts w:ascii="Liberation Serif" w:hAnsi="Liberation Serif" w:cs="Liberation Serif"/>
          <w:b/>
        </w:rPr>
        <w:t>, compete:</w:t>
      </w:r>
    </w:p>
    <w:p w:rsidR="00643E0D" w:rsidRDefault="00643E0D" w:rsidP="00A94C58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EE5F6B" w:rsidRDefault="00EE5F6B" w:rsidP="00EE5F6B">
      <w:pPr>
        <w:pStyle w:val="western"/>
        <w:spacing w:after="0" w:line="240" w:lineRule="auto"/>
        <w:ind w:firstLine="226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-----------------------------------------------------------------------------------------</w:t>
      </w:r>
    </w:p>
    <w:p w:rsidR="006D7900" w:rsidRDefault="006D7900" w:rsidP="006D7900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 w:themeColor="text1"/>
        </w:rPr>
        <w:t xml:space="preserve">O inciso </w:t>
      </w:r>
      <w:r w:rsidR="00D41BBB">
        <w:rPr>
          <w:rFonts w:ascii="Liberation Serif" w:hAnsi="Liberation Serif" w:cs="Liberation Serif"/>
          <w:color w:val="000000" w:themeColor="text1"/>
        </w:rPr>
        <w:t>“</w:t>
      </w:r>
      <w:r w:rsidRPr="006D7900">
        <w:rPr>
          <w:rFonts w:ascii="Liberation Serif" w:hAnsi="Liberation Serif" w:cs="Liberation Serif"/>
        </w:rPr>
        <w:t>II. promover a integração dos vários segmentos do setor agrícola, vinculados à produção, comercialização, armazenamento, industrialização e transporte</w:t>
      </w:r>
      <w:r w:rsidR="00D41BBB">
        <w:rPr>
          <w:rFonts w:ascii="Liberation Serif" w:hAnsi="Liberation Serif" w:cs="Liberation Serif"/>
        </w:rPr>
        <w:t>”</w:t>
      </w:r>
      <w:r w:rsidRPr="006D7900">
        <w:rPr>
          <w:rFonts w:ascii="Liberation Serif" w:hAnsi="Liberation Serif" w:cs="Liberation Serif"/>
        </w:rPr>
        <w:t>;</w:t>
      </w:r>
    </w:p>
    <w:p w:rsidR="006D7900" w:rsidRDefault="00EE5F6B" w:rsidP="006D7900">
      <w:pPr>
        <w:pStyle w:val="western"/>
        <w:spacing w:after="0" w:line="240" w:lineRule="auto"/>
        <w:ind w:firstLine="0"/>
        <w:rPr>
          <w:rFonts w:ascii="Liberation Serif" w:hAnsi="Liberation Serif" w:cs="Liberation Serif"/>
        </w:rPr>
      </w:pPr>
      <w:r w:rsidRPr="00EE5F6B">
        <w:rPr>
          <w:rFonts w:ascii="Liberation Serif" w:hAnsi="Liberation Serif" w:cs="Liberation Serif"/>
          <w:b/>
        </w:rPr>
        <w:t>PASSA A TER A SEGUINTE REDAÇÃO</w:t>
      </w:r>
      <w:r w:rsidR="006D7900" w:rsidRPr="00D519AB">
        <w:rPr>
          <w:rFonts w:ascii="Liberation Serif" w:hAnsi="Liberation Serif" w:cs="Liberation Serif"/>
        </w:rPr>
        <w:t>:</w:t>
      </w:r>
    </w:p>
    <w:p w:rsidR="006D7900" w:rsidRPr="009D7E18" w:rsidRDefault="006D7900" w:rsidP="006D7900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9D7E18">
        <w:rPr>
          <w:rFonts w:ascii="Liberation Serif" w:hAnsi="Liberation Serif" w:cs="Liberation Serif"/>
          <w:b/>
        </w:rPr>
        <w:t xml:space="preserve">II. </w:t>
      </w:r>
      <w:proofErr w:type="gramStart"/>
      <w:r w:rsidRPr="009D7E18">
        <w:rPr>
          <w:rFonts w:ascii="Liberation Serif" w:hAnsi="Liberation Serif" w:cs="Liberation Serif"/>
          <w:b/>
          <w:i/>
          <w:sz w:val="28"/>
          <w:szCs w:val="28"/>
        </w:rPr>
        <w:t>acompanhar</w:t>
      </w:r>
      <w:proofErr w:type="gramEnd"/>
      <w:r w:rsidRPr="009D7E18">
        <w:rPr>
          <w:rFonts w:ascii="Liberation Serif" w:hAnsi="Liberation Serif" w:cs="Liberation Serif"/>
          <w:b/>
          <w:i/>
          <w:sz w:val="28"/>
          <w:szCs w:val="28"/>
        </w:rPr>
        <w:t>, fiscalizar</w:t>
      </w:r>
      <w:r w:rsidRPr="009D7E18">
        <w:rPr>
          <w:rFonts w:ascii="Liberation Serif" w:hAnsi="Liberation Serif" w:cs="Liberation Serif"/>
          <w:b/>
        </w:rPr>
        <w:t xml:space="preserve"> e promover a integração dos vários segmentos do setor agrícola, vinculados à produção e comercialização;</w:t>
      </w:r>
    </w:p>
    <w:p w:rsidR="00EE5F6B" w:rsidRDefault="00EE5F6B" w:rsidP="006D7900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-----------------------------------------------------------------------------------------</w:t>
      </w:r>
    </w:p>
    <w:p w:rsidR="00643E0D" w:rsidRDefault="00643E0D" w:rsidP="00D41BBB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643E0D" w:rsidRDefault="00643E0D" w:rsidP="00D41BBB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643E0D" w:rsidRDefault="00643E0D" w:rsidP="00D41BBB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2B0910" w:rsidRDefault="002B0910" w:rsidP="00D41BBB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2B0910" w:rsidRDefault="002B0910" w:rsidP="00D41BBB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2B0910" w:rsidRDefault="002B0910" w:rsidP="00D41BBB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2B0910" w:rsidRDefault="002B0910" w:rsidP="00D41BBB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6D7900" w:rsidRPr="006D7900" w:rsidRDefault="00D41BBB" w:rsidP="00D41BBB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O inciso “</w:t>
      </w:r>
      <w:r w:rsidR="006D7900" w:rsidRPr="006D7900">
        <w:rPr>
          <w:rFonts w:ascii="Liberation Serif" w:hAnsi="Liberation Serif" w:cs="Liberation Serif"/>
        </w:rPr>
        <w:t>III. elaborar, executar e avaliar o Plano Municipal de Desenvolvimento Agropecuário plurianual, contemplando as diretrizes da Secretaria de Agricultura e Abastecimento do Estado de São Paulo, definindo as metas e prioridades a serem executadas pela administração pública, e o Programa de Trabalho Anual, acompanhando sua execução</w:t>
      </w:r>
      <w:r>
        <w:rPr>
          <w:rFonts w:ascii="Liberation Serif" w:hAnsi="Liberation Serif" w:cs="Liberation Serif"/>
        </w:rPr>
        <w:t>”</w:t>
      </w:r>
      <w:r w:rsidR="006D7900" w:rsidRPr="006D7900">
        <w:rPr>
          <w:rFonts w:ascii="Liberation Serif" w:hAnsi="Liberation Serif" w:cs="Liberation Serif"/>
        </w:rPr>
        <w:t>;</w:t>
      </w:r>
    </w:p>
    <w:p w:rsidR="006D7900" w:rsidRDefault="00EE5F6B" w:rsidP="00D41BBB">
      <w:pPr>
        <w:pStyle w:val="western"/>
        <w:spacing w:after="0" w:line="240" w:lineRule="auto"/>
        <w:ind w:firstLine="0"/>
        <w:rPr>
          <w:rFonts w:ascii="Liberation Serif" w:hAnsi="Liberation Serif" w:cs="Liberation Serif"/>
        </w:rPr>
      </w:pPr>
      <w:r w:rsidRPr="00EE5F6B">
        <w:rPr>
          <w:rFonts w:ascii="Liberation Serif" w:hAnsi="Liberation Serif" w:cs="Liberation Serif"/>
          <w:b/>
        </w:rPr>
        <w:t>PASSA A TER A SEGUINTE REDAÇÃO</w:t>
      </w:r>
      <w:r w:rsidR="00D41BBB" w:rsidRPr="00D519AB">
        <w:rPr>
          <w:rFonts w:ascii="Liberation Serif" w:hAnsi="Liberation Serif" w:cs="Liberation Serif"/>
        </w:rPr>
        <w:t>:</w:t>
      </w:r>
    </w:p>
    <w:p w:rsidR="0039416D" w:rsidRPr="009D7E18" w:rsidRDefault="00D41BBB" w:rsidP="00D41BBB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9D7E18">
        <w:rPr>
          <w:rFonts w:ascii="Liberation Serif" w:hAnsi="Liberation Serif" w:cs="Liberation Serif"/>
          <w:b/>
        </w:rPr>
        <w:t xml:space="preserve">III. </w:t>
      </w:r>
      <w:proofErr w:type="gramStart"/>
      <w:r w:rsidRPr="009D7E18">
        <w:rPr>
          <w:rFonts w:ascii="Liberation Serif" w:hAnsi="Liberation Serif" w:cs="Liberation Serif"/>
          <w:b/>
          <w:i/>
          <w:sz w:val="28"/>
          <w:szCs w:val="28"/>
        </w:rPr>
        <w:t>participar</w:t>
      </w:r>
      <w:proofErr w:type="gramEnd"/>
      <w:r w:rsidRPr="009D7E18">
        <w:rPr>
          <w:rFonts w:ascii="Liberation Serif" w:hAnsi="Liberation Serif" w:cs="Liberation Serif"/>
          <w:b/>
          <w:i/>
          <w:sz w:val="28"/>
          <w:szCs w:val="28"/>
        </w:rPr>
        <w:t xml:space="preserve"> da elaboração e avaliaçã</w:t>
      </w:r>
      <w:r w:rsidR="0039416D" w:rsidRPr="009D7E18">
        <w:rPr>
          <w:rFonts w:ascii="Liberation Serif" w:hAnsi="Liberation Serif" w:cs="Liberation Serif"/>
          <w:b/>
          <w:i/>
          <w:sz w:val="28"/>
          <w:szCs w:val="28"/>
        </w:rPr>
        <w:t>o</w:t>
      </w:r>
      <w:r w:rsidRPr="009D7E18">
        <w:rPr>
          <w:rFonts w:ascii="Liberation Serif" w:hAnsi="Liberation Serif" w:cs="Liberation Serif"/>
          <w:b/>
          <w:i/>
          <w:sz w:val="28"/>
          <w:szCs w:val="28"/>
        </w:rPr>
        <w:t xml:space="preserve"> do Plano Municipal de Desenvolvimento </w:t>
      </w:r>
      <w:r w:rsidR="0039416D" w:rsidRPr="009D7E18">
        <w:rPr>
          <w:rFonts w:ascii="Liberation Serif" w:hAnsi="Liberation Serif" w:cs="Liberation Serif"/>
          <w:b/>
          <w:i/>
          <w:sz w:val="28"/>
          <w:szCs w:val="28"/>
        </w:rPr>
        <w:t xml:space="preserve">Rural </w:t>
      </w:r>
      <w:r w:rsidRPr="009D7E18">
        <w:rPr>
          <w:rFonts w:ascii="Liberation Serif" w:hAnsi="Liberation Serif" w:cs="Liberation Serif"/>
          <w:b/>
          <w:i/>
          <w:sz w:val="28"/>
          <w:szCs w:val="28"/>
        </w:rPr>
        <w:t>plurianual</w:t>
      </w:r>
      <w:r w:rsidRPr="009D7E18">
        <w:rPr>
          <w:rFonts w:ascii="Liberation Serif" w:hAnsi="Liberation Serif" w:cs="Liberation Serif"/>
          <w:b/>
        </w:rPr>
        <w:t>, contemplando as diretrizes da Secretaria de Agricultura e Abastecimento do Estado de São Paulo, definindo as metas e prioridades a serem executadas pela administração pública, e o Programa de Trabalho Anual, acompanhando sua execução</w:t>
      </w:r>
      <w:r w:rsidR="0039416D" w:rsidRPr="009D7E18">
        <w:rPr>
          <w:rFonts w:ascii="Liberation Serif" w:hAnsi="Liberation Serif" w:cs="Liberation Serif"/>
          <w:b/>
        </w:rPr>
        <w:t>;</w:t>
      </w:r>
    </w:p>
    <w:p w:rsidR="009D0ACC" w:rsidRDefault="00EE5F6B" w:rsidP="0039416D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-----------------------------------------------------------------------------------------</w:t>
      </w:r>
    </w:p>
    <w:p w:rsidR="0039416D" w:rsidRDefault="0039416D" w:rsidP="0039416D">
      <w:pPr>
        <w:pStyle w:val="western"/>
        <w:spacing w:after="0" w:line="240" w:lineRule="auto"/>
        <w:ind w:firstLine="2268"/>
      </w:pPr>
      <w:r>
        <w:rPr>
          <w:rFonts w:ascii="Liberation Serif" w:hAnsi="Liberation Serif" w:cs="Liberation Serif"/>
        </w:rPr>
        <w:t>O inciso “</w:t>
      </w:r>
      <w:r w:rsidRPr="0039416D">
        <w:rPr>
          <w:rFonts w:ascii="Liberation Serif" w:hAnsi="Liberation Serif" w:cs="Liberation Serif"/>
        </w:rPr>
        <w:t xml:space="preserve">V. assessorar e propor ao Poder Executivo Municipal em matérias relacionadas ao desenvolvimento rural e abastecimento alimentar, abrangendo inclusive os projetos de construção, reforma, ampliação, conservação e </w:t>
      </w:r>
      <w:proofErr w:type="spellStart"/>
      <w:r w:rsidRPr="0039416D">
        <w:rPr>
          <w:rFonts w:ascii="Liberation Serif" w:hAnsi="Liberation Serif" w:cs="Liberation Serif"/>
        </w:rPr>
        <w:t>infraestrutura</w:t>
      </w:r>
      <w:proofErr w:type="spellEnd"/>
      <w:r w:rsidRPr="0039416D">
        <w:rPr>
          <w:rFonts w:ascii="Liberation Serif" w:hAnsi="Liberation Serif" w:cs="Liberation Serif"/>
        </w:rPr>
        <w:t xml:space="preserve"> municipal de apoio ao setor, acompanhando sua execução</w:t>
      </w:r>
      <w:r>
        <w:rPr>
          <w:rFonts w:ascii="Liberation Serif" w:hAnsi="Liberation Serif" w:cs="Liberation Serif"/>
        </w:rPr>
        <w:t>”</w:t>
      </w:r>
      <w:r w:rsidRPr="0039416D">
        <w:rPr>
          <w:rFonts w:ascii="Liberation Serif" w:hAnsi="Liberation Serif" w:cs="Liberation Serif"/>
        </w:rPr>
        <w:t>;</w:t>
      </w:r>
    </w:p>
    <w:p w:rsidR="00D41BBB" w:rsidRPr="00EE5F6B" w:rsidRDefault="00EE5F6B" w:rsidP="0039416D">
      <w:pPr>
        <w:pStyle w:val="western"/>
        <w:spacing w:after="0" w:line="240" w:lineRule="auto"/>
        <w:ind w:firstLine="0"/>
        <w:rPr>
          <w:rFonts w:ascii="Liberation Serif" w:hAnsi="Liberation Serif" w:cs="Liberation Serif"/>
          <w:b/>
        </w:rPr>
      </w:pPr>
      <w:r w:rsidRPr="00EE5F6B">
        <w:rPr>
          <w:rFonts w:ascii="Liberation Serif" w:hAnsi="Liberation Serif" w:cs="Liberation Serif"/>
          <w:b/>
        </w:rPr>
        <w:t>PASSA A TER A SEGUINTE REDAÇÃO:</w:t>
      </w:r>
      <w:r w:rsidRPr="00EE5F6B">
        <w:rPr>
          <w:rFonts w:ascii="Liberation Serif" w:hAnsi="Liberation Serif" w:cs="Liberation Serif"/>
          <w:b/>
        </w:rPr>
        <w:tab/>
      </w:r>
      <w:r w:rsidR="00D41BBB" w:rsidRPr="00EE5F6B">
        <w:rPr>
          <w:rFonts w:ascii="Liberation Serif" w:hAnsi="Liberation Serif" w:cs="Liberation Serif"/>
          <w:b/>
        </w:rPr>
        <w:tab/>
      </w:r>
      <w:r w:rsidR="00D41BBB" w:rsidRPr="00EE5F6B">
        <w:rPr>
          <w:rFonts w:ascii="Liberation Serif" w:hAnsi="Liberation Serif" w:cs="Liberation Serif"/>
          <w:b/>
        </w:rPr>
        <w:tab/>
      </w:r>
    </w:p>
    <w:p w:rsidR="00D41BBB" w:rsidRPr="009D7E18" w:rsidRDefault="0039416D" w:rsidP="0039416D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9D7E18">
        <w:rPr>
          <w:rFonts w:ascii="Liberation Serif" w:hAnsi="Liberation Serif" w:cs="Liberation Serif"/>
          <w:b/>
        </w:rPr>
        <w:t>V. assessorar e propor ao Poder Executivo Municipal em matérias relacionadas ao desenvolvimento rural e abastecimento alimentar, abrangendo inclusive os projetos de apoio ao setor, acompanhando sua execução;</w:t>
      </w:r>
    </w:p>
    <w:p w:rsidR="00EE5F6B" w:rsidRDefault="00EE5F6B" w:rsidP="0039416D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-----------------------------------------------------------------------------------------</w:t>
      </w:r>
    </w:p>
    <w:p w:rsidR="0039416D" w:rsidRDefault="0039416D" w:rsidP="00342375">
      <w:pPr>
        <w:pStyle w:val="western"/>
        <w:spacing w:after="0" w:line="240" w:lineRule="auto"/>
        <w:ind w:firstLine="2268"/>
      </w:pPr>
      <w:r>
        <w:rPr>
          <w:rFonts w:ascii="Liberation Serif" w:hAnsi="Liberation Serif" w:cs="Liberation Serif"/>
        </w:rPr>
        <w:t>O inciso “</w:t>
      </w:r>
      <w:proofErr w:type="gramStart"/>
      <w:r w:rsidRPr="0039416D">
        <w:rPr>
          <w:rFonts w:ascii="Liberation Serif" w:hAnsi="Liberation Serif" w:cs="Liberation Serif"/>
        </w:rPr>
        <w:t>VI</w:t>
      </w:r>
      <w:proofErr w:type="gramEnd"/>
      <w:r w:rsidRPr="0039416D">
        <w:rPr>
          <w:rFonts w:ascii="Liberation Serif" w:hAnsi="Liberation Serif" w:cs="Liberation Serif"/>
        </w:rPr>
        <w:t>. discutir, propor e acompanhar, junto aos poderes constituídos, mecanismos e convênios relacionados a sua área de atuação</w:t>
      </w:r>
      <w:r w:rsidR="00342375">
        <w:rPr>
          <w:rFonts w:ascii="Liberation Serif" w:hAnsi="Liberation Serif" w:cs="Liberation Serif"/>
        </w:rPr>
        <w:t>”</w:t>
      </w:r>
      <w:r w:rsidRPr="0039416D">
        <w:rPr>
          <w:rFonts w:ascii="Liberation Serif" w:hAnsi="Liberation Serif" w:cs="Liberation Serif"/>
        </w:rPr>
        <w:t>;</w:t>
      </w:r>
    </w:p>
    <w:p w:rsidR="0039416D" w:rsidRPr="00EE5F6B" w:rsidRDefault="00EE5F6B" w:rsidP="00342375">
      <w:pPr>
        <w:pStyle w:val="western"/>
        <w:spacing w:after="0" w:line="240" w:lineRule="auto"/>
        <w:ind w:firstLine="0"/>
        <w:rPr>
          <w:rFonts w:ascii="Liberation Serif" w:hAnsi="Liberation Serif" w:cs="Liberation Serif"/>
          <w:b/>
        </w:rPr>
      </w:pPr>
      <w:r w:rsidRPr="00EE5F6B">
        <w:rPr>
          <w:rFonts w:ascii="Liberation Serif" w:hAnsi="Liberation Serif" w:cs="Liberation Serif"/>
          <w:b/>
        </w:rPr>
        <w:t>PASSA A TER A SEGUINTE REDAÇÃO:</w:t>
      </w:r>
    </w:p>
    <w:p w:rsidR="00342375" w:rsidRPr="009D7E18" w:rsidRDefault="00342375" w:rsidP="00342375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  <w:i/>
          <w:sz w:val="28"/>
          <w:szCs w:val="28"/>
        </w:rPr>
      </w:pPr>
      <w:r w:rsidRPr="009D7E18">
        <w:rPr>
          <w:rFonts w:ascii="Liberation Serif" w:hAnsi="Liberation Serif" w:cs="Liberation Serif"/>
          <w:b/>
        </w:rPr>
        <w:t xml:space="preserve">VI. </w:t>
      </w:r>
      <w:proofErr w:type="gramStart"/>
      <w:r w:rsidRPr="009D7E18">
        <w:rPr>
          <w:rFonts w:ascii="Liberation Serif" w:hAnsi="Liberation Serif" w:cs="Liberation Serif"/>
          <w:b/>
        </w:rPr>
        <w:t>discutir</w:t>
      </w:r>
      <w:proofErr w:type="gramEnd"/>
      <w:r w:rsidRPr="009D7E18">
        <w:rPr>
          <w:rFonts w:ascii="Liberation Serif" w:hAnsi="Liberation Serif" w:cs="Liberation Serif"/>
          <w:b/>
        </w:rPr>
        <w:t xml:space="preserve">, propor, acompanhar </w:t>
      </w:r>
      <w:r w:rsidRPr="009D7E18">
        <w:rPr>
          <w:rFonts w:ascii="Liberation Serif" w:hAnsi="Liberation Serif" w:cs="Liberation Serif"/>
          <w:b/>
          <w:i/>
          <w:sz w:val="28"/>
          <w:szCs w:val="28"/>
        </w:rPr>
        <w:t>e deliberar</w:t>
      </w:r>
      <w:r w:rsidRPr="009D7E18">
        <w:rPr>
          <w:rFonts w:ascii="Liberation Serif" w:hAnsi="Liberation Serif" w:cs="Liberation Serif"/>
          <w:b/>
        </w:rPr>
        <w:t xml:space="preserve"> junto aos poderes constituídos  mecanismos e convênios relacionados à sua área de atuação, </w:t>
      </w:r>
      <w:r w:rsidRPr="009D7E18">
        <w:rPr>
          <w:rFonts w:ascii="Liberation Serif" w:hAnsi="Liberation Serif" w:cs="Liberation Serif"/>
          <w:b/>
          <w:i/>
          <w:sz w:val="28"/>
          <w:szCs w:val="28"/>
        </w:rPr>
        <w:t>principalmente incentivar estreito relacionamento com o Conselho Nacional de Fortalecimento da Agricultura Familiar – PRONAF e com o Conselho Nacional de Desenvolvimento Rural Sustentável – CONDRAF;</w:t>
      </w:r>
    </w:p>
    <w:p w:rsidR="00EE5F6B" w:rsidRPr="00EE5F6B" w:rsidRDefault="00EE5F6B" w:rsidP="00342375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----------------------------------------------------------------------------</w:t>
      </w:r>
    </w:p>
    <w:p w:rsidR="002B0910" w:rsidRDefault="002B0910" w:rsidP="00A62325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2B0910" w:rsidRDefault="002B0910" w:rsidP="00A62325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2B0910" w:rsidRDefault="002B0910" w:rsidP="00A62325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2B0910" w:rsidRDefault="002B0910" w:rsidP="00A62325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2B0910" w:rsidRDefault="002B0910" w:rsidP="00A62325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A62325" w:rsidRDefault="00A62325" w:rsidP="00A62325">
      <w:pPr>
        <w:pStyle w:val="western"/>
        <w:spacing w:after="0" w:line="240" w:lineRule="auto"/>
        <w:ind w:firstLine="2268"/>
      </w:pPr>
      <w:r>
        <w:rPr>
          <w:rFonts w:ascii="Liberation Serif" w:hAnsi="Liberation Serif" w:cs="Liberation Serif"/>
        </w:rPr>
        <w:t>O inciso “</w:t>
      </w:r>
      <w:r w:rsidRPr="00A62325">
        <w:rPr>
          <w:rFonts w:ascii="Liberation Serif" w:hAnsi="Liberation Serif" w:cs="Liberation Serif"/>
        </w:rPr>
        <w:t>VII. opinar em todos os assuntos que envolvam o espaço rural do Município</w:t>
      </w:r>
      <w:r>
        <w:rPr>
          <w:rFonts w:ascii="Liberation Serif" w:hAnsi="Liberation Serif" w:cs="Liberation Serif"/>
        </w:rPr>
        <w:t>”</w:t>
      </w:r>
      <w:r w:rsidRPr="00A62325">
        <w:rPr>
          <w:rFonts w:ascii="Liberation Serif" w:hAnsi="Liberation Serif" w:cs="Liberation Serif"/>
        </w:rPr>
        <w:t>;</w:t>
      </w:r>
    </w:p>
    <w:p w:rsidR="00A62325" w:rsidRDefault="00B60342" w:rsidP="00A62325">
      <w:pPr>
        <w:pStyle w:val="western"/>
        <w:spacing w:after="0" w:line="240" w:lineRule="auto"/>
        <w:ind w:firstLine="0"/>
        <w:rPr>
          <w:rFonts w:ascii="Liberation Serif" w:hAnsi="Liberation Serif" w:cs="Liberation Serif"/>
        </w:rPr>
      </w:pPr>
      <w:r w:rsidRPr="00B60342">
        <w:rPr>
          <w:rFonts w:ascii="Liberation Serif" w:hAnsi="Liberation Serif" w:cs="Liberation Serif"/>
          <w:b/>
        </w:rPr>
        <w:t>PASSA A TER A SEGUINTE REDAÇÃO</w:t>
      </w:r>
      <w:r w:rsidR="00A62325" w:rsidRPr="00D519AB">
        <w:rPr>
          <w:rFonts w:ascii="Liberation Serif" w:hAnsi="Liberation Serif" w:cs="Liberation Serif"/>
        </w:rPr>
        <w:t>:</w:t>
      </w:r>
    </w:p>
    <w:p w:rsidR="00A62325" w:rsidRPr="009D7E18" w:rsidRDefault="00A62325" w:rsidP="00A62325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9D7E18">
        <w:rPr>
          <w:rFonts w:ascii="Liberation Serif" w:hAnsi="Liberation Serif" w:cs="Liberation Serif"/>
          <w:b/>
        </w:rPr>
        <w:t xml:space="preserve">VII. </w:t>
      </w:r>
      <w:proofErr w:type="gramStart"/>
      <w:r w:rsidRPr="009D7E18">
        <w:rPr>
          <w:rFonts w:ascii="Liberation Serif" w:hAnsi="Liberation Serif" w:cs="Liberation Serif"/>
          <w:b/>
        </w:rPr>
        <w:t>opinar</w:t>
      </w:r>
      <w:proofErr w:type="gramEnd"/>
      <w:r w:rsidRPr="009D7E18">
        <w:rPr>
          <w:rFonts w:ascii="Liberation Serif" w:hAnsi="Liberation Serif" w:cs="Liberation Serif"/>
          <w:b/>
        </w:rPr>
        <w:t xml:space="preserve"> </w:t>
      </w:r>
      <w:r w:rsidRPr="009D7E18">
        <w:rPr>
          <w:rFonts w:ascii="Liberation Serif" w:hAnsi="Liberation Serif" w:cs="Liberation Serif"/>
          <w:b/>
          <w:i/>
          <w:sz w:val="28"/>
          <w:szCs w:val="28"/>
        </w:rPr>
        <w:t>e deliberar</w:t>
      </w:r>
      <w:r w:rsidRPr="009D7E18">
        <w:rPr>
          <w:rFonts w:ascii="Liberation Serif" w:hAnsi="Liberation Serif" w:cs="Liberation Serif"/>
          <w:b/>
        </w:rPr>
        <w:t xml:space="preserve"> em todos os assuntos que envolvam o espaço rural do Município;</w:t>
      </w:r>
    </w:p>
    <w:p w:rsidR="00B60342" w:rsidRDefault="00B60342" w:rsidP="00A62325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-----------------------------------------------------------------------------------------</w:t>
      </w:r>
    </w:p>
    <w:p w:rsidR="00342375" w:rsidRDefault="00342375" w:rsidP="00F87E03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O inciso “</w:t>
      </w:r>
      <w:r w:rsidRPr="00342375">
        <w:rPr>
          <w:rFonts w:ascii="Liberation Serif" w:hAnsi="Liberation Serif" w:cs="Liberation Serif"/>
        </w:rPr>
        <w:t xml:space="preserve">IX. propor, incentivar e apoiar a realização de eventos, estudos, programas e </w:t>
      </w:r>
      <w:proofErr w:type="gramStart"/>
      <w:r w:rsidRPr="00342375">
        <w:rPr>
          <w:rFonts w:ascii="Liberation Serif" w:hAnsi="Liberation Serif" w:cs="Liberation Serif"/>
        </w:rPr>
        <w:t>pesquisas voltados</w:t>
      </w:r>
      <w:proofErr w:type="gramEnd"/>
      <w:r w:rsidRPr="00342375">
        <w:rPr>
          <w:rFonts w:ascii="Liberation Serif" w:hAnsi="Liberation Serif" w:cs="Liberation Serif"/>
        </w:rPr>
        <w:t xml:space="preserve"> para a promoção, proteção e defesa de agricultores</w:t>
      </w:r>
      <w:r>
        <w:rPr>
          <w:rFonts w:ascii="Liberation Serif" w:hAnsi="Liberation Serif" w:cs="Liberation Serif"/>
        </w:rPr>
        <w:t>”;</w:t>
      </w:r>
    </w:p>
    <w:p w:rsidR="00342375" w:rsidRDefault="00B60342" w:rsidP="00F87E03">
      <w:pPr>
        <w:pStyle w:val="western"/>
        <w:spacing w:after="0" w:line="240" w:lineRule="auto"/>
        <w:ind w:firstLine="0"/>
        <w:rPr>
          <w:rFonts w:ascii="Liberation Serif" w:hAnsi="Liberation Serif" w:cs="Liberation Serif"/>
        </w:rPr>
      </w:pPr>
      <w:r w:rsidRPr="00B60342">
        <w:rPr>
          <w:rFonts w:ascii="Liberation Serif" w:hAnsi="Liberation Serif" w:cs="Liberation Serif"/>
          <w:b/>
        </w:rPr>
        <w:t>PASSA A TER A SEGUINTE REDAÇÃO</w:t>
      </w:r>
      <w:r w:rsidR="00342375" w:rsidRPr="00D519AB">
        <w:rPr>
          <w:rFonts w:ascii="Liberation Serif" w:hAnsi="Liberation Serif" w:cs="Liberation Serif"/>
        </w:rPr>
        <w:t>:</w:t>
      </w:r>
    </w:p>
    <w:p w:rsidR="002E118A" w:rsidRPr="009D7E18" w:rsidRDefault="002E118A" w:rsidP="00F87E03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9D7E18">
        <w:rPr>
          <w:rFonts w:ascii="Liberation Serif" w:hAnsi="Liberation Serif" w:cs="Liberation Serif"/>
          <w:b/>
        </w:rPr>
        <w:t xml:space="preserve">IX. </w:t>
      </w:r>
      <w:proofErr w:type="gramStart"/>
      <w:r w:rsidRPr="009D7E18">
        <w:rPr>
          <w:rFonts w:ascii="Liberation Serif" w:hAnsi="Liberation Serif" w:cs="Liberation Serif"/>
          <w:b/>
        </w:rPr>
        <w:t>propor</w:t>
      </w:r>
      <w:proofErr w:type="gramEnd"/>
      <w:r w:rsidRPr="009D7E18">
        <w:rPr>
          <w:rFonts w:ascii="Liberation Serif" w:hAnsi="Liberation Serif" w:cs="Liberation Serif"/>
          <w:b/>
        </w:rPr>
        <w:t xml:space="preserve">, </w:t>
      </w:r>
      <w:r w:rsidRPr="009D7E18">
        <w:rPr>
          <w:rFonts w:ascii="Liberation Serif" w:hAnsi="Liberation Serif" w:cs="Liberation Serif"/>
          <w:b/>
          <w:i/>
          <w:sz w:val="28"/>
          <w:szCs w:val="28"/>
        </w:rPr>
        <w:t>deliberar</w:t>
      </w:r>
      <w:r w:rsidRPr="009D7E18">
        <w:rPr>
          <w:rFonts w:ascii="Liberation Serif" w:hAnsi="Liberation Serif" w:cs="Liberation Serif"/>
          <w:b/>
        </w:rPr>
        <w:t>, incentivar e apoiar a realização de eventos, estudos, programas e pesquisas voltados para a promoção, proteção e defesa de agricultores</w:t>
      </w:r>
      <w:r w:rsidR="00643E0D" w:rsidRPr="009D7E18">
        <w:rPr>
          <w:rFonts w:ascii="Liberation Serif" w:hAnsi="Liberation Serif" w:cs="Liberation Serif"/>
          <w:b/>
        </w:rPr>
        <w:t>;</w:t>
      </w:r>
    </w:p>
    <w:p w:rsidR="00643E0D" w:rsidRPr="00342375" w:rsidRDefault="00643E0D" w:rsidP="00F87E03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-----------------------------------------------------------------------------------------</w:t>
      </w:r>
    </w:p>
    <w:p w:rsidR="00F87E03" w:rsidRDefault="00F87E03" w:rsidP="00F87E03">
      <w:pPr>
        <w:pStyle w:val="western"/>
        <w:spacing w:after="0" w:line="360" w:lineRule="auto"/>
        <w:ind w:firstLine="2268"/>
      </w:pPr>
      <w:r>
        <w:rPr>
          <w:rFonts w:ascii="Liberation Serif" w:hAnsi="Liberation Serif" w:cs="Liberation Serif"/>
        </w:rPr>
        <w:t>O inciso “</w:t>
      </w:r>
      <w:r w:rsidRPr="00F87E03">
        <w:rPr>
          <w:rFonts w:ascii="Liberation Serif" w:hAnsi="Liberation Serif" w:cs="Liberation Serif"/>
        </w:rPr>
        <w:t>XI. outras ações visando o desenvolvimento rural</w:t>
      </w:r>
      <w:r w:rsidR="00DA45A7">
        <w:rPr>
          <w:rFonts w:ascii="Liberation Serif" w:hAnsi="Liberation Serif" w:cs="Liberation Serif"/>
        </w:rPr>
        <w:t>”</w:t>
      </w:r>
      <w:r>
        <w:t>;</w:t>
      </w:r>
    </w:p>
    <w:p w:rsidR="00F87E03" w:rsidRPr="00643E0D" w:rsidRDefault="00643E0D" w:rsidP="00F87E03">
      <w:pPr>
        <w:pStyle w:val="western"/>
        <w:spacing w:after="0" w:line="360" w:lineRule="auto"/>
        <w:ind w:firstLine="0"/>
        <w:rPr>
          <w:b/>
        </w:rPr>
      </w:pPr>
      <w:r w:rsidRPr="00643E0D">
        <w:rPr>
          <w:rFonts w:ascii="Liberation Serif" w:hAnsi="Liberation Serif" w:cs="Liberation Serif"/>
          <w:b/>
        </w:rPr>
        <w:t>PASSA A TER A SEGUINTE REDAÇÃO:</w:t>
      </w:r>
    </w:p>
    <w:p w:rsidR="00342375" w:rsidRPr="009D7E18" w:rsidRDefault="00F87E03" w:rsidP="00342375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9D7E18">
        <w:rPr>
          <w:rFonts w:ascii="Liberation Serif" w:hAnsi="Liberation Serif" w:cs="Liberation Serif"/>
          <w:b/>
        </w:rPr>
        <w:t xml:space="preserve">XI. </w:t>
      </w:r>
      <w:proofErr w:type="gramStart"/>
      <w:r w:rsidRPr="009D7E18">
        <w:rPr>
          <w:rFonts w:ascii="Liberation Serif" w:hAnsi="Liberation Serif" w:cs="Liberation Serif"/>
          <w:b/>
          <w:i/>
          <w:sz w:val="28"/>
          <w:szCs w:val="28"/>
        </w:rPr>
        <w:t>deliberar</w:t>
      </w:r>
      <w:proofErr w:type="gramEnd"/>
      <w:r w:rsidRPr="009D7E1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D7E18">
        <w:rPr>
          <w:rFonts w:ascii="Liberation Serif" w:hAnsi="Liberation Serif" w:cs="Liberation Serif"/>
          <w:b/>
        </w:rPr>
        <w:t xml:space="preserve">outras ações visando ao desenvolvimento rural; </w:t>
      </w:r>
    </w:p>
    <w:p w:rsidR="009D0ACC" w:rsidRDefault="00643E0D" w:rsidP="00342375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-----------------------------------------------------------------------------------------</w:t>
      </w:r>
    </w:p>
    <w:p w:rsidR="00643E0D" w:rsidRDefault="00643E0D" w:rsidP="00342375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2B0910" w:rsidRDefault="002B0910" w:rsidP="00342375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2B0910" w:rsidRDefault="002B0910" w:rsidP="00342375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2B0910" w:rsidRDefault="002B0910" w:rsidP="00342375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2B0910" w:rsidRDefault="002B0910" w:rsidP="00342375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2B0910" w:rsidRDefault="002B0910" w:rsidP="00342375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2B0910" w:rsidRDefault="002B0910" w:rsidP="00342375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2B0910" w:rsidRDefault="002B0910" w:rsidP="00342375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2B0910" w:rsidRDefault="002B0910" w:rsidP="00342375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2B0910" w:rsidRDefault="002B0910" w:rsidP="00342375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E325D4" w:rsidRDefault="00643E0D" w:rsidP="00E325D4">
      <w:pPr>
        <w:pStyle w:val="western"/>
        <w:spacing w:after="0" w:line="240" w:lineRule="auto"/>
        <w:ind w:firstLine="0"/>
        <w:rPr>
          <w:rFonts w:ascii="Liberation Serif" w:hAnsi="Liberation Serif" w:cs="Liberation Serif"/>
        </w:rPr>
      </w:pPr>
      <w:r w:rsidRPr="00643E0D">
        <w:rPr>
          <w:rFonts w:ascii="Liberation Serif" w:hAnsi="Liberation Serif" w:cs="Liberation Serif"/>
          <w:b/>
        </w:rPr>
        <w:t>E ACRESCENTA OS INCISOS SEGUINTES</w:t>
      </w:r>
      <w:r w:rsidR="00E325D4">
        <w:rPr>
          <w:rFonts w:ascii="Liberation Serif" w:hAnsi="Liberation Serif" w:cs="Liberation Serif"/>
        </w:rPr>
        <w:t xml:space="preserve">: </w:t>
      </w:r>
    </w:p>
    <w:p w:rsidR="00234BEE" w:rsidRPr="009D7E18" w:rsidRDefault="00DA0993" w:rsidP="00E325D4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9D7E18">
        <w:rPr>
          <w:rFonts w:ascii="Liberation Serif" w:hAnsi="Liberation Serif" w:cs="Liberation Serif"/>
          <w:b/>
        </w:rPr>
        <w:t xml:space="preserve">XIII. </w:t>
      </w:r>
      <w:proofErr w:type="gramStart"/>
      <w:r w:rsidRPr="009D7E18">
        <w:rPr>
          <w:rFonts w:ascii="Liberation Serif" w:hAnsi="Liberation Serif" w:cs="Liberation Serif"/>
          <w:b/>
        </w:rPr>
        <w:t>deliberar</w:t>
      </w:r>
      <w:proofErr w:type="gramEnd"/>
      <w:r w:rsidRPr="009D7E18">
        <w:rPr>
          <w:rFonts w:ascii="Liberation Serif" w:hAnsi="Liberation Serif" w:cs="Liberation Serif"/>
          <w:b/>
        </w:rPr>
        <w:t xml:space="preserve"> sobre aplicação</w:t>
      </w:r>
      <w:r w:rsidR="00E325D4" w:rsidRPr="009D7E18">
        <w:rPr>
          <w:rFonts w:ascii="Liberation Serif" w:hAnsi="Liberation Serif" w:cs="Liberation Serif"/>
          <w:b/>
        </w:rPr>
        <w:t xml:space="preserve"> dos recursos do FMDR;</w:t>
      </w:r>
    </w:p>
    <w:p w:rsidR="00E325D4" w:rsidRPr="009D7E18" w:rsidRDefault="00E325D4" w:rsidP="00E325D4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9D7E18">
        <w:rPr>
          <w:rFonts w:ascii="Liberation Serif" w:hAnsi="Liberation Serif" w:cs="Liberation Serif"/>
          <w:b/>
        </w:rPr>
        <w:t xml:space="preserve">XIV. </w:t>
      </w:r>
      <w:proofErr w:type="gramStart"/>
      <w:r w:rsidR="00507DBC" w:rsidRPr="009D7E18">
        <w:rPr>
          <w:rFonts w:ascii="Liberation Serif" w:hAnsi="Liberation Serif" w:cs="Liberation Serif"/>
          <w:b/>
        </w:rPr>
        <w:t>articular</w:t>
      </w:r>
      <w:proofErr w:type="gramEnd"/>
      <w:r w:rsidR="00507DBC" w:rsidRPr="009D7E18">
        <w:rPr>
          <w:rFonts w:ascii="Liberation Serif" w:hAnsi="Liberation Serif" w:cs="Liberation Serif"/>
          <w:b/>
        </w:rPr>
        <w:t xml:space="preserve"> a inclusão dos objetivos do Plano Municipal de Desenvolvimento Rural Sustentável no Plano Plurianual – PPA, na lei de Diretrizes Orçamentárias – LDO e na Lei Orçamentária Anual – LOA; </w:t>
      </w:r>
    </w:p>
    <w:p w:rsidR="001D7E54" w:rsidRPr="009D7E18" w:rsidRDefault="001D7E54" w:rsidP="00E325D4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9D7E18">
        <w:rPr>
          <w:rFonts w:ascii="Liberation Serif" w:hAnsi="Liberation Serif" w:cs="Liberation Serif"/>
          <w:b/>
        </w:rPr>
        <w:t xml:space="preserve">XV. </w:t>
      </w:r>
      <w:proofErr w:type="gramStart"/>
      <w:r w:rsidRPr="009D7E18">
        <w:rPr>
          <w:rFonts w:ascii="Liberation Serif" w:hAnsi="Liberation Serif" w:cs="Liberation Serif"/>
          <w:b/>
        </w:rPr>
        <w:t>incentivar</w:t>
      </w:r>
      <w:proofErr w:type="gramEnd"/>
      <w:r w:rsidRPr="009D7E18">
        <w:rPr>
          <w:rFonts w:ascii="Liberation Serif" w:hAnsi="Liberation Serif" w:cs="Liberation Serif"/>
          <w:b/>
        </w:rPr>
        <w:t xml:space="preserve"> e acompanhar a aplicação do programa que visa a garantir 30% (trinta por cento) da parcela dos recursos federais para o PNAE (Programa Nacional de Alimentação Escolar), Lei federal nº 11.847/2009, usados na aquisição de gêneros alimentícios preferencialmente da agricultura familiar;</w:t>
      </w:r>
    </w:p>
    <w:p w:rsidR="005B2689" w:rsidRPr="009D7E18" w:rsidRDefault="005B2689" w:rsidP="00E325D4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9D7E18">
        <w:rPr>
          <w:rFonts w:ascii="Liberation Serif" w:hAnsi="Liberation Serif" w:cs="Liberation Serif"/>
          <w:b/>
        </w:rPr>
        <w:t xml:space="preserve">XVI. </w:t>
      </w:r>
      <w:proofErr w:type="gramStart"/>
      <w:r w:rsidRPr="009D7E18">
        <w:rPr>
          <w:rFonts w:ascii="Liberation Serif" w:hAnsi="Liberation Serif" w:cs="Liberation Serif"/>
          <w:b/>
        </w:rPr>
        <w:t>acompanhar</w:t>
      </w:r>
      <w:proofErr w:type="gramEnd"/>
      <w:r w:rsidRPr="009D7E18">
        <w:rPr>
          <w:rFonts w:ascii="Liberation Serif" w:hAnsi="Liberation Serif" w:cs="Liberation Serif"/>
          <w:b/>
        </w:rPr>
        <w:t xml:space="preserve"> o cumprimento da Lei Municipal 5.627/2018</w:t>
      </w:r>
      <w:r w:rsidR="004A180E" w:rsidRPr="009D7E18">
        <w:rPr>
          <w:rFonts w:ascii="Liberation Serif" w:hAnsi="Liberation Serif" w:cs="Liberation Serif"/>
          <w:b/>
        </w:rPr>
        <w:t>,</w:t>
      </w:r>
      <w:r w:rsidRPr="009D7E18">
        <w:rPr>
          <w:rFonts w:ascii="Liberation Serif" w:hAnsi="Liberation Serif" w:cs="Liberation Serif"/>
          <w:b/>
        </w:rPr>
        <w:t xml:space="preserve"> que dispões sobre a obrigatoriedade de aquisição de gêneros alimentícios provenientes da agricultura familiar, do produtor rural</w:t>
      </w:r>
      <w:r w:rsidR="004A180E" w:rsidRPr="009D7E18">
        <w:rPr>
          <w:rFonts w:ascii="Liberation Serif" w:hAnsi="Liberation Serif" w:cs="Liberation Serif"/>
          <w:b/>
        </w:rPr>
        <w:t>,</w:t>
      </w:r>
      <w:r w:rsidRPr="009D7E18">
        <w:rPr>
          <w:rFonts w:ascii="Liberation Serif" w:hAnsi="Liberation Serif" w:cs="Liberation Serif"/>
          <w:b/>
        </w:rPr>
        <w:t xml:space="preserve"> e de associações e/ou cooperativas</w:t>
      </w:r>
      <w:r w:rsidR="004A180E" w:rsidRPr="009D7E18">
        <w:rPr>
          <w:rFonts w:ascii="Liberation Serif" w:hAnsi="Liberation Serif" w:cs="Liberation Serif"/>
          <w:b/>
        </w:rPr>
        <w:t>,</w:t>
      </w:r>
      <w:r w:rsidR="00AE2EFF" w:rsidRPr="009D7E18">
        <w:rPr>
          <w:rFonts w:ascii="Liberation Serif" w:hAnsi="Liberation Serif" w:cs="Liberation Serif"/>
          <w:b/>
        </w:rPr>
        <w:t xml:space="preserve"> </w:t>
      </w:r>
      <w:r w:rsidRPr="009D7E18">
        <w:rPr>
          <w:rFonts w:ascii="Liberation Serif" w:hAnsi="Liberation Serif" w:cs="Liberation Serif"/>
          <w:b/>
        </w:rPr>
        <w:t>produzidos no âmbito local, a serem destinados a</w:t>
      </w:r>
      <w:r w:rsidR="004A180E" w:rsidRPr="009D7E18">
        <w:rPr>
          <w:rFonts w:ascii="Liberation Serif" w:hAnsi="Liberation Serif" w:cs="Liberation Serif"/>
          <w:b/>
        </w:rPr>
        <w:t>o</w:t>
      </w:r>
      <w:r w:rsidRPr="009D7E18">
        <w:rPr>
          <w:rFonts w:ascii="Liberation Serif" w:hAnsi="Liberation Serif" w:cs="Liberation Serif"/>
          <w:b/>
        </w:rPr>
        <w:t xml:space="preserve"> abastecimento do estoque alimentar das escolas e creches do Município</w:t>
      </w:r>
      <w:r w:rsidR="004A180E" w:rsidRPr="009D7E18">
        <w:rPr>
          <w:rFonts w:ascii="Liberation Serif" w:hAnsi="Liberation Serif" w:cs="Liberation Serif"/>
          <w:b/>
        </w:rPr>
        <w:t>,</w:t>
      </w:r>
      <w:r w:rsidRPr="009D7E18">
        <w:rPr>
          <w:rFonts w:ascii="Liberation Serif" w:hAnsi="Liberation Serif" w:cs="Liberation Serif"/>
          <w:b/>
        </w:rPr>
        <w:t xml:space="preserve"> para a inclusão </w:t>
      </w:r>
      <w:r w:rsidR="00AE2EFF" w:rsidRPr="009D7E18">
        <w:rPr>
          <w:rFonts w:ascii="Liberation Serif" w:hAnsi="Liberation Serif" w:cs="Liberation Serif"/>
          <w:b/>
        </w:rPr>
        <w:t xml:space="preserve">no cardápio </w:t>
      </w:r>
      <w:r w:rsidRPr="009D7E18">
        <w:rPr>
          <w:rFonts w:ascii="Liberation Serif" w:hAnsi="Liberation Serif" w:cs="Liberation Serif"/>
          <w:b/>
        </w:rPr>
        <w:t>da merenda escolar.</w:t>
      </w:r>
    </w:p>
    <w:p w:rsidR="00643E0D" w:rsidRDefault="00643E0D" w:rsidP="00E325D4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-----------------------------------------------------------------------------------------</w:t>
      </w:r>
    </w:p>
    <w:p w:rsidR="001D7E54" w:rsidRPr="009D7E18" w:rsidRDefault="00643E0D" w:rsidP="00E325D4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9D7E18">
        <w:rPr>
          <w:rFonts w:ascii="Liberation Serif" w:hAnsi="Liberation Serif" w:cs="Liberation Serif"/>
          <w:b/>
        </w:rPr>
        <w:t>E,</w:t>
      </w:r>
      <w:proofErr w:type="gramStart"/>
      <w:r w:rsidRPr="009D7E18">
        <w:rPr>
          <w:rFonts w:ascii="Liberation Serif" w:hAnsi="Liberation Serif" w:cs="Liberation Serif"/>
          <w:b/>
        </w:rPr>
        <w:t xml:space="preserve">   </w:t>
      </w:r>
      <w:proofErr w:type="gramEnd"/>
      <w:r w:rsidRPr="009D7E18">
        <w:rPr>
          <w:rFonts w:ascii="Liberation Serif" w:hAnsi="Liberation Serif" w:cs="Liberation Serif"/>
          <w:b/>
        </w:rPr>
        <w:t>S</w:t>
      </w:r>
      <w:r w:rsidRPr="009D7E18">
        <w:rPr>
          <w:rFonts w:ascii="Liberation Serif" w:hAnsi="Liberation Serif" w:cs="Liberation Serif"/>
          <w:b/>
          <w:i/>
          <w:sz w:val="28"/>
          <w:szCs w:val="28"/>
        </w:rPr>
        <w:t>uprime o parágrafo único.</w:t>
      </w:r>
    </w:p>
    <w:p w:rsidR="009D0ACC" w:rsidRPr="009D7E18" w:rsidRDefault="009D0ACC" w:rsidP="00E325D4">
      <w:pPr>
        <w:pStyle w:val="western"/>
        <w:spacing w:after="0" w:line="240" w:lineRule="auto"/>
        <w:ind w:firstLine="2268"/>
        <w:rPr>
          <w:rFonts w:cs="Liberation Serif"/>
          <w:b/>
          <w:color w:val="000000" w:themeColor="text1"/>
        </w:rPr>
      </w:pPr>
    </w:p>
    <w:p w:rsidR="00BD3FC6" w:rsidRPr="000A71EE" w:rsidRDefault="00655531" w:rsidP="0083128B">
      <w:pPr>
        <w:jc w:val="both"/>
        <w:rPr>
          <w:rFonts w:cs="Liberation Serif"/>
          <w:color w:val="000000" w:themeColor="text1"/>
        </w:rPr>
      </w:pPr>
      <w:r w:rsidRPr="000A71EE">
        <w:rPr>
          <w:rFonts w:cs="Liberation Serif"/>
          <w:color w:val="000000" w:themeColor="text1"/>
        </w:rPr>
        <w:t xml:space="preserve"> </w:t>
      </w:r>
      <w:r w:rsidR="00234BEE" w:rsidRPr="000A71EE">
        <w:rPr>
          <w:rFonts w:cs="Liberation Serif"/>
          <w:color w:val="000000" w:themeColor="text1"/>
        </w:rPr>
        <w:t>Valinhos</w:t>
      </w:r>
      <w:r w:rsidR="00580FA6">
        <w:rPr>
          <w:rFonts w:cs="Liberation Serif"/>
          <w:color w:val="000000" w:themeColor="text1"/>
        </w:rPr>
        <w:t xml:space="preserve">, </w:t>
      </w:r>
      <w:r w:rsidR="00302F60">
        <w:rPr>
          <w:rFonts w:cs="Liberation Serif"/>
          <w:color w:val="000000" w:themeColor="text1"/>
        </w:rPr>
        <w:t>26</w:t>
      </w:r>
      <w:r w:rsidR="003211AC" w:rsidRPr="000A71EE">
        <w:rPr>
          <w:rFonts w:cs="Liberation Serif"/>
          <w:color w:val="000000" w:themeColor="text1"/>
        </w:rPr>
        <w:t xml:space="preserve"> de </w:t>
      </w:r>
      <w:r w:rsidR="004205A4" w:rsidRPr="000A71EE">
        <w:rPr>
          <w:rFonts w:cs="Liberation Serif"/>
          <w:color w:val="000000" w:themeColor="text1"/>
        </w:rPr>
        <w:t>Abril</w:t>
      </w:r>
      <w:r w:rsidR="003211AC" w:rsidRPr="000A71EE">
        <w:rPr>
          <w:rFonts w:cs="Liberation Serif"/>
          <w:color w:val="000000" w:themeColor="text1"/>
        </w:rPr>
        <w:t xml:space="preserve"> de 201</w:t>
      </w:r>
      <w:r w:rsidR="00192A41" w:rsidRPr="000A71EE">
        <w:rPr>
          <w:rFonts w:cs="Liberation Serif"/>
          <w:color w:val="000000" w:themeColor="text1"/>
        </w:rPr>
        <w:t>9</w:t>
      </w:r>
      <w:r w:rsidR="003211AC" w:rsidRPr="000A71EE">
        <w:rPr>
          <w:rFonts w:cs="Liberation Serif"/>
          <w:color w:val="000000" w:themeColor="text1"/>
        </w:rPr>
        <w:t>.</w:t>
      </w:r>
    </w:p>
    <w:p w:rsidR="007D1294" w:rsidRPr="000A71EE" w:rsidRDefault="007D1294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7D1294" w:rsidRDefault="007D1294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BD3FC6" w:rsidRPr="000A71EE" w:rsidRDefault="00BD3FC6" w:rsidP="000A71EE">
      <w:pPr>
        <w:jc w:val="both"/>
        <w:rPr>
          <w:rFonts w:cs="Liberation Serif"/>
          <w:color w:val="000000" w:themeColor="text1"/>
        </w:rPr>
      </w:pPr>
    </w:p>
    <w:p w:rsidR="007D1294" w:rsidRPr="000A71EE" w:rsidRDefault="003211AC" w:rsidP="006A4A47">
      <w:pPr>
        <w:jc w:val="center"/>
        <w:rPr>
          <w:rFonts w:cs="Liberation Serif"/>
          <w:color w:val="000000" w:themeColor="text1"/>
        </w:rPr>
      </w:pPr>
      <w:r w:rsidRPr="000A71EE">
        <w:rPr>
          <w:rFonts w:cs="Liberation Serif"/>
          <w:color w:val="000000" w:themeColor="text1"/>
        </w:rPr>
        <w:t>Gilberto Aparecido Borges – GIB</w:t>
      </w:r>
      <w:r w:rsidR="006F39E5" w:rsidRPr="000A71EE">
        <w:rPr>
          <w:rFonts w:cs="Liberation Serif"/>
          <w:color w:val="000000" w:themeColor="text1"/>
        </w:rPr>
        <w:t>A</w:t>
      </w:r>
    </w:p>
    <w:tbl>
      <w:tblPr>
        <w:tblW w:w="0" w:type="auto"/>
        <w:tblCellSpacing w:w="15" w:type="dxa"/>
        <w:tblCellMar>
          <w:top w:w="272" w:type="dxa"/>
          <w:left w:w="0" w:type="dxa"/>
          <w:bottom w:w="217" w:type="dxa"/>
          <w:right w:w="0" w:type="dxa"/>
        </w:tblCellMar>
        <w:tblLook w:val="04A0"/>
      </w:tblPr>
      <w:tblGrid>
        <w:gridCol w:w="5325"/>
        <w:gridCol w:w="36"/>
        <w:gridCol w:w="371"/>
      </w:tblGrid>
      <w:tr w:rsidR="00302F60" w:rsidRPr="00302F60" w:rsidTr="00302F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F60" w:rsidRPr="00302F60" w:rsidRDefault="006A4A47" w:rsidP="006A4A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pt-BR" w:bidi="ar-SA"/>
              </w:rPr>
            </w:pPr>
            <w:r>
              <w:rPr>
                <w:rFonts w:cs="Liberation Serif"/>
                <w:color w:val="000000" w:themeColor="text1"/>
              </w:rPr>
              <w:t xml:space="preserve">                                                               </w:t>
            </w:r>
            <w:r w:rsidR="006B200A">
              <w:rPr>
                <w:rFonts w:cs="Liberation Serif"/>
                <w:color w:val="000000" w:themeColor="text1"/>
              </w:rPr>
              <w:t xml:space="preserve">Vereador </w:t>
            </w:r>
            <w:r w:rsidR="003211AC" w:rsidRPr="000A71EE">
              <w:rPr>
                <w:rFonts w:cs="Liberation Serif"/>
                <w:color w:val="000000" w:themeColor="text1"/>
              </w:rPr>
              <w:t>MDB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F60" w:rsidRPr="00302F60" w:rsidRDefault="00302F60" w:rsidP="006A4A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pt-BR" w:bidi="ar-SA"/>
              </w:rPr>
            </w:pPr>
          </w:p>
        </w:tc>
        <w:tc>
          <w:tcPr>
            <w:tcW w:w="3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F60" w:rsidRPr="00302F60" w:rsidRDefault="00302F60" w:rsidP="006A4A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pt-BR" w:bidi="ar-SA"/>
              </w:rPr>
            </w:pPr>
          </w:p>
        </w:tc>
      </w:tr>
      <w:tr w:rsidR="00302F60" w:rsidRPr="00302F60" w:rsidTr="00302F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F60" w:rsidRPr="00302F60" w:rsidRDefault="00302F60" w:rsidP="00302F60">
            <w:pPr>
              <w:rPr>
                <w:rFonts w:ascii="Times New Roman" w:eastAsia="Times New Roman" w:hAnsi="Times New Roman" w:cs="Times New Roman"/>
                <w:color w:val="auto"/>
                <w:lang w:eastAsia="pt-BR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02F60" w:rsidRPr="00302F60" w:rsidRDefault="00302F60" w:rsidP="00302F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02F60" w:rsidRPr="00302F60" w:rsidRDefault="00302F60" w:rsidP="00302F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 w:bidi="ar-SA"/>
              </w:rPr>
            </w:pPr>
          </w:p>
        </w:tc>
      </w:tr>
    </w:tbl>
    <w:p w:rsidR="00302F60" w:rsidRPr="008368D6" w:rsidRDefault="00302F60" w:rsidP="00D4781D">
      <w:pPr>
        <w:jc w:val="both"/>
        <w:rPr>
          <w:rFonts w:ascii="Linux Libertine Display G" w:hAnsi="Linux Libertine Display G"/>
        </w:rPr>
      </w:pPr>
    </w:p>
    <w:sectPr w:rsidR="00302F60" w:rsidRPr="008368D6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nux Libertine Display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BD3FC6"/>
    <w:rsid w:val="0001094C"/>
    <w:rsid w:val="000814B3"/>
    <w:rsid w:val="000917E9"/>
    <w:rsid w:val="000A71EE"/>
    <w:rsid w:val="000A7238"/>
    <w:rsid w:val="000B2788"/>
    <w:rsid w:val="000F1BAD"/>
    <w:rsid w:val="00110EF0"/>
    <w:rsid w:val="0011111E"/>
    <w:rsid w:val="00144749"/>
    <w:rsid w:val="00181820"/>
    <w:rsid w:val="0018281A"/>
    <w:rsid w:val="00192A41"/>
    <w:rsid w:val="001D318F"/>
    <w:rsid w:val="001D7E54"/>
    <w:rsid w:val="00234BEE"/>
    <w:rsid w:val="002B0910"/>
    <w:rsid w:val="002C0F79"/>
    <w:rsid w:val="002C5045"/>
    <w:rsid w:val="002E118A"/>
    <w:rsid w:val="00302F60"/>
    <w:rsid w:val="003211AC"/>
    <w:rsid w:val="0032714D"/>
    <w:rsid w:val="00342375"/>
    <w:rsid w:val="00352898"/>
    <w:rsid w:val="00371ED3"/>
    <w:rsid w:val="0039416D"/>
    <w:rsid w:val="003C1113"/>
    <w:rsid w:val="003F3087"/>
    <w:rsid w:val="003F34C6"/>
    <w:rsid w:val="00416963"/>
    <w:rsid w:val="004205A4"/>
    <w:rsid w:val="0046178D"/>
    <w:rsid w:val="0046754F"/>
    <w:rsid w:val="004A180E"/>
    <w:rsid w:val="004C7B13"/>
    <w:rsid w:val="00507DBC"/>
    <w:rsid w:val="00520DD2"/>
    <w:rsid w:val="005715E5"/>
    <w:rsid w:val="00580FA6"/>
    <w:rsid w:val="00595059"/>
    <w:rsid w:val="005B2689"/>
    <w:rsid w:val="005C7355"/>
    <w:rsid w:val="005E7CA5"/>
    <w:rsid w:val="00602968"/>
    <w:rsid w:val="00602DBA"/>
    <w:rsid w:val="00607AB9"/>
    <w:rsid w:val="00637793"/>
    <w:rsid w:val="00643E0D"/>
    <w:rsid w:val="00655531"/>
    <w:rsid w:val="006811C0"/>
    <w:rsid w:val="006A2C0C"/>
    <w:rsid w:val="006A4A47"/>
    <w:rsid w:val="006A513E"/>
    <w:rsid w:val="006B200A"/>
    <w:rsid w:val="006D7900"/>
    <w:rsid w:val="006F1AF8"/>
    <w:rsid w:val="006F39E5"/>
    <w:rsid w:val="00702875"/>
    <w:rsid w:val="007315B9"/>
    <w:rsid w:val="00751081"/>
    <w:rsid w:val="00757CC9"/>
    <w:rsid w:val="00764410"/>
    <w:rsid w:val="0078241A"/>
    <w:rsid w:val="0078510C"/>
    <w:rsid w:val="00792116"/>
    <w:rsid w:val="007D1294"/>
    <w:rsid w:val="0080620F"/>
    <w:rsid w:val="00814F79"/>
    <w:rsid w:val="00827BC3"/>
    <w:rsid w:val="0083128B"/>
    <w:rsid w:val="008368D6"/>
    <w:rsid w:val="008464C1"/>
    <w:rsid w:val="0085262B"/>
    <w:rsid w:val="008742B2"/>
    <w:rsid w:val="0088579B"/>
    <w:rsid w:val="008950A1"/>
    <w:rsid w:val="008D3343"/>
    <w:rsid w:val="008E3B17"/>
    <w:rsid w:val="008F7023"/>
    <w:rsid w:val="009437F5"/>
    <w:rsid w:val="009D0ACC"/>
    <w:rsid w:val="009D7E18"/>
    <w:rsid w:val="00A20915"/>
    <w:rsid w:val="00A62325"/>
    <w:rsid w:val="00A70FC3"/>
    <w:rsid w:val="00A94C58"/>
    <w:rsid w:val="00A96DE9"/>
    <w:rsid w:val="00AB15C0"/>
    <w:rsid w:val="00AC581F"/>
    <w:rsid w:val="00AE2090"/>
    <w:rsid w:val="00AE2EFF"/>
    <w:rsid w:val="00AF038B"/>
    <w:rsid w:val="00B32971"/>
    <w:rsid w:val="00B60342"/>
    <w:rsid w:val="00B641F8"/>
    <w:rsid w:val="00B83418"/>
    <w:rsid w:val="00BB6F24"/>
    <w:rsid w:val="00BD0D96"/>
    <w:rsid w:val="00BD3FC6"/>
    <w:rsid w:val="00C33F03"/>
    <w:rsid w:val="00C354D8"/>
    <w:rsid w:val="00C36ABC"/>
    <w:rsid w:val="00C71956"/>
    <w:rsid w:val="00C87EFE"/>
    <w:rsid w:val="00CA1C3B"/>
    <w:rsid w:val="00CF3566"/>
    <w:rsid w:val="00D23373"/>
    <w:rsid w:val="00D23B43"/>
    <w:rsid w:val="00D41BBB"/>
    <w:rsid w:val="00D4781D"/>
    <w:rsid w:val="00D519AB"/>
    <w:rsid w:val="00DA0993"/>
    <w:rsid w:val="00DA45A7"/>
    <w:rsid w:val="00DB0436"/>
    <w:rsid w:val="00E252A3"/>
    <w:rsid w:val="00E325D4"/>
    <w:rsid w:val="00E43265"/>
    <w:rsid w:val="00E641F4"/>
    <w:rsid w:val="00E73C17"/>
    <w:rsid w:val="00E857DE"/>
    <w:rsid w:val="00EA691A"/>
    <w:rsid w:val="00EE56EE"/>
    <w:rsid w:val="00EE5F6B"/>
    <w:rsid w:val="00F14FE7"/>
    <w:rsid w:val="00F54603"/>
    <w:rsid w:val="00F87E03"/>
    <w:rsid w:val="00FB1B21"/>
    <w:rsid w:val="00FB6A55"/>
    <w:rsid w:val="00FC1DA2"/>
    <w:rsid w:val="00FE6C99"/>
    <w:rsid w:val="00F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BD3FC6"/>
  </w:style>
  <w:style w:type="paragraph" w:customStyle="1" w:styleId="Heading2">
    <w:name w:val="Heading 2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Caption">
    <w:name w:val="Caption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customStyle="1" w:styleId="western">
    <w:name w:val="western"/>
    <w:basedOn w:val="Normal"/>
    <w:rsid w:val="00E857DE"/>
    <w:pPr>
      <w:spacing w:before="100" w:beforeAutospacing="1" w:after="142" w:line="288" w:lineRule="auto"/>
      <w:ind w:firstLine="2835"/>
      <w:jc w:val="both"/>
    </w:pPr>
    <w:rPr>
      <w:rFonts w:ascii="Arial" w:eastAsia="Times New Roman" w:hAnsi="Arial"/>
      <w:color w:val="00000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62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660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602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96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192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112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4875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288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879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795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374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327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9807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4318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4700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70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86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3500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637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725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358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96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676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6225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68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250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258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8432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5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890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20</cp:revision>
  <cp:lastPrinted>2019-04-30T12:39:00Z</cp:lastPrinted>
  <dcterms:created xsi:type="dcterms:W3CDTF">2019-04-26T14:42:00Z</dcterms:created>
  <dcterms:modified xsi:type="dcterms:W3CDTF">2019-04-30T13:22:00Z</dcterms:modified>
  <dc:language>pt-BR</dc:language>
</cp:coreProperties>
</file>