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154B5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154B5E">
        <w:rPr>
          <w:rFonts w:cs="Calibri"/>
          <w:b/>
          <w:sz w:val="28"/>
          <w:szCs w:val="28"/>
        </w:rPr>
        <w:t>1517</w:t>
      </w:r>
      <w:r>
        <w:rPr>
          <w:rFonts w:cs="Calibri"/>
          <w:b/>
          <w:sz w:val="28"/>
          <w:szCs w:val="28"/>
        </w:rPr>
        <w:t>/</w:t>
      </w:r>
      <w:r w:rsidRPr="00154B5E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D34B95">
        <w:rPr>
          <w:rFonts w:cs="Calibri"/>
          <w:b/>
          <w:bCs/>
          <w:sz w:val="26"/>
          <w:szCs w:val="26"/>
        </w:rPr>
        <w:t xml:space="preserve">manutenção nos </w:t>
      </w:r>
      <w:r w:rsidR="00524469">
        <w:rPr>
          <w:rFonts w:cs="Calibri"/>
          <w:b/>
          <w:bCs/>
          <w:sz w:val="26"/>
          <w:szCs w:val="26"/>
        </w:rPr>
        <w:t>equipamentos de madeira do parquinho localizado no Bairro Jardim das Figueiras</w:t>
      </w:r>
      <w:r w:rsidR="00D34B95"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D34B95">
        <w:rPr>
          <w:rFonts w:cs="Calibri"/>
          <w:sz w:val="26"/>
          <w:szCs w:val="26"/>
        </w:rPr>
        <w:t>manutenção nos brinquedos</w:t>
      </w:r>
      <w:r w:rsidR="00524469">
        <w:rPr>
          <w:rFonts w:cs="Calibri"/>
          <w:sz w:val="26"/>
          <w:szCs w:val="26"/>
        </w:rPr>
        <w:t xml:space="preserve"> de madeira</w:t>
      </w:r>
      <w:r w:rsidR="00D34B95">
        <w:rPr>
          <w:rFonts w:cs="Calibri"/>
          <w:sz w:val="26"/>
          <w:szCs w:val="26"/>
        </w:rPr>
        <w:t xml:space="preserve"> localizados</w:t>
      </w:r>
      <w:r w:rsidR="00524469">
        <w:rPr>
          <w:rFonts w:cs="Calibri"/>
          <w:sz w:val="26"/>
          <w:szCs w:val="26"/>
        </w:rPr>
        <w:t xml:space="preserve"> na praça entre as Avenidas Olga Pogetti Vieira e Tereza Pogetti.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DF7FE4">
        <w:rPr>
          <w:rFonts w:cs="Calibri"/>
          <w:sz w:val="26"/>
          <w:szCs w:val="26"/>
        </w:rPr>
        <w:t>Como pode ser constatado na</w:t>
      </w:r>
      <w:r w:rsidR="000710D1">
        <w:rPr>
          <w:rFonts w:cs="Calibri"/>
          <w:sz w:val="26"/>
          <w:szCs w:val="26"/>
        </w:rPr>
        <w:t>s</w:t>
      </w:r>
      <w:r w:rsidR="00DF7FE4">
        <w:rPr>
          <w:rFonts w:cs="Calibri"/>
          <w:sz w:val="26"/>
          <w:szCs w:val="26"/>
        </w:rPr>
        <w:t xml:space="preserve"> foto</w:t>
      </w:r>
      <w:r w:rsidR="000710D1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em anexo, </w:t>
      </w:r>
      <w:r w:rsidR="00D17562">
        <w:rPr>
          <w:rFonts w:cs="Calibri"/>
          <w:sz w:val="26"/>
          <w:szCs w:val="26"/>
        </w:rPr>
        <w:t>alguns brinquedos,</w:t>
      </w:r>
      <w:r w:rsidR="00D34B95">
        <w:rPr>
          <w:rFonts w:cs="Calibri"/>
          <w:sz w:val="26"/>
          <w:szCs w:val="26"/>
        </w:rPr>
        <w:t xml:space="preserve"> além de estarem em situação precári</w:t>
      </w:r>
      <w:r w:rsidR="00524469">
        <w:rPr>
          <w:rFonts w:cs="Calibri"/>
          <w:sz w:val="26"/>
          <w:szCs w:val="26"/>
        </w:rPr>
        <w:t>a e faltando peças, degraus da escada estão soltos e com farpas por toda a extensão dos equipamentos</w:t>
      </w:r>
      <w:r w:rsidR="00D34B95">
        <w:rPr>
          <w:rFonts w:cs="Calibri"/>
          <w:sz w:val="26"/>
          <w:szCs w:val="26"/>
        </w:rPr>
        <w:t>, o que pode facilmente cortar ou machucar uma criança que utiliza</w:t>
      </w:r>
      <w:r w:rsidR="00D17562">
        <w:rPr>
          <w:rFonts w:cs="Calibri"/>
          <w:sz w:val="26"/>
          <w:szCs w:val="26"/>
        </w:rPr>
        <w:t xml:space="preserve"> os equipamentos</w:t>
      </w:r>
      <w:r w:rsidR="00D34B95">
        <w:rPr>
          <w:rFonts w:cs="Calibri"/>
          <w:sz w:val="26"/>
          <w:szCs w:val="26"/>
        </w:rPr>
        <w:t xml:space="preserve">. </w:t>
      </w:r>
      <w:r w:rsidR="00524469">
        <w:rPr>
          <w:rFonts w:cs="Calibri"/>
          <w:sz w:val="26"/>
          <w:szCs w:val="26"/>
        </w:rPr>
        <w:t>Solicito, cordialmente, a</w:t>
      </w:r>
      <w:r w:rsidR="00D34B95">
        <w:rPr>
          <w:rFonts w:cs="Calibri"/>
          <w:sz w:val="26"/>
          <w:szCs w:val="26"/>
        </w:rPr>
        <w:t xml:space="preserve"> restauração dos brinquedo</w:t>
      </w:r>
      <w:r w:rsidR="00524469">
        <w:rPr>
          <w:rFonts w:cs="Calibri"/>
          <w:sz w:val="26"/>
          <w:szCs w:val="26"/>
        </w:rPr>
        <w:t>s e aparelhos feitos de madeira na praça em questão.</w:t>
      </w:r>
      <w:r w:rsidR="00864EA2">
        <w:rPr>
          <w:rFonts w:cs="Calibri"/>
          <w:sz w:val="26"/>
          <w:szCs w:val="26"/>
        </w:rPr>
        <w:t xml:space="preserve"> </w:t>
      </w:r>
    </w:p>
    <w:p w:rsidR="00226C6E" w:rsidRDefault="00226C6E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524469">
        <w:rPr>
          <w:rFonts w:cs="Calibri"/>
          <w:sz w:val="26"/>
          <w:szCs w:val="26"/>
        </w:rPr>
        <w:t>Valinhos, 25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54B5E"/>
    <w:rsid w:val="0016764F"/>
    <w:rsid w:val="001E393F"/>
    <w:rsid w:val="00226C6E"/>
    <w:rsid w:val="00524469"/>
    <w:rsid w:val="00736AAD"/>
    <w:rsid w:val="00857613"/>
    <w:rsid w:val="00864EA2"/>
    <w:rsid w:val="00A44EAC"/>
    <w:rsid w:val="00C316C8"/>
    <w:rsid w:val="00D17562"/>
    <w:rsid w:val="00D34B95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2019-04-23T20:24:00Z</cp:lastPrinted>
  <dcterms:created xsi:type="dcterms:W3CDTF">2019-04-25T14:34:00Z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