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576E2E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576E2E">
        <w:rPr>
          <w:rFonts w:ascii="Georgia" w:hAnsi="Georgia"/>
          <w:b/>
          <w:sz w:val="24"/>
          <w:szCs w:val="24"/>
        </w:rPr>
        <w:t>1493</w:t>
      </w:r>
      <w:r>
        <w:rPr>
          <w:rFonts w:ascii="Georgia" w:hAnsi="Georgia"/>
          <w:b/>
          <w:sz w:val="24"/>
          <w:szCs w:val="24"/>
        </w:rPr>
        <w:t>/</w:t>
      </w:r>
      <w:r w:rsidRPr="00576E2E">
        <w:rPr>
          <w:rFonts w:ascii="Georgia" w:hAnsi="Georgia"/>
          <w:b/>
          <w:sz w:val="24"/>
          <w:szCs w:val="24"/>
        </w:rPr>
        <w:t>2019</w:t>
      </w:r>
      <w:bookmarkStart w:id="0" w:name="_GoBack"/>
      <w:bookmarkEnd w:id="0"/>
    </w:p>
    <w:p w:rsidR="00532C16" w:rsidRPr="00495767" w:rsidRDefault="00532C16" w:rsidP="008156D4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8156D4">
        <w:rPr>
          <w:rFonts w:ascii="Georgia" w:hAnsi="Georgia"/>
          <w:b/>
          <w:sz w:val="24"/>
          <w:szCs w:val="24"/>
        </w:rPr>
        <w:t xml:space="preserve">manutenção </w:t>
      </w:r>
      <w:r w:rsidR="00491B76">
        <w:rPr>
          <w:rFonts w:ascii="Georgia" w:hAnsi="Georgia"/>
          <w:b/>
          <w:sz w:val="24"/>
          <w:szCs w:val="24"/>
        </w:rPr>
        <w:t>n</w:t>
      </w:r>
      <w:r w:rsidR="008156D4">
        <w:rPr>
          <w:rFonts w:ascii="Georgia" w:hAnsi="Georgia"/>
          <w:b/>
          <w:sz w:val="24"/>
          <w:szCs w:val="24"/>
        </w:rPr>
        <w:t xml:space="preserve">a praça e </w:t>
      </w:r>
      <w:r w:rsidR="00491B76">
        <w:rPr>
          <w:rFonts w:ascii="Georgia" w:hAnsi="Georgia"/>
          <w:b/>
          <w:sz w:val="24"/>
          <w:szCs w:val="24"/>
        </w:rPr>
        <w:t>n</w:t>
      </w:r>
      <w:r w:rsidR="008156D4">
        <w:rPr>
          <w:rFonts w:ascii="Georgia" w:hAnsi="Georgia"/>
          <w:b/>
          <w:sz w:val="24"/>
          <w:szCs w:val="24"/>
        </w:rPr>
        <w:t xml:space="preserve">os brinquedos, sito a Rua Mário </w:t>
      </w:r>
      <w:proofErr w:type="spellStart"/>
      <w:r w:rsidR="008156D4">
        <w:rPr>
          <w:rFonts w:ascii="Georgia" w:hAnsi="Georgia"/>
          <w:b/>
          <w:sz w:val="24"/>
          <w:szCs w:val="24"/>
        </w:rPr>
        <w:t>Mamprim</w:t>
      </w:r>
      <w:proofErr w:type="spellEnd"/>
      <w:r w:rsidR="008156D4">
        <w:rPr>
          <w:rFonts w:ascii="Georgia" w:hAnsi="Georgia"/>
          <w:b/>
          <w:sz w:val="24"/>
          <w:szCs w:val="24"/>
        </w:rPr>
        <w:t xml:space="preserve"> – Jardim Pacaembu.</w:t>
      </w:r>
      <w:r w:rsidR="008156D4" w:rsidRPr="00495767">
        <w:rPr>
          <w:rFonts w:ascii="Georgia" w:hAnsi="Georgia"/>
          <w:sz w:val="24"/>
          <w:szCs w:val="24"/>
        </w:rPr>
        <w:t xml:space="preserve"> </w:t>
      </w: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Senhor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Default="00B73B21" w:rsidP="00B73B21">
      <w:pPr>
        <w:jc w:val="both"/>
        <w:rPr>
          <w:rFonts w:ascii="Georgia" w:hAnsi="Georgia"/>
          <w:sz w:val="24"/>
          <w:szCs w:val="24"/>
        </w:rPr>
      </w:pPr>
    </w:p>
    <w:p w:rsidR="008156D4" w:rsidRPr="00495767" w:rsidRDefault="008156D4" w:rsidP="008156D4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B73B21">
        <w:rPr>
          <w:rFonts w:ascii="Georgia" w:hAnsi="Georgia"/>
          <w:sz w:val="24"/>
          <w:szCs w:val="24"/>
        </w:rPr>
        <w:t>“</w:t>
      </w:r>
      <w:r w:rsidRPr="00495767">
        <w:rPr>
          <w:rFonts w:ascii="Georgia" w:hAnsi="Georgia"/>
          <w:b/>
          <w:sz w:val="24"/>
          <w:szCs w:val="24"/>
        </w:rPr>
        <w:t xml:space="preserve">Solicita </w:t>
      </w:r>
      <w:r>
        <w:rPr>
          <w:rFonts w:ascii="Georgia" w:hAnsi="Georgia"/>
          <w:b/>
          <w:sz w:val="24"/>
          <w:szCs w:val="24"/>
        </w:rPr>
        <w:t xml:space="preserve">manutenção </w:t>
      </w:r>
      <w:r w:rsidR="00491B76">
        <w:rPr>
          <w:rFonts w:ascii="Georgia" w:hAnsi="Georgia"/>
          <w:b/>
          <w:sz w:val="24"/>
          <w:szCs w:val="24"/>
        </w:rPr>
        <w:t>n</w:t>
      </w:r>
      <w:r>
        <w:rPr>
          <w:rFonts w:ascii="Georgia" w:hAnsi="Georgia"/>
          <w:b/>
          <w:sz w:val="24"/>
          <w:szCs w:val="24"/>
        </w:rPr>
        <w:t xml:space="preserve">a praça e </w:t>
      </w:r>
      <w:r w:rsidR="00491B76">
        <w:rPr>
          <w:rFonts w:ascii="Georgia" w:hAnsi="Georgia"/>
          <w:b/>
          <w:sz w:val="24"/>
          <w:szCs w:val="24"/>
        </w:rPr>
        <w:t>n</w:t>
      </w:r>
      <w:r>
        <w:rPr>
          <w:rFonts w:ascii="Georgia" w:hAnsi="Georgia"/>
          <w:b/>
          <w:sz w:val="24"/>
          <w:szCs w:val="24"/>
        </w:rPr>
        <w:t xml:space="preserve">os brinquedos, sito a Rua Mário </w:t>
      </w:r>
      <w:proofErr w:type="spellStart"/>
      <w:r>
        <w:rPr>
          <w:rFonts w:ascii="Georgia" w:hAnsi="Georgia"/>
          <w:b/>
          <w:sz w:val="24"/>
          <w:szCs w:val="24"/>
        </w:rPr>
        <w:t>Mamprim</w:t>
      </w:r>
      <w:proofErr w:type="spellEnd"/>
      <w:r>
        <w:rPr>
          <w:rFonts w:ascii="Georgia" w:hAnsi="Georgia"/>
          <w:b/>
          <w:sz w:val="24"/>
          <w:szCs w:val="24"/>
        </w:rPr>
        <w:t xml:space="preserve"> – Jardim Pacaembu”.</w:t>
      </w:r>
      <w:r w:rsidRPr="00495767">
        <w:rPr>
          <w:rFonts w:ascii="Georgia" w:hAnsi="Georgia"/>
          <w:sz w:val="24"/>
          <w:szCs w:val="24"/>
        </w:rPr>
        <w:t xml:space="preserve"> </w:t>
      </w:r>
    </w:p>
    <w:p w:rsidR="00592F6B" w:rsidRDefault="00576E2E" w:rsidP="008156D4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  <w:hyperlink r:id="rId6" w:history="1">
        <w:r w:rsidR="008156D4" w:rsidRPr="008156D4">
          <w:rPr>
            <w:rFonts w:ascii="inherit" w:eastAsia="Times New Roman" w:hAnsi="inherit" w:cs="Helvetica"/>
            <w:color w:val="365899"/>
            <w:sz w:val="18"/>
            <w:szCs w:val="18"/>
            <w:u w:val="single"/>
            <w:lang w:eastAsia="pt-BR"/>
          </w:rPr>
          <w:br/>
        </w:r>
      </w:hyperlink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B73B21" w:rsidRDefault="00495767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Moradores </w:t>
      </w:r>
      <w:r w:rsidR="00B73B21">
        <w:rPr>
          <w:rFonts w:ascii="Georgia" w:hAnsi="Georgia"/>
          <w:sz w:val="24"/>
          <w:szCs w:val="24"/>
        </w:rPr>
        <w:t>do local</w:t>
      </w:r>
      <w:r w:rsidRPr="00495767">
        <w:rPr>
          <w:rFonts w:ascii="Georgia" w:hAnsi="Georgia"/>
          <w:sz w:val="24"/>
          <w:szCs w:val="24"/>
        </w:rPr>
        <w:t xml:space="preserve"> </w:t>
      </w:r>
      <w:r w:rsidR="00491B76">
        <w:rPr>
          <w:rFonts w:ascii="Georgia" w:hAnsi="Georgia"/>
          <w:sz w:val="24"/>
          <w:szCs w:val="24"/>
        </w:rPr>
        <w:t xml:space="preserve">estão pedindo providências, pois é o único lugar de lazer das crianças. Como esta com mato alto e os brinquedos precisando de manutenção, não podem levar seu filhos para brincarem. </w:t>
      </w:r>
      <w:r w:rsidR="00C37EA0">
        <w:rPr>
          <w:rFonts w:ascii="Georgia" w:hAnsi="Georgia"/>
          <w:sz w:val="24"/>
          <w:szCs w:val="24"/>
        </w:rPr>
        <w:t>(fotos anexas).</w:t>
      </w:r>
    </w:p>
    <w:p w:rsidR="00491B76" w:rsidRDefault="00491B7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491B76">
        <w:rPr>
          <w:rFonts w:ascii="Georgia" w:hAnsi="Georgia"/>
          <w:sz w:val="24"/>
          <w:szCs w:val="24"/>
        </w:rPr>
        <w:t>29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491B76">
        <w:rPr>
          <w:rFonts w:ascii="Georgia" w:hAnsi="Georgia"/>
          <w:sz w:val="24"/>
          <w:szCs w:val="24"/>
        </w:rPr>
        <w:t>abril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 w:rsidSect="008156D4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14434E"/>
    <w:rsid w:val="00200DE2"/>
    <w:rsid w:val="00316AE8"/>
    <w:rsid w:val="003F392C"/>
    <w:rsid w:val="00491B76"/>
    <w:rsid w:val="00495767"/>
    <w:rsid w:val="00532C16"/>
    <w:rsid w:val="00576E2E"/>
    <w:rsid w:val="00581B77"/>
    <w:rsid w:val="00592F6B"/>
    <w:rsid w:val="005F0DAE"/>
    <w:rsid w:val="00687B57"/>
    <w:rsid w:val="00713A8F"/>
    <w:rsid w:val="00771627"/>
    <w:rsid w:val="008156D4"/>
    <w:rsid w:val="00846FF5"/>
    <w:rsid w:val="00866CF2"/>
    <w:rsid w:val="00896026"/>
    <w:rsid w:val="009F36A6"/>
    <w:rsid w:val="00A94A73"/>
    <w:rsid w:val="00A94F11"/>
    <w:rsid w:val="00B40B32"/>
    <w:rsid w:val="00B73B21"/>
    <w:rsid w:val="00BD49AF"/>
    <w:rsid w:val="00BE0892"/>
    <w:rsid w:val="00C37EA0"/>
    <w:rsid w:val="00C43D1B"/>
    <w:rsid w:val="00C940B2"/>
    <w:rsid w:val="00C96D1D"/>
    <w:rsid w:val="00CF7C88"/>
    <w:rsid w:val="00D20034"/>
    <w:rsid w:val="00DB3685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hoto.php?fbid=2260258564054236&amp;set=pcb.2465668436786972&amp;type=3&amp;ifg=1&amp;__tn__=HH-R&amp;eid=ARDHEqXghbf4MHA3CWRd-rTj_F8cTcqKv4Kn1TThTEQZcAuXtNyG96TmHYSY1Y85gfayReuxlfYTHVn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D729-CAB3-47CE-9908-3A07D60F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2019-04-29T16:33:00Z</cp:lastPrinted>
  <dcterms:created xsi:type="dcterms:W3CDTF">2019-04-29T16:38:00Z</dcterms:created>
  <dcterms:modified xsi:type="dcterms:W3CDTF">2019-04-29T19:51:00Z</dcterms:modified>
</cp:coreProperties>
</file>