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7777C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777CA">
        <w:rPr>
          <w:rFonts w:ascii="Verdana" w:hAnsi="Verdana" w:cs="Arial"/>
          <w:b/>
          <w:sz w:val="24"/>
          <w:szCs w:val="24"/>
        </w:rPr>
        <w:t>1489</w:t>
      </w:r>
      <w:r>
        <w:rPr>
          <w:rFonts w:ascii="Verdana" w:hAnsi="Verdana" w:cs="Arial"/>
          <w:b/>
          <w:sz w:val="24"/>
          <w:szCs w:val="24"/>
        </w:rPr>
        <w:t>/</w:t>
      </w:r>
      <w:r w:rsidRPr="007777C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126DDD">
        <w:rPr>
          <w:rFonts w:ascii="Verdana" w:hAnsi="Verdana" w:cs="Arial"/>
          <w:sz w:val="24"/>
          <w:szCs w:val="24"/>
        </w:rPr>
        <w:t>Cortar o mato na Estrada Governador Mario Covas.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</w:t>
      </w:r>
      <w:r w:rsidR="00126DDD">
        <w:rPr>
          <w:rFonts w:ascii="Verdana" w:hAnsi="Verdana" w:cs="Arial"/>
          <w:sz w:val="24"/>
          <w:szCs w:val="24"/>
        </w:rPr>
        <w:t>mato alto nas margens da Estrada Governador Mario Covas, no bairro Capivari, trazendo insegurança para quem faz este percurso por favorecer a criminalidade e desfavorecer a visão dos motoristas, principalmente nos pontos de curva acentuada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126DDD">
        <w:rPr>
          <w:rFonts w:ascii="Verdana" w:hAnsi="Verdana" w:cs="Arial"/>
          <w:sz w:val="24"/>
          <w:szCs w:val="24"/>
        </w:rPr>
        <w:t>corte do mato na estrada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126DDD">
        <w:rPr>
          <w:rFonts w:ascii="Verdana" w:hAnsi="Verdana" w:cs="Arial"/>
          <w:sz w:val="24"/>
          <w:szCs w:val="24"/>
        </w:rPr>
        <w:t xml:space="preserve"> 29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126DDD">
        <w:rPr>
          <w:rFonts w:ascii="Verdana" w:hAnsi="Verdana" w:cs="Arial"/>
          <w:sz w:val="24"/>
          <w:szCs w:val="24"/>
        </w:rPr>
        <w:t>abril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126DDD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DB6C77" wp14:editId="4ECBF0C7">
            <wp:extent cx="5769863" cy="3600000"/>
            <wp:effectExtent l="19050" t="19050" r="2540" b="635"/>
            <wp:docPr id="3" name="Imagem 3" descr="https://scontent-gru2-2.xx.fbcdn.net/v/t1.15752-0/p480x480/58543377_475908903148186_6901259335041548288_n.jpg?_nc_cat=108&amp;_nc_ht=scontent-gru2-2.xx&amp;oh=8508f7324aaf710601e2c85b507ddb9c&amp;oe=5D38A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0/p480x480/58543377_475908903148186_6901259335041548288_n.jpg?_nc_cat=108&amp;_nc_ht=scontent-gru2-2.xx&amp;oh=8508f7324aaf710601e2c85b507ddb9c&amp;oe=5D38A7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6"/>
                    <a:stretch/>
                  </pic:blipFill>
                  <pic:spPr bwMode="auto">
                    <a:xfrm>
                      <a:off x="0" y="0"/>
                      <a:ext cx="5769863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DDD" w:rsidRDefault="00126DDD" w:rsidP="00E0185B">
      <w:pPr>
        <w:rPr>
          <w:rFonts w:ascii="Verdana" w:hAnsi="Verdana"/>
          <w:b/>
          <w:sz w:val="24"/>
          <w:szCs w:val="24"/>
        </w:rPr>
      </w:pPr>
    </w:p>
    <w:p w:rsidR="00126DDD" w:rsidRPr="00E0185B" w:rsidRDefault="00126DDD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D05FCE1" wp14:editId="14A7F080">
            <wp:extent cx="2701538" cy="3600000"/>
            <wp:effectExtent l="19050" t="19050" r="3810" b="635"/>
            <wp:docPr id="4" name="Imagem 4" descr="https://scontent-gru2-2.xx.fbcdn.net/v/t1.15752-0/p480x480/58613036_2264539483865415_1055207313540907008_n.jpg?_nc_cat=110&amp;_nc_ht=scontent-gru2-2.xx&amp;oh=6340e792823270f79f3a11d0afa493c0&amp;oe=5D6E3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0/p480x480/58613036_2264539483865415_1055207313540907008_n.jpg?_nc_cat=110&amp;_nc_ht=scontent-gru2-2.xx&amp;oh=6340e792823270f79f3a11d0afa493c0&amp;oe=5D6E3D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26DDD" w:rsidRPr="00E0185B" w:rsidSect="00126DDD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CC" w:rsidRDefault="00EA75CC">
      <w:r>
        <w:separator/>
      </w:r>
    </w:p>
  </w:endnote>
  <w:endnote w:type="continuationSeparator" w:id="0">
    <w:p w:rsidR="00EA75CC" w:rsidRDefault="00EA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CC" w:rsidRDefault="00EA75CC">
      <w:r>
        <w:separator/>
      </w:r>
    </w:p>
  </w:footnote>
  <w:footnote w:type="continuationSeparator" w:id="0">
    <w:p w:rsidR="00EA75CC" w:rsidRDefault="00EA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26DDD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777CA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A75CC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2018-02-07T17:16:00Z</cp:lastPrinted>
  <dcterms:created xsi:type="dcterms:W3CDTF">2019-04-29T18:44:00Z</dcterms:created>
  <dcterms:modified xsi:type="dcterms:W3CDTF">2019-04-29T19:52:00Z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