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8E38B6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8E38B6">
        <w:rPr>
          <w:rFonts w:ascii="Calibri" w:hAnsi="Calibri"/>
          <w:b/>
          <w:sz w:val="32"/>
        </w:rPr>
        <w:t>1043</w:t>
      </w:r>
      <w:r>
        <w:rPr>
          <w:rFonts w:ascii="Calibri" w:hAnsi="Calibri"/>
          <w:b/>
          <w:sz w:val="32"/>
        </w:rPr>
        <w:t>/</w:t>
      </w:r>
      <w:r w:rsidRPr="008E38B6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54639B">
        <w:rPr>
          <w:rFonts w:ascii="Calibri" w:hAnsi="Calibri"/>
          <w:b/>
          <w:bCs/>
        </w:rPr>
        <w:t>a criação de</w:t>
      </w:r>
      <w:r w:rsidR="0054639B" w:rsidRPr="0054639B">
        <w:rPr>
          <w:rFonts w:ascii="Calibri" w:hAnsi="Calibri"/>
          <w:b/>
          <w:bCs/>
        </w:rPr>
        <w:t xml:space="preserve"> um programa de educação ambiental na grade escolar</w:t>
      </w:r>
      <w:r w:rsidR="00537898">
        <w:rPr>
          <w:rFonts w:ascii="Calibri" w:hAnsi="Calibri"/>
          <w:b/>
          <w:bCs/>
        </w:rPr>
        <w:t>.</w:t>
      </w:r>
    </w:p>
    <w:p w:rsidR="00706146" w:rsidRDefault="00706146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</w:p>
    <w:p w:rsidR="0054639B" w:rsidRPr="0054639B" w:rsidRDefault="0054639B" w:rsidP="0054639B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54639B">
        <w:rPr>
          <w:rFonts w:ascii="Calibri" w:hAnsi="Calibri"/>
        </w:rPr>
        <w:t>O Programa foi criado? Quais suas diretrizes? Desde quando está implantado?</w:t>
      </w:r>
    </w:p>
    <w:p w:rsidR="0054639B" w:rsidRPr="0054639B" w:rsidRDefault="0054639B" w:rsidP="0054639B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54639B">
        <w:rPr>
          <w:rFonts w:ascii="Calibri" w:hAnsi="Calibri"/>
        </w:rPr>
        <w:t>Em caso negativo, qual o motivo para a sua não implantação? Qual a previsão para a sua implantação?</w:t>
      </w:r>
    </w:p>
    <w:p w:rsidR="00D946C9" w:rsidRPr="00D946C9" w:rsidRDefault="0054639B" w:rsidP="0054639B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54639B">
        <w:rPr>
          <w:rFonts w:ascii="Calibri" w:hAnsi="Calibri"/>
        </w:rPr>
        <w:t>O projeto Semana da Água, atual Gota D’Água, desenvolvido em parceria com o Consórcio PCJ não está sendo adotado como programa de educação ambiental? Em caso negativo, qual o motivo?</w:t>
      </w:r>
    </w:p>
    <w:p w:rsidR="00F81438" w:rsidRDefault="00F81438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  <w:r w:rsidR="00C6154C">
        <w:rPr>
          <w:rFonts w:ascii="Calibri" w:hAnsi="Calibri"/>
        </w:rPr>
        <w:t xml:space="preserve"> </w:t>
      </w:r>
      <w:r>
        <w:rPr>
          <w:rFonts w:ascii="Calibri" w:hAnsi="Calibri"/>
        </w:rPr>
        <w:t>Sem mais, cumprimento com elevada estima e consideração.</w:t>
      </w:r>
    </w:p>
    <w:p w:rsidR="00D946C9" w:rsidRDefault="00D946C9">
      <w:pPr>
        <w:spacing w:after="159" w:line="276" w:lineRule="auto"/>
        <w:jc w:val="both"/>
        <w:rPr>
          <w:rFonts w:ascii="Calibri" w:hAnsi="Calibr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F81438">
        <w:rPr>
          <w:rFonts w:asciiTheme="minorHAnsi" w:hAnsiTheme="minorHAnsi" w:cstheme="minorHAnsi"/>
        </w:rPr>
        <w:t>25 de abril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F77C01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Vereador </w:t>
      </w:r>
      <w:r w:rsidR="00F77C01">
        <w:rPr>
          <w:rFonts w:asciiTheme="minorHAnsi" w:hAnsiTheme="minorHAnsi" w:cstheme="minorHAnsi"/>
        </w:rPr>
        <w:t>–</w:t>
      </w:r>
      <w:r w:rsidRPr="008B3A60">
        <w:rPr>
          <w:rFonts w:asciiTheme="minorHAnsi" w:hAnsiTheme="minorHAnsi" w:cstheme="minorHAnsi"/>
        </w:rPr>
        <w:t xml:space="preserve"> PV</w:t>
      </w:r>
    </w:p>
    <w:sectPr w:rsidR="00F77C01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05" w:rsidRDefault="00A97B05" w:rsidP="00CB2AF5">
      <w:r>
        <w:separator/>
      </w:r>
    </w:p>
  </w:endnote>
  <w:endnote w:type="continuationSeparator" w:id="0">
    <w:p w:rsidR="00A97B05" w:rsidRDefault="00A97B05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05" w:rsidRDefault="00A97B05" w:rsidP="00CB2AF5">
      <w:r>
        <w:separator/>
      </w:r>
    </w:p>
  </w:footnote>
  <w:footnote w:type="continuationSeparator" w:id="0">
    <w:p w:rsidR="00A97B05" w:rsidRDefault="00A97B05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8" w:rsidRDefault="005378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6228B"/>
    <w:rsid w:val="000706E9"/>
    <w:rsid w:val="000C43F8"/>
    <w:rsid w:val="0010179E"/>
    <w:rsid w:val="001662FB"/>
    <w:rsid w:val="00285FF3"/>
    <w:rsid w:val="003319D2"/>
    <w:rsid w:val="00343CB1"/>
    <w:rsid w:val="003A0B18"/>
    <w:rsid w:val="003A5624"/>
    <w:rsid w:val="003E0D31"/>
    <w:rsid w:val="003F0695"/>
    <w:rsid w:val="004D3C66"/>
    <w:rsid w:val="004F0550"/>
    <w:rsid w:val="00537898"/>
    <w:rsid w:val="0054639B"/>
    <w:rsid w:val="00560E57"/>
    <w:rsid w:val="00563CBE"/>
    <w:rsid w:val="005C660E"/>
    <w:rsid w:val="00706146"/>
    <w:rsid w:val="008B3A60"/>
    <w:rsid w:val="008E38B6"/>
    <w:rsid w:val="009019A8"/>
    <w:rsid w:val="00920F0F"/>
    <w:rsid w:val="00974751"/>
    <w:rsid w:val="00A16A89"/>
    <w:rsid w:val="00A22B15"/>
    <w:rsid w:val="00A4495E"/>
    <w:rsid w:val="00A97B05"/>
    <w:rsid w:val="00AC5520"/>
    <w:rsid w:val="00AE4A3C"/>
    <w:rsid w:val="00B01846"/>
    <w:rsid w:val="00B94A55"/>
    <w:rsid w:val="00BE358D"/>
    <w:rsid w:val="00BF5E05"/>
    <w:rsid w:val="00C31BDA"/>
    <w:rsid w:val="00C6154C"/>
    <w:rsid w:val="00CA2782"/>
    <w:rsid w:val="00CB2AF5"/>
    <w:rsid w:val="00CD2C7C"/>
    <w:rsid w:val="00D4484F"/>
    <w:rsid w:val="00D946C9"/>
    <w:rsid w:val="00DE6F4D"/>
    <w:rsid w:val="00DF7358"/>
    <w:rsid w:val="00E46772"/>
    <w:rsid w:val="00E958C1"/>
    <w:rsid w:val="00EC36C4"/>
    <w:rsid w:val="00F3352C"/>
    <w:rsid w:val="00F52A25"/>
    <w:rsid w:val="00F77C01"/>
    <w:rsid w:val="00F81438"/>
    <w:rsid w:val="00F8777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C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C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69</cp:revision>
  <cp:lastPrinted>2019-04-25T12:05:00Z</cp:lastPrinted>
  <dcterms:created xsi:type="dcterms:W3CDTF">2017-02-16T13:34:00Z</dcterms:created>
  <dcterms:modified xsi:type="dcterms:W3CDTF">2019-04-26T19:01:00Z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