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EC" w:rsidRPr="00B660EC" w:rsidRDefault="00B660EC" w:rsidP="00B660EC">
      <w:pPr>
        <w:pStyle w:val="Ttulo4"/>
        <w:tabs>
          <w:tab w:val="left" w:pos="567"/>
          <w:tab w:val="left" w:pos="2693"/>
        </w:tabs>
        <w:ind w:left="2693" w:hanging="2693"/>
        <w:rPr>
          <w:color w:val="000000"/>
          <w:u w:val="single"/>
        </w:rPr>
      </w:pPr>
      <w:bookmarkStart w:id="0" w:name="_GoBack"/>
      <w:bookmarkEnd w:id="0"/>
      <w:r w:rsidRPr="00B660EC">
        <w:rPr>
          <w:color w:val="000000"/>
        </w:rPr>
        <w:tab/>
      </w:r>
      <w:r w:rsidRPr="00B660EC">
        <w:rPr>
          <w:color w:val="000000"/>
        </w:rPr>
        <w:tab/>
      </w:r>
      <w:r w:rsidRPr="00B660EC">
        <w:rPr>
          <w:color w:val="000000"/>
          <w:u w:val="single"/>
        </w:rPr>
        <w:t xml:space="preserve">DECRETO LEGISLATIVO Nº </w:t>
      </w:r>
      <w:r>
        <w:rPr>
          <w:color w:val="000000"/>
          <w:u w:val="single"/>
        </w:rPr>
        <w:t>0</w:t>
      </w:r>
      <w:r w:rsidRPr="00B660EC">
        <w:rPr>
          <w:color w:val="000000"/>
          <w:u w:val="single"/>
        </w:rPr>
        <w:t xml:space="preserve">6, DE </w:t>
      </w:r>
      <w:proofErr w:type="gramStart"/>
      <w:r>
        <w:rPr>
          <w:color w:val="000000"/>
          <w:u w:val="single"/>
        </w:rPr>
        <w:t>23</w:t>
      </w:r>
      <w:r w:rsidRPr="00B660EC">
        <w:rPr>
          <w:color w:val="000000"/>
          <w:u w:val="single"/>
        </w:rPr>
        <w:t xml:space="preserve"> ABRIL</w:t>
      </w:r>
      <w:proofErr w:type="gramEnd"/>
      <w:r w:rsidRPr="00B660EC">
        <w:rPr>
          <w:color w:val="000000"/>
          <w:u w:val="single"/>
        </w:rPr>
        <w:t xml:space="preserve"> DE 2019.</w:t>
      </w:r>
    </w:p>
    <w:p w:rsidR="00B660EC" w:rsidRDefault="00B660EC" w:rsidP="00B660EC">
      <w:pPr>
        <w:pStyle w:val="Ttulo4"/>
        <w:tabs>
          <w:tab w:val="left" w:pos="567"/>
          <w:tab w:val="left" w:pos="2693"/>
        </w:tabs>
        <w:ind w:left="2693" w:hanging="2693"/>
        <w:rPr>
          <w:color w:val="000000"/>
        </w:rPr>
      </w:pPr>
    </w:p>
    <w:p w:rsidR="00D22B54" w:rsidRPr="00B660EC" w:rsidRDefault="00B660EC" w:rsidP="00B660EC">
      <w:pPr>
        <w:pStyle w:val="Ttulo4"/>
        <w:tabs>
          <w:tab w:val="left" w:pos="567"/>
          <w:tab w:val="left" w:pos="2693"/>
        </w:tabs>
        <w:spacing w:line="360" w:lineRule="auto"/>
        <w:ind w:left="2693" w:hanging="2693"/>
        <w:rPr>
          <w:color w:val="000000"/>
        </w:rPr>
      </w:pPr>
      <w:r w:rsidRPr="00B660EC">
        <w:rPr>
          <w:color w:val="000000"/>
        </w:rPr>
        <w:tab/>
      </w:r>
      <w:r w:rsidRPr="00B660EC">
        <w:rPr>
          <w:color w:val="000000"/>
        </w:rPr>
        <w:tab/>
      </w:r>
      <w:r w:rsidR="00D22B54" w:rsidRPr="00B660EC">
        <w:rPr>
          <w:color w:val="000000"/>
        </w:rPr>
        <w:t>Dispõe sobre</w:t>
      </w:r>
      <w:r w:rsidRPr="00B660EC">
        <w:rPr>
          <w:color w:val="000000"/>
        </w:rPr>
        <w:t xml:space="preserve"> </w:t>
      </w:r>
      <w:r w:rsidR="00D22B54" w:rsidRPr="00B660EC">
        <w:rPr>
          <w:color w:val="000000"/>
          <w:lang w:val="pt-PT"/>
        </w:rPr>
        <w:t xml:space="preserve">a instituição do </w:t>
      </w:r>
      <w:r w:rsidR="00F12B76" w:rsidRPr="00B660EC">
        <w:rPr>
          <w:color w:val="000000"/>
          <w:lang w:val="pt-PT"/>
        </w:rPr>
        <w:t>“</w:t>
      </w:r>
      <w:r w:rsidR="009A2A27">
        <w:rPr>
          <w:color w:val="000000"/>
          <w:lang w:val="pt-PT"/>
        </w:rPr>
        <w:t>Prê</w:t>
      </w:r>
      <w:r w:rsidR="00D22B54" w:rsidRPr="00B660EC">
        <w:rPr>
          <w:color w:val="000000"/>
          <w:lang w:val="pt-PT"/>
        </w:rPr>
        <w:t xml:space="preserve">mio Azul” pela </w:t>
      </w:r>
      <w:r w:rsidR="00D22B54" w:rsidRPr="00B660EC">
        <w:rPr>
          <w:color w:val="000000"/>
        </w:rPr>
        <w:t xml:space="preserve">Câmara Municipal, por ocasião do Dia </w:t>
      </w:r>
      <w:r w:rsidR="00680BF3" w:rsidRPr="00B660EC">
        <w:rPr>
          <w:color w:val="000000"/>
        </w:rPr>
        <w:t>Mundial</w:t>
      </w:r>
      <w:r w:rsidR="00D22B54" w:rsidRPr="00B660EC">
        <w:rPr>
          <w:color w:val="000000"/>
        </w:rPr>
        <w:t xml:space="preserve"> do Autismo</w:t>
      </w:r>
      <w:r w:rsidRPr="00B660EC">
        <w:rPr>
          <w:color w:val="000000"/>
        </w:rPr>
        <w:t xml:space="preserve"> </w:t>
      </w:r>
      <w:r w:rsidR="00D22B54" w:rsidRPr="00B660EC">
        <w:rPr>
          <w:color w:val="000000"/>
        </w:rPr>
        <w:t>e dá outras providências.</w:t>
      </w:r>
    </w:p>
    <w:p w:rsidR="00B660EC" w:rsidRPr="009A2A27" w:rsidRDefault="00B660EC" w:rsidP="00B660EC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32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660EC">
        <w:rPr>
          <w:rFonts w:ascii="Arial" w:hAnsi="Arial" w:cs="Arial"/>
          <w:color w:val="000000"/>
          <w:sz w:val="24"/>
          <w:szCs w:val="24"/>
        </w:rPr>
        <w:tab/>
      </w:r>
      <w:r w:rsidRPr="00B660E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DALVA DIAS DA SILVA BERTO</w:t>
      </w:r>
      <w:r>
        <w:rPr>
          <w:rFonts w:ascii="Arial" w:hAnsi="Arial" w:cs="Arial"/>
          <w:color w:val="000000"/>
          <w:sz w:val="24"/>
          <w:szCs w:val="24"/>
        </w:rPr>
        <w:t>, Presidente da Câmara Municipal de Valinhos, no uso das atribuições que lhe são conferidas pelo art. 58, parágrafo único, da Lei Orgânica do Município,</w:t>
      </w:r>
    </w:p>
    <w:p w:rsidR="00B660EC" w:rsidRDefault="00B660EC" w:rsidP="009A2A27">
      <w:pPr>
        <w:tabs>
          <w:tab w:val="left" w:pos="567"/>
          <w:tab w:val="left" w:pos="2693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71C94" w:rsidRPr="00B660EC" w:rsidRDefault="00B660EC" w:rsidP="00B660EC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660EC">
        <w:rPr>
          <w:rFonts w:ascii="Arial" w:hAnsi="Arial" w:cs="Arial"/>
          <w:color w:val="000000"/>
          <w:sz w:val="24"/>
          <w:szCs w:val="24"/>
        </w:rPr>
        <w:tab/>
      </w:r>
      <w:r w:rsidRPr="00B660E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hAnsi="Arial" w:cs="Arial"/>
          <w:color w:val="000000"/>
          <w:sz w:val="24"/>
          <w:szCs w:val="24"/>
        </w:rPr>
        <w:t>que a Câmara Municipal aprovou e ela promulga o seguinte Decreto Legislativo:</w:t>
      </w:r>
      <w:r w:rsidRPr="00B660E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660EC" w:rsidRDefault="00B660EC" w:rsidP="009A2A27">
      <w:pPr>
        <w:shd w:val="clear" w:color="auto" w:fill="FFFFFF"/>
        <w:tabs>
          <w:tab w:val="left" w:pos="567"/>
          <w:tab w:val="left" w:pos="2693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660EC" w:rsidRPr="00B660EC" w:rsidRDefault="00B660EC" w:rsidP="00B660EC">
      <w:pPr>
        <w:shd w:val="clear" w:color="auto" w:fill="FFFFFF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B660EC">
        <w:rPr>
          <w:rFonts w:ascii="Arial" w:hAnsi="Arial" w:cs="Arial"/>
          <w:color w:val="000000"/>
          <w:sz w:val="24"/>
          <w:szCs w:val="24"/>
        </w:rPr>
        <w:tab/>
      </w:r>
      <w:r w:rsidRPr="00B660EC">
        <w:rPr>
          <w:rFonts w:ascii="Arial" w:hAnsi="Arial" w:cs="Arial"/>
          <w:color w:val="000000"/>
          <w:sz w:val="24"/>
          <w:szCs w:val="24"/>
        </w:rPr>
        <w:tab/>
      </w:r>
      <w:r w:rsidR="00D22B54" w:rsidRPr="00B660EC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22B54" w:rsidRPr="00B660E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22B54" w:rsidRPr="00B660EC">
        <w:rPr>
          <w:rFonts w:ascii="Arial" w:hAnsi="Arial" w:cs="Arial"/>
          <w:color w:val="000000"/>
          <w:sz w:val="24"/>
          <w:szCs w:val="24"/>
          <w:lang w:val="pt-PT"/>
        </w:rPr>
        <w:t xml:space="preserve">Fica instituído o </w:t>
      </w:r>
      <w:r w:rsidR="00F12B76" w:rsidRPr="00B660EC">
        <w:rPr>
          <w:rFonts w:ascii="Arial" w:hAnsi="Arial" w:cs="Arial"/>
          <w:color w:val="000000"/>
          <w:sz w:val="24"/>
          <w:szCs w:val="24"/>
          <w:lang w:val="pt-PT"/>
        </w:rPr>
        <w:t>“</w:t>
      </w:r>
      <w:r>
        <w:rPr>
          <w:rFonts w:ascii="Arial" w:hAnsi="Arial" w:cs="Arial"/>
          <w:color w:val="000000"/>
          <w:sz w:val="24"/>
          <w:szCs w:val="24"/>
          <w:lang w:val="pt-PT"/>
        </w:rPr>
        <w:t>Pr</w:t>
      </w:r>
      <w:r w:rsidR="009A2A27">
        <w:rPr>
          <w:rFonts w:ascii="Arial" w:hAnsi="Arial" w:cs="Arial"/>
          <w:color w:val="000000"/>
          <w:sz w:val="24"/>
          <w:szCs w:val="24"/>
          <w:lang w:val="pt-PT"/>
        </w:rPr>
        <w:t>ê</w:t>
      </w:r>
      <w:r>
        <w:rPr>
          <w:rFonts w:ascii="Arial" w:hAnsi="Arial" w:cs="Arial"/>
          <w:color w:val="000000"/>
          <w:sz w:val="24"/>
          <w:szCs w:val="24"/>
          <w:lang w:val="pt-PT"/>
        </w:rPr>
        <w:t>mio Azul</w:t>
      </w:r>
      <w:r w:rsidR="00D22B54" w:rsidRPr="00B660EC">
        <w:rPr>
          <w:rFonts w:ascii="Arial" w:hAnsi="Arial" w:cs="Arial"/>
          <w:color w:val="000000"/>
          <w:sz w:val="24"/>
          <w:szCs w:val="24"/>
          <w:lang w:val="pt-PT"/>
        </w:rPr>
        <w:t>”, destinado a homenagear personalidades civis e militares, instituições públicas e privadas, que se destacarem na luta pelos direitos do Autista,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="00D22B54" w:rsidRPr="00B660EC">
        <w:rPr>
          <w:rFonts w:ascii="Arial" w:hAnsi="Arial" w:cs="Arial"/>
          <w:color w:val="000000"/>
          <w:sz w:val="24"/>
          <w:szCs w:val="24"/>
          <w:lang w:val="pt-PT"/>
        </w:rPr>
        <w:t xml:space="preserve">com relevantes serviços prestados à sociedade, </w:t>
      </w:r>
      <w:r w:rsidR="00612D86" w:rsidRPr="00B660EC">
        <w:rPr>
          <w:rFonts w:ascii="Arial" w:hAnsi="Arial" w:cs="Arial"/>
          <w:color w:val="000000"/>
          <w:sz w:val="24"/>
          <w:szCs w:val="24"/>
          <w:lang w:val="pt-PT"/>
        </w:rPr>
        <w:t>promovendo empregabilidade e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="00D22B54" w:rsidRPr="00B660EC">
        <w:rPr>
          <w:rFonts w:ascii="Arial" w:hAnsi="Arial" w:cs="Arial"/>
          <w:color w:val="000000"/>
          <w:sz w:val="24"/>
          <w:szCs w:val="24"/>
          <w:lang w:val="pt-PT"/>
        </w:rPr>
        <w:t>tornando-se merecedoras de especial destaque.</w:t>
      </w:r>
    </w:p>
    <w:p w:rsidR="00B660EC" w:rsidRPr="00B660EC" w:rsidRDefault="00B660EC" w:rsidP="009A2A27">
      <w:pPr>
        <w:shd w:val="clear" w:color="auto" w:fill="FFFFFF"/>
        <w:tabs>
          <w:tab w:val="left" w:pos="567"/>
          <w:tab w:val="left" w:pos="2693"/>
        </w:tabs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D22B54" w:rsidRPr="00B660EC" w:rsidRDefault="00B660EC" w:rsidP="00B660EC">
      <w:pPr>
        <w:shd w:val="clear" w:color="auto" w:fill="FFFFFF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660EC">
        <w:rPr>
          <w:rFonts w:ascii="Arial" w:hAnsi="Arial" w:cs="Arial"/>
          <w:color w:val="000000"/>
          <w:sz w:val="24"/>
          <w:szCs w:val="24"/>
        </w:rPr>
        <w:tab/>
      </w:r>
      <w:r w:rsidRPr="00B660EC">
        <w:rPr>
          <w:rFonts w:ascii="Arial" w:hAnsi="Arial" w:cs="Arial"/>
          <w:color w:val="000000"/>
          <w:sz w:val="24"/>
          <w:szCs w:val="24"/>
        </w:rPr>
        <w:tab/>
      </w:r>
      <w:r w:rsidR="00D22B54" w:rsidRPr="00B660EC">
        <w:rPr>
          <w:rFonts w:ascii="Arial" w:hAnsi="Arial" w:cs="Arial"/>
          <w:b/>
          <w:bCs/>
          <w:color w:val="000000"/>
          <w:sz w:val="24"/>
          <w:szCs w:val="24"/>
        </w:rPr>
        <w:t>Art. 2º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 xml:space="preserve"> A honraria será concedida por Decreto Legislativo e deverá atender, obrigatoriamente, </w:t>
      </w:r>
      <w:r w:rsidR="009A2A27">
        <w:rPr>
          <w:rFonts w:ascii="Arial" w:hAnsi="Arial" w:cs="Arial"/>
          <w:color w:val="000000"/>
          <w:sz w:val="24"/>
          <w:szCs w:val="24"/>
        </w:rPr>
        <w:t>à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>seguintes exigências:</w:t>
      </w:r>
    </w:p>
    <w:p w:rsidR="00D22B54" w:rsidRPr="00B660EC" w:rsidRDefault="00D22B54" w:rsidP="00B660EC">
      <w:pPr>
        <w:pStyle w:val="PargrafodaLista"/>
        <w:numPr>
          <w:ilvl w:val="0"/>
          <w:numId w:val="1"/>
        </w:numPr>
        <w:tabs>
          <w:tab w:val="left" w:pos="567"/>
          <w:tab w:val="left" w:pos="2693"/>
        </w:tabs>
        <w:spacing w:line="360" w:lineRule="auto"/>
        <w:ind w:left="567" w:hanging="207"/>
        <w:jc w:val="both"/>
        <w:rPr>
          <w:rFonts w:ascii="Arial" w:hAnsi="Arial" w:cs="Arial"/>
          <w:color w:val="000000"/>
          <w:sz w:val="24"/>
        </w:rPr>
      </w:pPr>
      <w:proofErr w:type="gramStart"/>
      <w:r w:rsidRPr="00B660EC">
        <w:rPr>
          <w:rFonts w:ascii="Arial" w:hAnsi="Arial" w:cs="Arial"/>
          <w:color w:val="000000"/>
          <w:sz w:val="24"/>
        </w:rPr>
        <w:t>ser</w:t>
      </w:r>
      <w:proofErr w:type="gramEnd"/>
      <w:r w:rsidRPr="00B660EC">
        <w:rPr>
          <w:rFonts w:ascii="Arial" w:hAnsi="Arial" w:cs="Arial"/>
          <w:color w:val="000000"/>
          <w:sz w:val="24"/>
        </w:rPr>
        <w:t xml:space="preserve"> apresentado por Vereador ou Vereadora, com apoio da maioria </w:t>
      </w:r>
      <w:r w:rsidRPr="00B660EC">
        <w:rPr>
          <w:rFonts w:ascii="Arial" w:hAnsi="Arial" w:cs="Arial"/>
          <w:color w:val="000000"/>
          <w:sz w:val="24"/>
          <w:szCs w:val="24"/>
        </w:rPr>
        <w:t>absoluta</w:t>
      </w:r>
      <w:r w:rsidRPr="00B660EC">
        <w:rPr>
          <w:rFonts w:ascii="Arial" w:hAnsi="Arial" w:cs="Arial"/>
          <w:color w:val="000000"/>
          <w:sz w:val="24"/>
        </w:rPr>
        <w:t xml:space="preserve"> dos membros da Câmara;</w:t>
      </w:r>
    </w:p>
    <w:p w:rsidR="009130DA" w:rsidRPr="00B660EC" w:rsidRDefault="00D22B54" w:rsidP="00B660EC">
      <w:pPr>
        <w:pStyle w:val="PargrafodaLista"/>
        <w:numPr>
          <w:ilvl w:val="0"/>
          <w:numId w:val="1"/>
        </w:numPr>
        <w:tabs>
          <w:tab w:val="left" w:pos="567"/>
          <w:tab w:val="left" w:pos="2693"/>
        </w:tabs>
        <w:spacing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660EC">
        <w:rPr>
          <w:rFonts w:ascii="Arial" w:hAnsi="Arial" w:cs="Arial"/>
          <w:color w:val="000000"/>
          <w:sz w:val="24"/>
          <w:szCs w:val="24"/>
        </w:rPr>
        <w:t>estar</w:t>
      </w:r>
      <w:proofErr w:type="gramEnd"/>
      <w:r w:rsidRPr="00B660EC">
        <w:rPr>
          <w:rFonts w:ascii="Arial" w:hAnsi="Arial" w:cs="Arial"/>
          <w:color w:val="000000"/>
          <w:sz w:val="24"/>
          <w:szCs w:val="24"/>
        </w:rPr>
        <w:t xml:space="preserve"> instruído com biografia do cidadão</w:t>
      </w:r>
      <w:r w:rsidR="00B660EC" w:rsidRPr="00B660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60EC">
        <w:rPr>
          <w:rFonts w:ascii="Arial" w:hAnsi="Arial" w:cs="Arial"/>
          <w:color w:val="000000"/>
          <w:sz w:val="24"/>
          <w:szCs w:val="24"/>
        </w:rPr>
        <w:t xml:space="preserve">ou entidade que se pretende homenagear, </w:t>
      </w:r>
      <w:r w:rsidR="00680BF3" w:rsidRPr="00B660EC">
        <w:rPr>
          <w:rFonts w:ascii="Arial" w:hAnsi="Arial" w:cs="Arial"/>
          <w:color w:val="000000"/>
          <w:sz w:val="24"/>
          <w:szCs w:val="24"/>
        </w:rPr>
        <w:t>inclusive</w:t>
      </w:r>
      <w:r w:rsidR="009A2A27">
        <w:rPr>
          <w:rFonts w:ascii="Arial" w:hAnsi="Arial" w:cs="Arial"/>
          <w:color w:val="000000"/>
          <w:sz w:val="24"/>
          <w:szCs w:val="24"/>
        </w:rPr>
        <w:t xml:space="preserve"> com o motivo de ser</w:t>
      </w:r>
      <w:r w:rsidR="00B660EC" w:rsidRPr="00B660EC">
        <w:rPr>
          <w:rFonts w:ascii="Arial" w:hAnsi="Arial" w:cs="Arial"/>
          <w:color w:val="000000"/>
          <w:sz w:val="24"/>
          <w:szCs w:val="24"/>
        </w:rPr>
        <w:t xml:space="preserve"> </w:t>
      </w:r>
      <w:r w:rsidR="009A2A27">
        <w:rPr>
          <w:rFonts w:ascii="Arial" w:hAnsi="Arial" w:cs="Arial"/>
          <w:color w:val="000000"/>
          <w:sz w:val="24"/>
          <w:szCs w:val="24"/>
        </w:rPr>
        <w:t>merecedor</w:t>
      </w:r>
      <w:r w:rsidR="00680BF3" w:rsidRPr="00B660EC">
        <w:rPr>
          <w:rFonts w:ascii="Arial" w:hAnsi="Arial" w:cs="Arial"/>
          <w:color w:val="000000"/>
          <w:sz w:val="24"/>
          <w:szCs w:val="24"/>
        </w:rPr>
        <w:t xml:space="preserve"> da honraria</w:t>
      </w:r>
      <w:r w:rsidR="009130DA" w:rsidRPr="00B660EC">
        <w:rPr>
          <w:rFonts w:ascii="Arial" w:hAnsi="Arial" w:cs="Arial"/>
          <w:color w:val="000000"/>
          <w:sz w:val="24"/>
          <w:szCs w:val="24"/>
        </w:rPr>
        <w:t>, destacando os serviços prestados à sociedade, a dedicação à causa do Autismo, exemplo de cidadania, heroísmo ou outras qualidades</w:t>
      </w:r>
      <w:r w:rsidR="00B660EC" w:rsidRPr="00B660EC">
        <w:rPr>
          <w:rFonts w:ascii="Arial" w:hAnsi="Arial" w:cs="Arial"/>
          <w:color w:val="000000"/>
          <w:sz w:val="24"/>
          <w:szCs w:val="24"/>
        </w:rPr>
        <w:t xml:space="preserve"> </w:t>
      </w:r>
      <w:r w:rsidR="009130DA" w:rsidRPr="00B660EC">
        <w:rPr>
          <w:rFonts w:ascii="Arial" w:hAnsi="Arial" w:cs="Arial"/>
          <w:color w:val="000000"/>
          <w:sz w:val="24"/>
          <w:szCs w:val="24"/>
        </w:rPr>
        <w:t>que devam ser mencionadas,</w:t>
      </w:r>
      <w:r w:rsidR="009A2A27">
        <w:rPr>
          <w:rFonts w:ascii="Arial" w:hAnsi="Arial" w:cs="Arial"/>
          <w:color w:val="000000"/>
          <w:sz w:val="24"/>
          <w:szCs w:val="24"/>
        </w:rPr>
        <w:t xml:space="preserve"> consubstanciando o merecimento;</w:t>
      </w:r>
    </w:p>
    <w:p w:rsidR="00B660EC" w:rsidRPr="00B660EC" w:rsidRDefault="00680BF3" w:rsidP="00B660EC">
      <w:pPr>
        <w:pStyle w:val="PargrafodaLista"/>
        <w:numPr>
          <w:ilvl w:val="0"/>
          <w:numId w:val="1"/>
        </w:numPr>
        <w:tabs>
          <w:tab w:val="left" w:pos="567"/>
          <w:tab w:val="left" w:pos="2693"/>
        </w:tabs>
        <w:spacing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660EC">
        <w:rPr>
          <w:rFonts w:ascii="Arial" w:hAnsi="Arial" w:cs="Arial"/>
          <w:color w:val="000000"/>
          <w:sz w:val="24"/>
          <w:szCs w:val="24"/>
        </w:rPr>
        <w:t>empresas</w:t>
      </w:r>
      <w:proofErr w:type="gramEnd"/>
      <w:r w:rsidRPr="00B660EC">
        <w:rPr>
          <w:rFonts w:ascii="Arial" w:hAnsi="Arial" w:cs="Arial"/>
          <w:color w:val="000000"/>
          <w:sz w:val="24"/>
          <w:szCs w:val="24"/>
        </w:rPr>
        <w:t xml:space="preserve"> que privilegiem </w:t>
      </w:r>
      <w:r w:rsidR="00612D86" w:rsidRPr="00B660EC">
        <w:rPr>
          <w:rFonts w:ascii="Arial" w:hAnsi="Arial" w:cs="Arial"/>
          <w:color w:val="000000"/>
          <w:sz w:val="24"/>
          <w:szCs w:val="24"/>
        </w:rPr>
        <w:t xml:space="preserve">ter em seus quadros de funcionários pessoas com espectro autista, </w:t>
      </w:r>
      <w:r w:rsidR="009130DA" w:rsidRPr="00B660EC">
        <w:rPr>
          <w:rFonts w:ascii="Arial" w:hAnsi="Arial" w:cs="Arial"/>
          <w:color w:val="000000"/>
          <w:sz w:val="24"/>
          <w:szCs w:val="24"/>
        </w:rPr>
        <w:t xml:space="preserve">desde que devidamente comprovado, por ficha funcional que </w:t>
      </w:r>
      <w:r w:rsidR="009A2A27">
        <w:rPr>
          <w:rFonts w:ascii="Arial" w:hAnsi="Arial" w:cs="Arial"/>
          <w:color w:val="000000"/>
          <w:sz w:val="24"/>
          <w:szCs w:val="24"/>
        </w:rPr>
        <w:t>comprove o contrato de trabalho.</w:t>
      </w:r>
    </w:p>
    <w:p w:rsidR="00B660EC" w:rsidRDefault="00B660EC" w:rsidP="009A2A27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A2A27" w:rsidRDefault="00B660EC" w:rsidP="00B660EC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660EC">
        <w:rPr>
          <w:rFonts w:ascii="Arial" w:hAnsi="Arial" w:cs="Arial"/>
          <w:bCs/>
          <w:color w:val="000000"/>
          <w:sz w:val="24"/>
          <w:szCs w:val="24"/>
        </w:rPr>
        <w:tab/>
      </w:r>
      <w:r w:rsidRPr="00B660EC">
        <w:rPr>
          <w:rFonts w:ascii="Arial" w:hAnsi="Arial" w:cs="Arial"/>
          <w:bCs/>
          <w:color w:val="000000"/>
          <w:sz w:val="24"/>
          <w:szCs w:val="24"/>
        </w:rPr>
        <w:tab/>
      </w:r>
      <w:r w:rsidR="00D22B54" w:rsidRPr="00B660EC">
        <w:rPr>
          <w:rFonts w:ascii="Arial" w:hAnsi="Arial" w:cs="Arial"/>
          <w:b/>
          <w:bCs/>
          <w:color w:val="000000"/>
          <w:sz w:val="24"/>
          <w:szCs w:val="24"/>
        </w:rPr>
        <w:t>Art. 3º.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 xml:space="preserve"> O projeto será lido em Expediente omitindo-se o nome d</w:t>
      </w:r>
      <w:r w:rsidR="00D831DA">
        <w:rPr>
          <w:rFonts w:ascii="Arial" w:hAnsi="Arial" w:cs="Arial"/>
          <w:color w:val="000000"/>
          <w:sz w:val="24"/>
          <w:szCs w:val="24"/>
        </w:rPr>
        <w:t>o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 xml:space="preserve"> cidadão</w:t>
      </w:r>
      <w:r w:rsidR="00612D86" w:rsidRPr="00B660EC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>entidade</w:t>
      </w:r>
      <w:r w:rsidR="00612D86" w:rsidRPr="00B660EC">
        <w:rPr>
          <w:rFonts w:ascii="Arial" w:hAnsi="Arial" w:cs="Arial"/>
          <w:color w:val="000000"/>
          <w:sz w:val="24"/>
          <w:szCs w:val="24"/>
        </w:rPr>
        <w:t xml:space="preserve"> ou empresa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A2A27">
        <w:rPr>
          <w:rFonts w:ascii="Arial" w:hAnsi="Arial" w:cs="Arial"/>
          <w:color w:val="000000"/>
          <w:sz w:val="24"/>
          <w:szCs w:val="24"/>
        </w:rPr>
        <w:t>a ser homenagead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 xml:space="preserve">o e encaminhado à Comissão de </w:t>
      </w:r>
      <w:r w:rsidR="009A2A27">
        <w:rPr>
          <w:rFonts w:ascii="Arial" w:hAnsi="Arial" w:cs="Arial"/>
          <w:color w:val="000000"/>
          <w:sz w:val="24"/>
          <w:szCs w:val="24"/>
        </w:rPr>
        <w:t xml:space="preserve">Cultura, 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 xml:space="preserve">Denominação de Logradouros Públicos </w:t>
      </w:r>
      <w:r w:rsidR="009A2A27">
        <w:rPr>
          <w:rFonts w:ascii="Arial" w:hAnsi="Arial" w:cs="Arial"/>
          <w:color w:val="000000"/>
          <w:sz w:val="24"/>
          <w:szCs w:val="24"/>
        </w:rPr>
        <w:t xml:space="preserve">e Assistência Social 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>para apreciação do mérito da proposta.</w:t>
      </w:r>
    </w:p>
    <w:p w:rsidR="00D22B54" w:rsidRPr="00B660EC" w:rsidRDefault="009A2A27" w:rsidP="00B660EC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Parágrafo único.</w:t>
      </w:r>
      <w:r w:rsidR="00D22B54" w:rsidRPr="00B660EC">
        <w:rPr>
          <w:rFonts w:ascii="Arial" w:hAnsi="Arial" w:cs="Arial"/>
          <w:color w:val="000000"/>
          <w:sz w:val="24"/>
        </w:rPr>
        <w:t xml:space="preserve"> Recebendo parecer favorável será encaminhado à Comissão de Justiça e Redação para </w:t>
      </w:r>
      <w:r w:rsidR="00D831DA">
        <w:rPr>
          <w:rFonts w:ascii="Arial" w:hAnsi="Arial" w:cs="Arial"/>
          <w:color w:val="000000"/>
          <w:sz w:val="24"/>
        </w:rPr>
        <w:t>emissão de parecer</w:t>
      </w:r>
      <w:r w:rsidR="00D22B54" w:rsidRPr="00B660EC">
        <w:rPr>
          <w:rFonts w:ascii="Arial" w:hAnsi="Arial" w:cs="Arial"/>
          <w:color w:val="000000"/>
          <w:sz w:val="24"/>
        </w:rPr>
        <w:t xml:space="preserve"> e após leitura em Expediente, em inteiro teor, será incluído na pauta da Ordem do Dia para ser discutido e votado, para que na </w:t>
      </w:r>
      <w:r>
        <w:rPr>
          <w:rFonts w:ascii="Arial" w:hAnsi="Arial" w:cs="Arial"/>
          <w:color w:val="000000"/>
          <w:sz w:val="24"/>
        </w:rPr>
        <w:t>solenidade e</w:t>
      </w:r>
      <w:r w:rsidR="00D22B54" w:rsidRPr="00B660EC">
        <w:rPr>
          <w:rFonts w:ascii="Arial" w:hAnsi="Arial" w:cs="Arial"/>
          <w:color w:val="000000"/>
          <w:sz w:val="24"/>
        </w:rPr>
        <w:t xml:space="preserve">special de Comemoração ao Dia Internacional do Autismo, preferencialmente no dia </w:t>
      </w:r>
      <w:r>
        <w:rPr>
          <w:rFonts w:ascii="Arial" w:hAnsi="Arial" w:cs="Arial"/>
          <w:color w:val="000000"/>
          <w:sz w:val="24"/>
        </w:rPr>
        <w:t>dois</w:t>
      </w:r>
      <w:r w:rsidR="00D22B54" w:rsidRPr="00B660EC">
        <w:rPr>
          <w:rFonts w:ascii="Arial" w:hAnsi="Arial" w:cs="Arial"/>
          <w:color w:val="000000"/>
          <w:sz w:val="24"/>
        </w:rPr>
        <w:t xml:space="preserve"> de abril, ocorra </w:t>
      </w:r>
      <w:proofErr w:type="gramStart"/>
      <w:r w:rsidR="00D22B54" w:rsidRPr="00B660EC">
        <w:rPr>
          <w:rFonts w:ascii="Arial" w:hAnsi="Arial" w:cs="Arial"/>
          <w:color w:val="000000"/>
          <w:sz w:val="24"/>
        </w:rPr>
        <w:t>a</w:t>
      </w:r>
      <w:proofErr w:type="gramEnd"/>
      <w:r w:rsidR="00D22B54" w:rsidRPr="00B660EC">
        <w:rPr>
          <w:rFonts w:ascii="Arial" w:hAnsi="Arial" w:cs="Arial"/>
          <w:color w:val="000000"/>
          <w:sz w:val="24"/>
        </w:rPr>
        <w:t xml:space="preserve"> condecoração.</w:t>
      </w:r>
    </w:p>
    <w:p w:rsidR="00B660EC" w:rsidRDefault="00B660EC" w:rsidP="009A2A27">
      <w:pPr>
        <w:pStyle w:val="Recuodecorpodetexto2"/>
        <w:tabs>
          <w:tab w:val="left" w:pos="567"/>
          <w:tab w:val="left" w:pos="2693"/>
        </w:tabs>
        <w:spacing w:line="360" w:lineRule="auto"/>
        <w:ind w:firstLine="0"/>
        <w:rPr>
          <w:b/>
          <w:bCs/>
          <w:color w:val="000000"/>
        </w:rPr>
      </w:pPr>
    </w:p>
    <w:p w:rsidR="00D22B54" w:rsidRPr="00B660EC" w:rsidRDefault="00B660EC" w:rsidP="00B660EC">
      <w:pPr>
        <w:pStyle w:val="Recuodecorpodetexto2"/>
        <w:tabs>
          <w:tab w:val="left" w:pos="567"/>
          <w:tab w:val="left" w:pos="2693"/>
        </w:tabs>
        <w:spacing w:line="360" w:lineRule="auto"/>
        <w:ind w:firstLine="0"/>
        <w:rPr>
          <w:color w:val="000000"/>
          <w:lang w:val="pt-PT"/>
        </w:rPr>
      </w:pPr>
      <w:r w:rsidRPr="00B660EC">
        <w:rPr>
          <w:b/>
          <w:bCs/>
          <w:color w:val="000000"/>
        </w:rPr>
        <w:tab/>
      </w:r>
      <w:r w:rsidRPr="00B660EC">
        <w:rPr>
          <w:b/>
          <w:bCs/>
          <w:color w:val="000000"/>
        </w:rPr>
        <w:tab/>
      </w:r>
      <w:r w:rsidR="00D22B54" w:rsidRPr="00B660EC">
        <w:rPr>
          <w:b/>
          <w:bCs/>
          <w:color w:val="000000"/>
        </w:rPr>
        <w:t>Art. 4º</w:t>
      </w:r>
      <w:r w:rsidR="009A2A27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="00D22B54" w:rsidRPr="00B660EC">
        <w:rPr>
          <w:color w:val="000000"/>
          <w:lang w:val="pt-PT"/>
        </w:rPr>
        <w:t xml:space="preserve">A condecoração instituída pelo artigo anterior </w:t>
      </w:r>
      <w:r w:rsidR="00612D86" w:rsidRPr="00B660EC">
        <w:rPr>
          <w:color w:val="000000"/>
          <w:lang w:val="pt-PT"/>
        </w:rPr>
        <w:t>será</w:t>
      </w:r>
      <w:r>
        <w:rPr>
          <w:color w:val="000000"/>
          <w:lang w:val="pt-PT"/>
        </w:rPr>
        <w:t xml:space="preserve"> </w:t>
      </w:r>
      <w:r w:rsidR="00D22B54" w:rsidRPr="00B660EC">
        <w:rPr>
          <w:color w:val="000000"/>
          <w:lang w:val="pt-PT"/>
        </w:rPr>
        <w:t xml:space="preserve">constituída de uma </w:t>
      </w:r>
      <w:r w:rsidR="009A2A27" w:rsidRPr="00B660EC">
        <w:rPr>
          <w:color w:val="000000"/>
          <w:lang w:val="pt-PT"/>
        </w:rPr>
        <w:t xml:space="preserve">placa </w:t>
      </w:r>
      <w:r w:rsidR="00D22B54" w:rsidRPr="00B660EC">
        <w:rPr>
          <w:color w:val="000000"/>
          <w:lang w:val="pt-PT"/>
        </w:rPr>
        <w:t xml:space="preserve">em </w:t>
      </w:r>
      <w:r w:rsidR="009A2A27" w:rsidRPr="00B660EC">
        <w:rPr>
          <w:color w:val="000000"/>
          <w:lang w:val="pt-PT"/>
        </w:rPr>
        <w:t xml:space="preserve">aço inoxidável </w:t>
      </w:r>
      <w:r w:rsidR="005A11B5" w:rsidRPr="00B660EC">
        <w:rPr>
          <w:color w:val="000000"/>
          <w:lang w:val="pt-PT"/>
        </w:rPr>
        <w:t xml:space="preserve">escovado </w:t>
      </w:r>
      <w:r w:rsidR="00D22B54" w:rsidRPr="00B660EC">
        <w:rPr>
          <w:color w:val="000000"/>
          <w:lang w:val="pt-PT"/>
        </w:rPr>
        <w:t xml:space="preserve">medindo </w:t>
      </w:r>
      <w:proofErr w:type="gramStart"/>
      <w:r w:rsidR="00D22B54" w:rsidRPr="00B660EC">
        <w:rPr>
          <w:color w:val="000000"/>
          <w:lang w:val="pt-PT"/>
        </w:rPr>
        <w:t>20cm</w:t>
      </w:r>
      <w:proofErr w:type="gramEnd"/>
      <w:r w:rsidR="009A2A27">
        <w:rPr>
          <w:color w:val="000000"/>
          <w:lang w:val="pt-PT"/>
        </w:rPr>
        <w:t xml:space="preserve"> </w:t>
      </w:r>
      <w:r w:rsidR="00D22B54" w:rsidRPr="00B660EC">
        <w:rPr>
          <w:color w:val="000000"/>
          <w:lang w:val="pt-PT"/>
        </w:rPr>
        <w:t>X</w:t>
      </w:r>
      <w:r w:rsidR="009A2A27">
        <w:rPr>
          <w:color w:val="000000"/>
          <w:lang w:val="pt-PT"/>
        </w:rPr>
        <w:t xml:space="preserve"> </w:t>
      </w:r>
      <w:r w:rsidR="00D22B54" w:rsidRPr="00B660EC">
        <w:rPr>
          <w:color w:val="000000"/>
          <w:lang w:val="pt-PT"/>
        </w:rPr>
        <w:t xml:space="preserve">30cm </w:t>
      </w:r>
      <w:r w:rsidR="009A2A27">
        <w:rPr>
          <w:color w:val="000000"/>
          <w:lang w:val="pt-PT"/>
        </w:rPr>
        <w:t xml:space="preserve">(vinte centímetros por trinta centímetros) </w:t>
      </w:r>
      <w:r w:rsidR="005A11B5" w:rsidRPr="00B660EC">
        <w:rPr>
          <w:color w:val="000000"/>
          <w:lang w:val="pt-PT"/>
        </w:rPr>
        <w:t>com as seguintes descrições:</w:t>
      </w:r>
    </w:p>
    <w:p w:rsidR="005A11B5" w:rsidRPr="00B660EC" w:rsidRDefault="005A11B5" w:rsidP="00B660EC">
      <w:pPr>
        <w:pStyle w:val="PargrafodaLista"/>
        <w:numPr>
          <w:ilvl w:val="0"/>
          <w:numId w:val="2"/>
        </w:numPr>
        <w:tabs>
          <w:tab w:val="left" w:pos="567"/>
          <w:tab w:val="left" w:pos="2693"/>
        </w:tabs>
        <w:spacing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660EC">
        <w:rPr>
          <w:rFonts w:ascii="Arial" w:hAnsi="Arial" w:cs="Arial"/>
          <w:color w:val="000000"/>
          <w:sz w:val="24"/>
          <w:szCs w:val="24"/>
          <w:lang w:val="pt-PT"/>
        </w:rPr>
        <w:t>ao</w:t>
      </w:r>
      <w:proofErr w:type="gramEnd"/>
      <w:r w:rsidRPr="00B660EC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Pr="00B660EC">
        <w:rPr>
          <w:rFonts w:ascii="Arial" w:hAnsi="Arial" w:cs="Arial"/>
          <w:color w:val="000000"/>
          <w:sz w:val="24"/>
          <w:szCs w:val="24"/>
        </w:rPr>
        <w:t xml:space="preserve">lado esquerdo o brasão de armas do </w:t>
      </w:r>
      <w:r w:rsidR="009A2A27" w:rsidRPr="00B660EC">
        <w:rPr>
          <w:rFonts w:ascii="Arial" w:hAnsi="Arial" w:cs="Arial"/>
          <w:color w:val="000000"/>
          <w:sz w:val="24"/>
          <w:szCs w:val="24"/>
        </w:rPr>
        <w:t>Munic</w:t>
      </w:r>
      <w:r w:rsidR="009A2A27">
        <w:rPr>
          <w:rFonts w:ascii="Arial" w:hAnsi="Arial" w:cs="Arial"/>
          <w:color w:val="000000"/>
          <w:sz w:val="24"/>
          <w:szCs w:val="24"/>
        </w:rPr>
        <w:t>í</w:t>
      </w:r>
      <w:r w:rsidR="009A2A27" w:rsidRPr="00B660EC">
        <w:rPr>
          <w:rFonts w:ascii="Arial" w:hAnsi="Arial" w:cs="Arial"/>
          <w:color w:val="000000"/>
          <w:sz w:val="24"/>
          <w:szCs w:val="24"/>
        </w:rPr>
        <w:t>pio</w:t>
      </w:r>
      <w:r w:rsidRPr="00B660EC">
        <w:rPr>
          <w:rFonts w:ascii="Arial" w:hAnsi="Arial" w:cs="Arial"/>
          <w:color w:val="000000"/>
          <w:sz w:val="24"/>
          <w:szCs w:val="24"/>
        </w:rPr>
        <w:t xml:space="preserve">, seguido da inscrição </w:t>
      </w:r>
      <w:r w:rsidR="009A2A27">
        <w:rPr>
          <w:rFonts w:ascii="Arial" w:hAnsi="Arial" w:cs="Arial"/>
          <w:color w:val="000000"/>
          <w:sz w:val="24"/>
          <w:szCs w:val="24"/>
        </w:rPr>
        <w:t>“</w:t>
      </w:r>
      <w:r w:rsidRPr="00B660EC">
        <w:rPr>
          <w:rFonts w:ascii="Arial" w:hAnsi="Arial" w:cs="Arial"/>
          <w:color w:val="000000"/>
          <w:sz w:val="24"/>
          <w:szCs w:val="24"/>
        </w:rPr>
        <w:t>CÂMARA MUNIC</w:t>
      </w:r>
      <w:r w:rsidR="00612D86" w:rsidRPr="00B660EC">
        <w:rPr>
          <w:rFonts w:ascii="Arial" w:hAnsi="Arial" w:cs="Arial"/>
          <w:color w:val="000000"/>
          <w:sz w:val="24"/>
          <w:szCs w:val="24"/>
        </w:rPr>
        <w:t>I</w:t>
      </w:r>
      <w:r w:rsidRPr="00B660EC">
        <w:rPr>
          <w:rFonts w:ascii="Arial" w:hAnsi="Arial" w:cs="Arial"/>
          <w:color w:val="000000"/>
          <w:sz w:val="24"/>
          <w:szCs w:val="24"/>
        </w:rPr>
        <w:t>PAL DE VALINHOS</w:t>
      </w:r>
      <w:r w:rsidR="009A2A27">
        <w:rPr>
          <w:rFonts w:ascii="Arial" w:hAnsi="Arial" w:cs="Arial"/>
          <w:color w:val="000000"/>
          <w:sz w:val="24"/>
          <w:szCs w:val="24"/>
        </w:rPr>
        <w:t>”</w:t>
      </w:r>
      <w:r w:rsidRPr="00B660EC">
        <w:rPr>
          <w:rFonts w:ascii="Arial" w:hAnsi="Arial" w:cs="Arial"/>
          <w:color w:val="000000"/>
          <w:sz w:val="24"/>
          <w:szCs w:val="24"/>
        </w:rPr>
        <w:t xml:space="preserve"> em modo centralizado, e ao lado direito a logomarca internacional do Autismo representada pela fita colorida, cuja impressão fica fazendo parte d</w:t>
      </w:r>
      <w:r w:rsidR="00B15F2A">
        <w:rPr>
          <w:rFonts w:ascii="Arial" w:hAnsi="Arial" w:cs="Arial"/>
          <w:color w:val="000000"/>
          <w:sz w:val="24"/>
          <w:szCs w:val="24"/>
        </w:rPr>
        <w:t>este Decreto Legislativo</w:t>
      </w:r>
      <w:r w:rsidRPr="00B660EC">
        <w:rPr>
          <w:rFonts w:ascii="Arial" w:hAnsi="Arial" w:cs="Arial"/>
          <w:color w:val="000000"/>
          <w:sz w:val="24"/>
          <w:szCs w:val="24"/>
        </w:rPr>
        <w:t>.</w:t>
      </w:r>
    </w:p>
    <w:p w:rsidR="00D22B54" w:rsidRPr="00B660EC" w:rsidRDefault="005A11B5" w:rsidP="00B660EC">
      <w:pPr>
        <w:pStyle w:val="PargrafodaLista"/>
        <w:numPr>
          <w:ilvl w:val="0"/>
          <w:numId w:val="2"/>
        </w:numPr>
        <w:tabs>
          <w:tab w:val="left" w:pos="567"/>
          <w:tab w:val="left" w:pos="2693"/>
        </w:tabs>
        <w:spacing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proofErr w:type="gramStart"/>
      <w:r w:rsidRPr="00B660EC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B660EC">
        <w:rPr>
          <w:rFonts w:ascii="Arial" w:hAnsi="Arial" w:cs="Arial"/>
          <w:color w:val="000000"/>
          <w:sz w:val="24"/>
          <w:szCs w:val="24"/>
        </w:rPr>
        <w:t xml:space="preserve"> placa d</w:t>
      </w:r>
      <w:r w:rsidR="00F12B76" w:rsidRPr="00B660EC">
        <w:rPr>
          <w:rFonts w:ascii="Arial" w:hAnsi="Arial" w:cs="Arial"/>
          <w:color w:val="000000"/>
          <w:sz w:val="24"/>
          <w:szCs w:val="24"/>
        </w:rPr>
        <w:t>e</w:t>
      </w:r>
      <w:r w:rsidRPr="00B660EC">
        <w:rPr>
          <w:rFonts w:ascii="Arial" w:hAnsi="Arial" w:cs="Arial"/>
          <w:color w:val="000000"/>
          <w:sz w:val="24"/>
          <w:szCs w:val="24"/>
        </w:rPr>
        <w:t xml:space="preserve">verá conter o nome de quem recebe a honraria de modo </w:t>
      </w:r>
      <w:r w:rsidR="009A2A27">
        <w:rPr>
          <w:rFonts w:ascii="Arial" w:hAnsi="Arial" w:cs="Arial"/>
          <w:color w:val="000000"/>
          <w:sz w:val="24"/>
          <w:szCs w:val="24"/>
        </w:rPr>
        <w:t>centralizado</w:t>
      </w:r>
      <w:r w:rsidR="009A2A27">
        <w:rPr>
          <w:rFonts w:ascii="Arial" w:hAnsi="Arial" w:cs="Arial"/>
          <w:color w:val="000000"/>
          <w:sz w:val="24"/>
          <w:szCs w:val="24"/>
          <w:lang w:val="pt-PT"/>
        </w:rPr>
        <w:t>,</w:t>
      </w:r>
      <w:r w:rsidRPr="00B660EC">
        <w:rPr>
          <w:rFonts w:ascii="Arial" w:hAnsi="Arial" w:cs="Arial"/>
          <w:color w:val="000000"/>
          <w:sz w:val="24"/>
          <w:szCs w:val="24"/>
          <w:lang w:val="pt-PT"/>
        </w:rPr>
        <w:t xml:space="preserve"> dos representantes da Mesa Diretora e a data.</w:t>
      </w:r>
    </w:p>
    <w:p w:rsidR="00B660EC" w:rsidRDefault="00B660EC" w:rsidP="009A2A27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D22B54" w:rsidRPr="00B660EC" w:rsidRDefault="00B660EC" w:rsidP="00B660EC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660EC">
        <w:rPr>
          <w:rFonts w:ascii="Arial" w:hAnsi="Arial" w:cs="Arial"/>
          <w:color w:val="000000"/>
          <w:sz w:val="24"/>
          <w:szCs w:val="24"/>
          <w:lang w:val="pt-PT"/>
        </w:rPr>
        <w:tab/>
      </w:r>
      <w:r w:rsidRPr="00B660EC">
        <w:rPr>
          <w:rFonts w:ascii="Arial" w:hAnsi="Arial" w:cs="Arial"/>
          <w:color w:val="000000"/>
          <w:sz w:val="24"/>
          <w:szCs w:val="24"/>
          <w:lang w:val="pt-PT"/>
        </w:rPr>
        <w:tab/>
      </w:r>
      <w:r w:rsidR="00D22B54" w:rsidRPr="00B660EC">
        <w:rPr>
          <w:rFonts w:ascii="Arial" w:hAnsi="Arial" w:cs="Arial"/>
          <w:b/>
          <w:bCs/>
          <w:color w:val="000000"/>
          <w:sz w:val="24"/>
          <w:szCs w:val="24"/>
        </w:rPr>
        <w:t>Art. 5º.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 xml:space="preserve"> A </w:t>
      </w:r>
      <w:r w:rsidR="005A11B5" w:rsidRPr="00B660EC">
        <w:rPr>
          <w:rFonts w:ascii="Arial" w:hAnsi="Arial" w:cs="Arial"/>
          <w:color w:val="000000"/>
          <w:sz w:val="24"/>
          <w:szCs w:val="24"/>
        </w:rPr>
        <w:t>honraria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>será entregue acompanhada de diploma, assinado pelos membros da Mesa, certificando sua concessão, contendo o nome do homenageado e do autor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 xml:space="preserve">ou autores do </w:t>
      </w:r>
      <w:r w:rsidR="009A2A27" w:rsidRPr="00B660EC">
        <w:rPr>
          <w:rFonts w:ascii="Arial" w:hAnsi="Arial" w:cs="Arial"/>
          <w:color w:val="000000"/>
          <w:sz w:val="24"/>
          <w:szCs w:val="24"/>
        </w:rPr>
        <w:t>Projeto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 xml:space="preserve">, número do </w:t>
      </w:r>
      <w:r w:rsidR="00D831DA">
        <w:rPr>
          <w:rFonts w:ascii="Arial" w:hAnsi="Arial" w:cs="Arial"/>
          <w:color w:val="000000"/>
          <w:sz w:val="24"/>
          <w:szCs w:val="24"/>
        </w:rPr>
        <w:t>Decreto Legislativo</w:t>
      </w:r>
      <w:r w:rsidR="009A2A27" w:rsidRPr="00B660EC">
        <w:rPr>
          <w:rFonts w:ascii="Arial" w:hAnsi="Arial" w:cs="Arial"/>
          <w:color w:val="000000"/>
          <w:sz w:val="24"/>
          <w:szCs w:val="24"/>
        </w:rPr>
        <w:t xml:space="preserve"> 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>e data de sua entrega.</w:t>
      </w:r>
    </w:p>
    <w:p w:rsidR="00B660EC" w:rsidRDefault="00B660EC" w:rsidP="009A2A27">
      <w:pPr>
        <w:shd w:val="clear" w:color="auto" w:fill="FFFFFF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22B54" w:rsidRPr="00B660EC" w:rsidRDefault="00B660EC" w:rsidP="00B660EC">
      <w:pPr>
        <w:shd w:val="clear" w:color="auto" w:fill="FFFFFF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660EC">
        <w:rPr>
          <w:rFonts w:ascii="Arial" w:hAnsi="Arial" w:cs="Arial"/>
          <w:color w:val="000000"/>
          <w:sz w:val="24"/>
          <w:szCs w:val="24"/>
        </w:rPr>
        <w:tab/>
      </w:r>
      <w:r w:rsidRPr="00B660EC">
        <w:rPr>
          <w:rFonts w:ascii="Arial" w:hAnsi="Arial" w:cs="Arial"/>
          <w:color w:val="000000"/>
          <w:sz w:val="24"/>
          <w:szCs w:val="24"/>
        </w:rPr>
        <w:tab/>
      </w:r>
      <w:r w:rsidR="00D22B54" w:rsidRPr="00B660EC">
        <w:rPr>
          <w:rFonts w:ascii="Arial" w:hAnsi="Arial" w:cs="Arial"/>
          <w:b/>
          <w:bCs/>
          <w:color w:val="000000"/>
          <w:sz w:val="24"/>
          <w:szCs w:val="24"/>
        </w:rPr>
        <w:t>Art. 6º.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 xml:space="preserve"> </w:t>
      </w:r>
      <w:r w:rsidR="00D22B54" w:rsidRPr="00B660EC">
        <w:rPr>
          <w:rFonts w:ascii="Arial" w:hAnsi="Arial" w:cs="Arial"/>
          <w:color w:val="000000"/>
          <w:sz w:val="24"/>
          <w:szCs w:val="24"/>
          <w:lang w:val="pt-PT"/>
        </w:rPr>
        <w:t>A outorga d</w:t>
      </w:r>
      <w:r w:rsidR="005A11B5" w:rsidRPr="00B660EC">
        <w:rPr>
          <w:rFonts w:ascii="Arial" w:hAnsi="Arial" w:cs="Arial"/>
          <w:color w:val="000000"/>
          <w:sz w:val="24"/>
          <w:szCs w:val="24"/>
          <w:lang w:val="pt-PT"/>
        </w:rPr>
        <w:t>a placa</w:t>
      </w:r>
      <w:r w:rsidR="00D22B54" w:rsidRPr="00B660EC">
        <w:rPr>
          <w:rFonts w:ascii="Arial" w:hAnsi="Arial" w:cs="Arial"/>
          <w:color w:val="000000"/>
          <w:sz w:val="24"/>
          <w:szCs w:val="24"/>
          <w:lang w:val="pt-PT"/>
        </w:rPr>
        <w:t xml:space="preserve"> ocorrerá em solenidade especial,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>marcada por ocasião das comemorações ao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>Dia</w:t>
      </w:r>
      <w:r w:rsidR="00612D86" w:rsidRPr="00B660EC">
        <w:rPr>
          <w:rFonts w:ascii="Arial" w:hAnsi="Arial" w:cs="Arial"/>
          <w:color w:val="000000"/>
          <w:sz w:val="24"/>
          <w:szCs w:val="24"/>
        </w:rPr>
        <w:t xml:space="preserve"> Mundial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 xml:space="preserve"> </w:t>
      </w:r>
      <w:r w:rsidR="005A11B5" w:rsidRPr="00B660EC">
        <w:rPr>
          <w:rFonts w:ascii="Arial" w:hAnsi="Arial" w:cs="Arial"/>
          <w:color w:val="000000"/>
          <w:sz w:val="24"/>
          <w:szCs w:val="24"/>
        </w:rPr>
        <w:t>do Autista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 xml:space="preserve">, </w:t>
      </w:r>
      <w:r w:rsidR="00BB2AB4" w:rsidRPr="00B660EC">
        <w:rPr>
          <w:rFonts w:ascii="Arial" w:hAnsi="Arial" w:cs="Arial"/>
          <w:color w:val="000000"/>
          <w:sz w:val="24"/>
          <w:szCs w:val="24"/>
        </w:rPr>
        <w:t xml:space="preserve">preferencialmente no dia </w:t>
      </w:r>
      <w:r w:rsidR="009A2A27">
        <w:rPr>
          <w:rFonts w:ascii="Arial" w:hAnsi="Arial" w:cs="Arial"/>
          <w:color w:val="000000"/>
          <w:sz w:val="24"/>
          <w:szCs w:val="24"/>
        </w:rPr>
        <w:t>dois</w:t>
      </w:r>
      <w:r w:rsidR="00BB2AB4" w:rsidRPr="00B660EC">
        <w:rPr>
          <w:rFonts w:ascii="Arial" w:hAnsi="Arial" w:cs="Arial"/>
          <w:color w:val="000000"/>
          <w:sz w:val="24"/>
          <w:szCs w:val="24"/>
        </w:rPr>
        <w:t xml:space="preserve"> de abril de cada ano.</w:t>
      </w:r>
    </w:p>
    <w:p w:rsidR="00B660EC" w:rsidRDefault="00B660EC" w:rsidP="00B660EC">
      <w:pPr>
        <w:pStyle w:val="Recuodecorpodetexto"/>
        <w:tabs>
          <w:tab w:val="left" w:pos="567"/>
          <w:tab w:val="left" w:pos="2693"/>
        </w:tabs>
        <w:spacing w:line="360" w:lineRule="auto"/>
        <w:ind w:firstLine="0"/>
        <w:rPr>
          <w:rFonts w:cs="Arial"/>
          <w:b/>
          <w:bCs/>
          <w:color w:val="000000"/>
          <w:szCs w:val="24"/>
        </w:rPr>
      </w:pPr>
    </w:p>
    <w:p w:rsidR="00D22B54" w:rsidRPr="00B660EC" w:rsidRDefault="00B660EC" w:rsidP="00B660EC">
      <w:pPr>
        <w:pStyle w:val="Recuodecorpodetexto"/>
        <w:tabs>
          <w:tab w:val="left" w:pos="567"/>
          <w:tab w:val="left" w:pos="2693"/>
        </w:tabs>
        <w:spacing w:line="360" w:lineRule="auto"/>
        <w:ind w:firstLine="0"/>
        <w:rPr>
          <w:rFonts w:cs="Arial"/>
          <w:color w:val="000000"/>
          <w:szCs w:val="24"/>
        </w:rPr>
      </w:pPr>
      <w:r w:rsidRPr="00B660EC">
        <w:rPr>
          <w:rFonts w:cs="Arial"/>
          <w:b/>
          <w:bCs/>
          <w:color w:val="000000"/>
          <w:szCs w:val="24"/>
        </w:rPr>
        <w:tab/>
      </w:r>
      <w:r w:rsidRPr="00B660EC">
        <w:rPr>
          <w:rFonts w:cs="Arial"/>
          <w:b/>
          <w:bCs/>
          <w:color w:val="000000"/>
          <w:szCs w:val="24"/>
        </w:rPr>
        <w:tab/>
      </w:r>
      <w:r w:rsidR="00D22B54" w:rsidRPr="00B660EC">
        <w:rPr>
          <w:rFonts w:cs="Arial"/>
          <w:b/>
          <w:bCs/>
          <w:color w:val="000000"/>
          <w:szCs w:val="24"/>
        </w:rPr>
        <w:t>Art. 7º.</w:t>
      </w:r>
      <w:r w:rsidR="00D22B54" w:rsidRPr="00B660EC">
        <w:rPr>
          <w:rFonts w:cs="Arial"/>
          <w:color w:val="000000"/>
          <w:szCs w:val="24"/>
        </w:rPr>
        <w:t xml:space="preserve"> As despesas decorrentes da execução d</w:t>
      </w:r>
      <w:r w:rsidR="00BB2AB4" w:rsidRPr="00B660EC">
        <w:rPr>
          <w:rFonts w:cs="Arial"/>
          <w:color w:val="000000"/>
          <w:szCs w:val="24"/>
        </w:rPr>
        <w:t>o</w:t>
      </w:r>
      <w:r w:rsidR="00D22B54" w:rsidRPr="00B660EC">
        <w:rPr>
          <w:rFonts w:cs="Arial"/>
          <w:color w:val="000000"/>
          <w:szCs w:val="24"/>
        </w:rPr>
        <w:t xml:space="preserve"> presente </w:t>
      </w:r>
      <w:r w:rsidR="00BB2AB4" w:rsidRPr="00B660EC">
        <w:rPr>
          <w:rFonts w:cs="Arial"/>
          <w:color w:val="000000"/>
          <w:szCs w:val="24"/>
        </w:rPr>
        <w:t xml:space="preserve">projeto </w:t>
      </w:r>
      <w:r w:rsidR="00D22B54" w:rsidRPr="00B660EC">
        <w:rPr>
          <w:rFonts w:cs="Arial"/>
          <w:color w:val="000000"/>
          <w:szCs w:val="24"/>
        </w:rPr>
        <w:t>correrão por conta de verbas próprias consignadas em</w:t>
      </w:r>
      <w:r>
        <w:rPr>
          <w:rFonts w:cs="Arial"/>
          <w:color w:val="000000"/>
          <w:szCs w:val="24"/>
        </w:rPr>
        <w:t xml:space="preserve"> </w:t>
      </w:r>
      <w:r w:rsidR="00B15F2A">
        <w:rPr>
          <w:rFonts w:cs="Arial"/>
          <w:color w:val="000000"/>
          <w:szCs w:val="24"/>
        </w:rPr>
        <w:t>Orçamento</w:t>
      </w:r>
      <w:r w:rsidR="00D22B54" w:rsidRPr="00B660EC">
        <w:rPr>
          <w:rFonts w:cs="Arial"/>
          <w:color w:val="000000"/>
          <w:szCs w:val="24"/>
        </w:rPr>
        <w:t>.</w:t>
      </w:r>
    </w:p>
    <w:p w:rsidR="00B660EC" w:rsidRDefault="00B660EC" w:rsidP="009A2A27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0EC" w:rsidRPr="00B660EC" w:rsidRDefault="00B660EC" w:rsidP="00B660EC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660E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660E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22B54" w:rsidRPr="00B660EC">
        <w:rPr>
          <w:rFonts w:ascii="Arial" w:hAnsi="Arial" w:cs="Arial"/>
          <w:b/>
          <w:bCs/>
          <w:color w:val="000000"/>
          <w:sz w:val="24"/>
          <w:szCs w:val="24"/>
        </w:rPr>
        <w:t>Art. 8º</w:t>
      </w:r>
      <w:r w:rsidR="009A2A2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 xml:space="preserve"> Est</w:t>
      </w:r>
      <w:r w:rsidR="00B15F2A">
        <w:rPr>
          <w:rFonts w:ascii="Arial" w:hAnsi="Arial" w:cs="Arial"/>
          <w:color w:val="000000"/>
          <w:sz w:val="24"/>
          <w:szCs w:val="24"/>
        </w:rPr>
        <w:t xml:space="preserve">e Decreto Legislativo </w:t>
      </w:r>
      <w:r w:rsidR="00D22B54" w:rsidRPr="00B660EC">
        <w:rPr>
          <w:rFonts w:ascii="Arial" w:hAnsi="Arial" w:cs="Arial"/>
          <w:color w:val="000000"/>
          <w:sz w:val="24"/>
          <w:szCs w:val="24"/>
        </w:rPr>
        <w:t>entra em vigor nesta data</w:t>
      </w:r>
      <w:r w:rsidR="009A2A27">
        <w:rPr>
          <w:rFonts w:ascii="Arial" w:hAnsi="Arial" w:cs="Arial"/>
          <w:color w:val="000000"/>
          <w:sz w:val="24"/>
          <w:szCs w:val="24"/>
        </w:rPr>
        <w:t>.</w:t>
      </w:r>
    </w:p>
    <w:p w:rsidR="00B660EC" w:rsidRDefault="00B660EC" w:rsidP="00B660EC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A2A27">
        <w:rPr>
          <w:rFonts w:ascii="Arial" w:hAnsi="Arial" w:cs="Arial"/>
          <w:b/>
          <w:color w:val="000000"/>
          <w:sz w:val="24"/>
          <w:szCs w:val="24"/>
        </w:rPr>
        <w:t>23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de abril de 2019.</w:t>
      </w: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Publique-se.</w:t>
      </w: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Dalva Dias da Silva Berto</w:t>
      </w: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1.º Secretário</w:t>
      </w: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2.º Secretário</w:t>
      </w: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Publicado no local de costume e enviado para publicação na Imprensa Oficial do Município nesta mesma data.</w:t>
      </w: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EC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Dr. André Corrêa Rebello</w:t>
      </w:r>
    </w:p>
    <w:p w:rsidR="00B15F2A" w:rsidRDefault="00B660EC" w:rsidP="00B660EC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Diretor Legislativo</w:t>
      </w:r>
    </w:p>
    <w:p w:rsidR="00B15F2A" w:rsidRDefault="00B15F2A" w:rsidP="00B15F2A">
      <w:r>
        <w:br w:type="page"/>
      </w:r>
    </w:p>
    <w:p w:rsidR="00B15F2A" w:rsidRDefault="00B15F2A" w:rsidP="00B15F2A">
      <w:pPr>
        <w:tabs>
          <w:tab w:val="left" w:pos="567"/>
          <w:tab w:val="left" w:pos="2693"/>
        </w:tabs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660EC" w:rsidRPr="00B15F2A" w:rsidRDefault="00B15F2A" w:rsidP="00B15F2A">
      <w:pPr>
        <w:tabs>
          <w:tab w:val="left" w:pos="567"/>
          <w:tab w:val="left" w:pos="2693"/>
        </w:tabs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15F2A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A12DD02" wp14:editId="10B54502">
            <wp:simplePos x="0" y="0"/>
            <wp:positionH relativeFrom="column">
              <wp:posOffset>467360</wp:posOffset>
            </wp:positionH>
            <wp:positionV relativeFrom="paragraph">
              <wp:posOffset>756920</wp:posOffset>
            </wp:positionV>
            <wp:extent cx="4488180" cy="7280275"/>
            <wp:effectExtent l="0" t="0" r="7620" b="0"/>
            <wp:wrapSquare wrapText="bothSides"/>
            <wp:docPr id="1" name="Imagem 1" descr="Resultado de imagem para autismo 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utismo logomar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728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F2A">
        <w:rPr>
          <w:rFonts w:ascii="Arial" w:hAnsi="Arial" w:cs="Arial"/>
          <w:b/>
          <w:color w:val="000000"/>
          <w:sz w:val="24"/>
          <w:szCs w:val="24"/>
          <w:u w:val="single"/>
        </w:rPr>
        <w:t>ANEXO ÚNICO</w:t>
      </w:r>
    </w:p>
    <w:sectPr w:rsidR="00B660EC" w:rsidRPr="00B15F2A" w:rsidSect="00B660EC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AB" w:rsidRDefault="00D505AB" w:rsidP="00B660EC">
      <w:r>
        <w:separator/>
      </w:r>
    </w:p>
  </w:endnote>
  <w:endnote w:type="continuationSeparator" w:id="0">
    <w:p w:rsidR="00D505AB" w:rsidRDefault="00D505AB" w:rsidP="00B6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AB" w:rsidRDefault="00D505AB" w:rsidP="00B660EC">
      <w:r>
        <w:separator/>
      </w:r>
    </w:p>
  </w:footnote>
  <w:footnote w:type="continuationSeparator" w:id="0">
    <w:p w:rsidR="00D505AB" w:rsidRDefault="00D505AB" w:rsidP="00B6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EC" w:rsidRPr="00B660EC" w:rsidRDefault="00B660EC" w:rsidP="00B660EC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22"/>
      </w:rPr>
    </w:pPr>
    <w:r w:rsidRPr="00B660EC">
      <w:rPr>
        <w:rFonts w:ascii="Arial" w:hAnsi="Arial" w:cs="Arial"/>
        <w:color w:val="000000"/>
        <w:sz w:val="22"/>
      </w:rPr>
      <w:t xml:space="preserve">(Decreto Legislativo n.º </w:t>
    </w:r>
    <w:r>
      <w:rPr>
        <w:rFonts w:ascii="Arial" w:hAnsi="Arial" w:cs="Arial"/>
        <w:color w:val="000000"/>
        <w:sz w:val="22"/>
      </w:rPr>
      <w:t>0</w:t>
    </w:r>
    <w:r w:rsidRPr="00B660EC">
      <w:rPr>
        <w:rFonts w:ascii="Arial" w:hAnsi="Arial" w:cs="Arial"/>
        <w:color w:val="000000"/>
        <w:sz w:val="22"/>
      </w:rPr>
      <w:t>6/19</w:t>
    </w:r>
    <w:proofErr w:type="gramStart"/>
    <w:r w:rsidRPr="00B660EC">
      <w:rPr>
        <w:rFonts w:ascii="Arial" w:hAnsi="Arial" w:cs="Arial"/>
        <w:color w:val="000000"/>
        <w:sz w:val="22"/>
      </w:rPr>
      <w:t>)</w:t>
    </w:r>
    <w:proofErr w:type="gramEnd"/>
    <w:r w:rsidRPr="00B660EC">
      <w:rPr>
        <w:rFonts w:ascii="Arial" w:hAnsi="Arial" w:cs="Arial"/>
        <w:color w:val="000000"/>
        <w:sz w:val="22"/>
      </w:rPr>
      <w:tab/>
      <w:t xml:space="preserve">Fl. </w:t>
    </w:r>
    <w:r w:rsidRPr="00B660EC">
      <w:rPr>
        <w:rFonts w:ascii="Arial" w:hAnsi="Arial" w:cs="Arial"/>
        <w:color w:val="000000"/>
        <w:sz w:val="22"/>
      </w:rPr>
      <w:fldChar w:fldCharType="begin"/>
    </w:r>
    <w:r w:rsidRPr="00B660EC">
      <w:rPr>
        <w:rFonts w:ascii="Arial" w:hAnsi="Arial" w:cs="Arial"/>
        <w:color w:val="000000"/>
        <w:sz w:val="22"/>
      </w:rPr>
      <w:instrText xml:space="preserve"> PAGE \# 00 Arabic \* MERGEFORMAT </w:instrText>
    </w:r>
    <w:r w:rsidRPr="00B660EC">
      <w:rPr>
        <w:rFonts w:ascii="Arial" w:hAnsi="Arial" w:cs="Arial"/>
        <w:color w:val="000000"/>
        <w:sz w:val="22"/>
      </w:rPr>
      <w:fldChar w:fldCharType="separate"/>
    </w:r>
    <w:r w:rsidR="00D831DA">
      <w:rPr>
        <w:rFonts w:ascii="Arial" w:hAnsi="Arial" w:cs="Arial"/>
        <w:noProof/>
        <w:color w:val="000000"/>
        <w:sz w:val="22"/>
      </w:rPr>
      <w:t>02</w:t>
    </w:r>
    <w:r w:rsidRPr="00B660EC">
      <w:rPr>
        <w:rFonts w:ascii="Arial" w:hAnsi="Arial" w:cs="Arial"/>
        <w:color w:val="00000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EC" w:rsidRPr="00B660EC" w:rsidRDefault="00B660EC" w:rsidP="00B660EC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22"/>
      </w:rPr>
    </w:pPr>
    <w:r w:rsidRPr="00B660EC">
      <w:rPr>
        <w:rFonts w:ascii="Arial" w:hAnsi="Arial" w:cs="Arial"/>
        <w:color w:val="000000"/>
        <w:sz w:val="22"/>
      </w:rPr>
      <w:t xml:space="preserve">Do Projeto de Decreto Legislativo n.º </w:t>
    </w:r>
    <w:r>
      <w:rPr>
        <w:rFonts w:ascii="Arial" w:hAnsi="Arial" w:cs="Arial"/>
        <w:color w:val="000000"/>
        <w:sz w:val="22"/>
      </w:rPr>
      <w:t>05</w:t>
    </w:r>
    <w:r w:rsidRPr="00B660EC">
      <w:rPr>
        <w:rFonts w:ascii="Arial" w:hAnsi="Arial" w:cs="Arial"/>
        <w:color w:val="000000"/>
        <w:sz w:val="22"/>
      </w:rPr>
      <w:t xml:space="preserve">/19 - Proc. n.º </w:t>
    </w:r>
    <w:r>
      <w:rPr>
        <w:rFonts w:ascii="Arial" w:hAnsi="Arial" w:cs="Arial"/>
        <w:color w:val="000000"/>
        <w:sz w:val="22"/>
      </w:rPr>
      <w:t>2.602</w:t>
    </w:r>
    <w:r w:rsidRPr="00B660EC">
      <w:rPr>
        <w:rFonts w:ascii="Arial" w:hAnsi="Arial" w:cs="Arial"/>
        <w:color w:val="000000"/>
        <w:sz w:val="22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AFA"/>
    <w:multiLevelType w:val="hybridMultilevel"/>
    <w:tmpl w:val="A4F27F00"/>
    <w:lvl w:ilvl="0" w:tplc="8A2C3FD8">
      <w:start w:val="1"/>
      <w:numFmt w:val="upperRoman"/>
      <w:lvlText w:val="%1."/>
      <w:lvlJc w:val="right"/>
      <w:pPr>
        <w:ind w:left="720" w:hanging="360"/>
      </w:pPr>
      <w:rPr>
        <w:lang w:val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138FB"/>
    <w:multiLevelType w:val="hybridMultilevel"/>
    <w:tmpl w:val="637274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54"/>
    <w:rsid w:val="002A6E93"/>
    <w:rsid w:val="00420FD7"/>
    <w:rsid w:val="005A11B5"/>
    <w:rsid w:val="00612D86"/>
    <w:rsid w:val="00634D33"/>
    <w:rsid w:val="00654918"/>
    <w:rsid w:val="00671C94"/>
    <w:rsid w:val="00680BF3"/>
    <w:rsid w:val="009130DA"/>
    <w:rsid w:val="009A2A27"/>
    <w:rsid w:val="00B15F2A"/>
    <w:rsid w:val="00B660EC"/>
    <w:rsid w:val="00BB2AB4"/>
    <w:rsid w:val="00D22B54"/>
    <w:rsid w:val="00D505AB"/>
    <w:rsid w:val="00D831DA"/>
    <w:rsid w:val="00F12B76"/>
    <w:rsid w:val="00F7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22B54"/>
    <w:pPr>
      <w:keepNext/>
      <w:ind w:left="2090"/>
      <w:jc w:val="both"/>
      <w:outlineLvl w:val="3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22B54"/>
    <w:rPr>
      <w:rFonts w:ascii="Arial" w:eastAsia="Times New Roman" w:hAnsi="Arial" w:cs="Arial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22B54"/>
    <w:pPr>
      <w:ind w:firstLine="2127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22B5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22B54"/>
    <w:pPr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22B5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12B76"/>
    <w:pPr>
      <w:spacing w:before="100" w:beforeAutospacing="1" w:after="100" w:afterAutospacing="1"/>
    </w:pPr>
    <w:rPr>
      <w:sz w:val="24"/>
      <w:szCs w:val="24"/>
    </w:rPr>
  </w:style>
  <w:style w:type="character" w:customStyle="1" w:styleId="texto011">
    <w:name w:val="texto011"/>
    <w:basedOn w:val="Fontepargpadro"/>
    <w:rsid w:val="00F12B76"/>
    <w:rPr>
      <w:rFonts w:ascii="Verdana" w:hAnsi="Verdana" w:hint="default"/>
      <w:i w:val="0"/>
      <w:iCs w:val="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660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0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60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0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660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5F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F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22B54"/>
    <w:pPr>
      <w:keepNext/>
      <w:ind w:left="2090"/>
      <w:jc w:val="both"/>
      <w:outlineLvl w:val="3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22B54"/>
    <w:rPr>
      <w:rFonts w:ascii="Arial" w:eastAsia="Times New Roman" w:hAnsi="Arial" w:cs="Arial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22B54"/>
    <w:pPr>
      <w:ind w:firstLine="2127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22B5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22B54"/>
    <w:pPr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22B5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12B76"/>
    <w:pPr>
      <w:spacing w:before="100" w:beforeAutospacing="1" w:after="100" w:afterAutospacing="1"/>
    </w:pPr>
    <w:rPr>
      <w:sz w:val="24"/>
      <w:szCs w:val="24"/>
    </w:rPr>
  </w:style>
  <w:style w:type="character" w:customStyle="1" w:styleId="texto011">
    <w:name w:val="texto011"/>
    <w:basedOn w:val="Fontepargpadro"/>
    <w:rsid w:val="00F12B76"/>
    <w:rPr>
      <w:rFonts w:ascii="Verdana" w:hAnsi="Verdana" w:hint="default"/>
      <w:i w:val="0"/>
      <w:iCs w:val="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660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0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60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0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660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5F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F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Lizandre</dc:creator>
  <cp:lastModifiedBy>Rafael Alves Rodrigues</cp:lastModifiedBy>
  <cp:revision>3</cp:revision>
  <cp:lastPrinted>2019-04-18T14:53:00Z</cp:lastPrinted>
  <dcterms:created xsi:type="dcterms:W3CDTF">2019-04-24T14:50:00Z</dcterms:created>
  <dcterms:modified xsi:type="dcterms:W3CDTF">2019-04-24T18:08:00Z</dcterms:modified>
</cp:coreProperties>
</file>