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D3" w:rsidRDefault="00BD37D3" w:rsidP="00BD37D3">
      <w:pPr>
        <w:pStyle w:val="rtecenter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ind w:left="2693" w:hanging="2693"/>
        <w:jc w:val="both"/>
        <w:rPr>
          <w:rFonts w:ascii="Arial" w:hAnsi="Arial" w:cs="Arial"/>
          <w:b/>
          <w:color w:val="000000"/>
          <w:u w:val="single"/>
        </w:rPr>
      </w:pPr>
      <w:r w:rsidRPr="00BD37D3">
        <w:rPr>
          <w:rFonts w:ascii="Arial" w:hAnsi="Arial" w:cs="Arial"/>
          <w:b/>
          <w:color w:val="000000"/>
        </w:rPr>
        <w:tab/>
      </w:r>
      <w:r w:rsidRPr="00BD37D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LEI Nº</w:t>
      </w:r>
    </w:p>
    <w:p w:rsidR="00BD37D3" w:rsidRDefault="00BD37D3" w:rsidP="00BD37D3">
      <w:pPr>
        <w:pStyle w:val="rtecenter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1D1F6F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D37D3">
        <w:rPr>
          <w:rFonts w:ascii="Arial" w:hAnsi="Arial" w:cs="Arial"/>
          <w:b/>
          <w:color w:val="000000"/>
          <w:sz w:val="24"/>
          <w:szCs w:val="24"/>
        </w:rPr>
        <w:tab/>
      </w:r>
      <w:r w:rsidRPr="00BD37D3">
        <w:rPr>
          <w:rFonts w:ascii="Arial" w:hAnsi="Arial" w:cs="Arial"/>
          <w:b/>
          <w:color w:val="000000"/>
          <w:sz w:val="24"/>
          <w:szCs w:val="24"/>
        </w:rPr>
        <w:tab/>
      </w:r>
      <w:r w:rsidR="001D1F6F" w:rsidRPr="00BD37D3">
        <w:rPr>
          <w:rFonts w:ascii="Arial" w:hAnsi="Arial" w:cs="Arial"/>
          <w:b/>
          <w:color w:val="000000"/>
          <w:sz w:val="24"/>
          <w:szCs w:val="24"/>
        </w:rPr>
        <w:t>Acrescenta o inciso X ao art. 1º</w:t>
      </w:r>
      <w:r w:rsidRPr="00BD37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F6F" w:rsidRPr="00BD37D3">
        <w:rPr>
          <w:rFonts w:ascii="Arial" w:hAnsi="Arial" w:cs="Arial"/>
          <w:b/>
          <w:color w:val="000000"/>
          <w:sz w:val="24"/>
          <w:szCs w:val="24"/>
        </w:rPr>
        <w:t>da Lei nº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F6F" w:rsidRPr="00BD37D3">
        <w:rPr>
          <w:rFonts w:ascii="Arial" w:hAnsi="Arial" w:cs="Arial"/>
          <w:b/>
          <w:color w:val="000000"/>
          <w:sz w:val="24"/>
          <w:szCs w:val="24"/>
        </w:rPr>
        <w:t>5.612 de 14 de março de 2018</w:t>
      </w:r>
      <w:r>
        <w:rPr>
          <w:rFonts w:ascii="Arial" w:hAnsi="Arial" w:cs="Arial"/>
          <w:b/>
          <w:color w:val="000000"/>
          <w:sz w:val="24"/>
          <w:szCs w:val="24"/>
        </w:rPr>
        <w:t>,</w:t>
      </w:r>
      <w:r w:rsidR="001D1F6F" w:rsidRPr="00BD37D3">
        <w:rPr>
          <w:rFonts w:ascii="Arial" w:hAnsi="Arial" w:cs="Arial"/>
          <w:b/>
          <w:color w:val="000000"/>
          <w:sz w:val="24"/>
          <w:szCs w:val="24"/>
        </w:rPr>
        <w:t xml:space="preserve"> que dispõe sobre o atendimento priorit</w:t>
      </w:r>
      <w:bookmarkStart w:id="0" w:name="_GoBack"/>
      <w:bookmarkEnd w:id="0"/>
      <w:r w:rsidR="001D1F6F" w:rsidRPr="00BD37D3">
        <w:rPr>
          <w:rFonts w:ascii="Arial" w:hAnsi="Arial" w:cs="Arial"/>
          <w:b/>
          <w:color w:val="000000"/>
          <w:sz w:val="24"/>
          <w:szCs w:val="24"/>
        </w:rPr>
        <w:t>ário no Município de Valinhos.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P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37D3">
        <w:rPr>
          <w:rFonts w:ascii="Arial" w:hAnsi="Arial" w:cs="Arial"/>
          <w:b/>
          <w:color w:val="000000"/>
          <w:sz w:val="24"/>
          <w:szCs w:val="24"/>
        </w:rPr>
        <w:tab/>
      </w:r>
      <w:r w:rsidRPr="00BD37D3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D4B4B" w:rsidRPr="009D4B4B" w:rsidRDefault="009D4B4B" w:rsidP="009D4B4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sz w:val="24"/>
          <w:lang w:eastAsia="zh-CN"/>
        </w:rPr>
      </w:pPr>
      <w:r w:rsidRPr="009D4B4B">
        <w:rPr>
          <w:rFonts w:ascii="Arial" w:eastAsia="Calibri" w:hAnsi="Arial" w:cs="Arial"/>
          <w:color w:val="000000"/>
          <w:sz w:val="24"/>
          <w:lang w:eastAsia="zh-CN"/>
        </w:rPr>
        <w:tab/>
      </w:r>
      <w:r w:rsidRPr="009D4B4B">
        <w:rPr>
          <w:rFonts w:ascii="Arial" w:eastAsia="Calibri" w:hAnsi="Arial" w:cs="Arial"/>
          <w:color w:val="000000"/>
          <w:sz w:val="24"/>
          <w:lang w:eastAsia="zh-CN"/>
        </w:rPr>
        <w:tab/>
      </w:r>
      <w:r w:rsidRPr="009D4B4B">
        <w:rPr>
          <w:rFonts w:ascii="Arial" w:eastAsia="Calibri" w:hAnsi="Arial" w:cs="Arial"/>
          <w:b/>
          <w:color w:val="000000"/>
          <w:sz w:val="24"/>
          <w:lang w:eastAsia="zh-CN"/>
        </w:rPr>
        <w:t xml:space="preserve">FAZ SABER </w:t>
      </w:r>
      <w:r w:rsidRPr="009D4B4B">
        <w:rPr>
          <w:rFonts w:ascii="Arial" w:eastAsia="Calibri" w:hAnsi="Arial" w:cs="Arial"/>
          <w:color w:val="000000"/>
          <w:sz w:val="24"/>
          <w:lang w:eastAsia="zh-CN"/>
        </w:rPr>
        <w:t xml:space="preserve">que a Câmara Municipal aprovou e ele sanciona e promulga a seguinte Lei: </w:t>
      </w:r>
    </w:p>
    <w:p w:rsidR="009D4B4B" w:rsidRDefault="009D4B4B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1F6F" w:rsidRP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37D3">
        <w:rPr>
          <w:rFonts w:ascii="Arial" w:hAnsi="Arial" w:cs="Arial"/>
          <w:b/>
          <w:color w:val="000000"/>
          <w:sz w:val="24"/>
          <w:szCs w:val="24"/>
        </w:rPr>
        <w:tab/>
      </w:r>
      <w:r w:rsidRPr="00BD37D3">
        <w:rPr>
          <w:rFonts w:ascii="Arial" w:hAnsi="Arial" w:cs="Arial"/>
          <w:b/>
          <w:color w:val="000000"/>
          <w:sz w:val="24"/>
          <w:szCs w:val="24"/>
        </w:rPr>
        <w:tab/>
      </w:r>
      <w:r w:rsidR="001D1F6F" w:rsidRPr="00BD37D3">
        <w:rPr>
          <w:rFonts w:ascii="Arial" w:hAnsi="Arial" w:cs="Arial"/>
          <w:b/>
          <w:color w:val="000000"/>
          <w:sz w:val="24"/>
          <w:szCs w:val="24"/>
        </w:rPr>
        <w:t>Art.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D1F6F" w:rsidRPr="00BD37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F6F" w:rsidRPr="00BD37D3">
        <w:rPr>
          <w:rFonts w:ascii="Arial" w:hAnsi="Arial" w:cs="Arial"/>
          <w:color w:val="000000"/>
          <w:sz w:val="24"/>
          <w:szCs w:val="24"/>
        </w:rPr>
        <w:t>Fica acrescido o inciso X ao art.</w:t>
      </w:r>
      <w:r w:rsidR="0064204D" w:rsidRPr="00BD37D3">
        <w:rPr>
          <w:rFonts w:ascii="Arial" w:hAnsi="Arial" w:cs="Arial"/>
          <w:color w:val="000000"/>
          <w:sz w:val="24"/>
          <w:szCs w:val="24"/>
        </w:rPr>
        <w:t xml:space="preserve">1º </w:t>
      </w:r>
      <w:r w:rsidR="00ED7136" w:rsidRPr="00BD37D3">
        <w:rPr>
          <w:rFonts w:ascii="Arial" w:hAnsi="Arial" w:cs="Arial"/>
          <w:color w:val="000000"/>
          <w:sz w:val="24"/>
          <w:szCs w:val="24"/>
        </w:rPr>
        <w:t xml:space="preserve">da </w:t>
      </w:r>
      <w:r w:rsidR="0064204D" w:rsidRPr="00BD37D3">
        <w:rPr>
          <w:rFonts w:ascii="Arial" w:hAnsi="Arial" w:cs="Arial"/>
          <w:color w:val="000000"/>
          <w:sz w:val="24"/>
          <w:szCs w:val="24"/>
        </w:rPr>
        <w:t>Lei 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E149E" w:rsidRPr="00BD37D3">
        <w:rPr>
          <w:rFonts w:ascii="Arial" w:eastAsiaTheme="minorEastAsia" w:hAnsi="Arial" w:cs="Arial"/>
          <w:color w:val="000000"/>
          <w:sz w:val="24"/>
          <w:szCs w:val="24"/>
        </w:rPr>
        <w:t xml:space="preserve">5.612 de 14 de março </w:t>
      </w:r>
      <w:r w:rsidR="00024216" w:rsidRPr="00BD37D3">
        <w:rPr>
          <w:rFonts w:ascii="Arial" w:eastAsiaTheme="minorEastAsia" w:hAnsi="Arial" w:cs="Arial"/>
          <w:color w:val="000000"/>
          <w:sz w:val="24"/>
          <w:szCs w:val="24"/>
        </w:rPr>
        <w:t>de 2018 que passa a vigorar com a seguinte redação</w:t>
      </w:r>
    </w:p>
    <w:p w:rsidR="00BD37D3" w:rsidRP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1F6F" w:rsidRPr="00BD37D3" w:rsidRDefault="00BD37D3" w:rsidP="00BD37D3">
      <w:pPr>
        <w:tabs>
          <w:tab w:val="left" w:pos="567"/>
          <w:tab w:val="left" w:pos="1701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37D3">
        <w:rPr>
          <w:rFonts w:ascii="Arial" w:hAnsi="Arial" w:cs="Arial"/>
          <w:color w:val="000000"/>
          <w:sz w:val="24"/>
          <w:szCs w:val="24"/>
        </w:rPr>
        <w:tab/>
      </w:r>
      <w:r w:rsidRPr="00BD37D3"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“Art. 1º.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[…]</w:t>
      </w:r>
    </w:p>
    <w:p w:rsidR="00024216" w:rsidRPr="00BD37D3" w:rsidRDefault="00024216" w:rsidP="00BD37D3">
      <w:pPr>
        <w:tabs>
          <w:tab w:val="left" w:pos="1418"/>
          <w:tab w:val="left" w:pos="2693"/>
          <w:tab w:val="left" w:leader="dot" w:pos="6803"/>
          <w:tab w:val="left" w:pos="8787"/>
        </w:tabs>
        <w:spacing w:after="0" w:line="360" w:lineRule="auto"/>
        <w:ind w:left="1418" w:right="566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D37D3">
        <w:rPr>
          <w:rFonts w:ascii="Arial" w:hAnsi="Arial" w:cs="Arial"/>
          <w:color w:val="000000"/>
          <w:sz w:val="24"/>
          <w:szCs w:val="24"/>
        </w:rPr>
        <w:t>X</w:t>
      </w:r>
      <w:r w:rsidR="00BD37D3">
        <w:rPr>
          <w:rFonts w:ascii="Arial" w:hAnsi="Arial" w:cs="Arial"/>
          <w:color w:val="000000"/>
          <w:sz w:val="24"/>
          <w:szCs w:val="24"/>
        </w:rPr>
        <w:t>.</w:t>
      </w:r>
      <w:r w:rsidR="00BD37D3">
        <w:rPr>
          <w:rFonts w:ascii="Arial" w:hAnsi="Arial" w:cs="Arial"/>
          <w:color w:val="000000"/>
          <w:sz w:val="24"/>
          <w:szCs w:val="24"/>
        </w:rPr>
        <w:tab/>
      </w:r>
      <w:r w:rsidRPr="00BD37D3">
        <w:rPr>
          <w:rFonts w:ascii="Arial" w:hAnsi="Arial" w:cs="Arial"/>
          <w:color w:val="000000"/>
          <w:sz w:val="24"/>
          <w:szCs w:val="24"/>
        </w:rPr>
        <w:t>a pessoas portadores de TEA (Transtorno do Espectro Autista) e seu acompanhante.</w:t>
      </w:r>
      <w:proofErr w:type="gramStart"/>
      <w:r w:rsidR="00BD37D3">
        <w:rPr>
          <w:rFonts w:ascii="Arial" w:hAnsi="Arial" w:cs="Arial"/>
          <w:color w:val="000000"/>
          <w:sz w:val="24"/>
          <w:szCs w:val="24"/>
        </w:rPr>
        <w:t>”</w:t>
      </w:r>
      <w:proofErr w:type="gramEnd"/>
    </w:p>
    <w:p w:rsidR="00BD37D3" w:rsidRDefault="00BD37D3" w:rsidP="00BD37D3">
      <w:pPr>
        <w:pStyle w:val="rteindent1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5125A" w:rsidRPr="00BD37D3" w:rsidRDefault="00BD37D3" w:rsidP="00BD37D3">
      <w:pPr>
        <w:pStyle w:val="rteindent1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D37D3">
        <w:rPr>
          <w:rFonts w:ascii="Arial" w:hAnsi="Arial" w:cs="Arial"/>
          <w:b/>
          <w:color w:val="000000"/>
        </w:rPr>
        <w:tab/>
      </w:r>
      <w:r w:rsidRPr="00BD37D3">
        <w:rPr>
          <w:rFonts w:ascii="Arial" w:hAnsi="Arial" w:cs="Arial"/>
          <w:b/>
          <w:color w:val="000000"/>
        </w:rPr>
        <w:tab/>
      </w:r>
      <w:r w:rsidR="001D1F6F" w:rsidRPr="00BD37D3">
        <w:rPr>
          <w:rFonts w:ascii="Arial" w:hAnsi="Arial" w:cs="Arial"/>
          <w:b/>
          <w:color w:val="000000"/>
        </w:rPr>
        <w:t>Art. 2º</w:t>
      </w:r>
      <w:r>
        <w:rPr>
          <w:rFonts w:ascii="Arial" w:hAnsi="Arial" w:cs="Arial"/>
          <w:b/>
          <w:color w:val="000000"/>
        </w:rPr>
        <w:t>.</w:t>
      </w:r>
      <w:r w:rsidR="00024216" w:rsidRPr="00BD37D3">
        <w:rPr>
          <w:rFonts w:ascii="Arial" w:hAnsi="Arial" w:cs="Arial"/>
          <w:b/>
          <w:color w:val="000000"/>
        </w:rPr>
        <w:t xml:space="preserve"> </w:t>
      </w:r>
      <w:r w:rsidR="00024216" w:rsidRPr="00BD37D3">
        <w:rPr>
          <w:rFonts w:ascii="Arial" w:hAnsi="Arial" w:cs="Arial"/>
          <w:color w:val="000000"/>
        </w:rPr>
        <w:t xml:space="preserve">Acrescenta-se ao inciso II </w:t>
      </w:r>
      <w:r w:rsidR="00E43F15" w:rsidRPr="00BD37D3">
        <w:rPr>
          <w:rFonts w:ascii="Arial" w:hAnsi="Arial" w:cs="Arial"/>
          <w:color w:val="000000"/>
        </w:rPr>
        <w:t xml:space="preserve">do artigo 2º da Lei nº </w:t>
      </w:r>
      <w:r w:rsidR="0085125A" w:rsidRPr="00BD37D3">
        <w:rPr>
          <w:rFonts w:ascii="Arial" w:hAnsi="Arial" w:cs="Arial"/>
          <w:color w:val="000000"/>
        </w:rPr>
        <w:t>5.612 de 14 de março de 2018 que passa a vigorar com a seguinte redação:</w:t>
      </w:r>
    </w:p>
    <w:p w:rsidR="00BD37D3" w:rsidRDefault="00BD37D3" w:rsidP="00BD37D3">
      <w:pPr>
        <w:pStyle w:val="rteindent1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5125A" w:rsidRPr="00BD37D3" w:rsidRDefault="00BD37D3" w:rsidP="00BD37D3">
      <w:pPr>
        <w:pStyle w:val="rteindent1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D37D3">
        <w:rPr>
          <w:rFonts w:ascii="Arial" w:hAnsi="Arial" w:cs="Arial"/>
          <w:b/>
          <w:color w:val="000000"/>
        </w:rPr>
        <w:tab/>
      </w:r>
      <w:r w:rsidRPr="00BD37D3">
        <w:rPr>
          <w:rFonts w:ascii="Arial" w:hAnsi="Arial" w:cs="Arial"/>
          <w:b/>
          <w:color w:val="000000"/>
        </w:rPr>
        <w:tab/>
      </w:r>
      <w:proofErr w:type="gramStart"/>
      <w:r w:rsidRPr="00BD37D3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Art. 2º.</w:t>
      </w:r>
      <w:proofErr w:type="gramEnd"/>
      <w:r>
        <w:rPr>
          <w:rFonts w:ascii="Arial" w:hAnsi="Arial" w:cs="Arial"/>
          <w:color w:val="000000"/>
        </w:rPr>
        <w:t xml:space="preserve"> […]</w:t>
      </w:r>
    </w:p>
    <w:p w:rsidR="00BD37D3" w:rsidRDefault="0085125A" w:rsidP="00BD37D3">
      <w:pPr>
        <w:tabs>
          <w:tab w:val="left" w:pos="1418"/>
          <w:tab w:val="left" w:pos="2693"/>
          <w:tab w:val="left" w:leader="dot" w:pos="6803"/>
          <w:tab w:val="left" w:pos="8787"/>
        </w:tabs>
        <w:spacing w:after="0" w:line="360" w:lineRule="auto"/>
        <w:ind w:left="1418" w:right="566" w:hanging="425"/>
        <w:jc w:val="both"/>
        <w:rPr>
          <w:rFonts w:ascii="Arial" w:hAnsi="Arial" w:cs="Arial"/>
          <w:color w:val="000000"/>
        </w:rPr>
      </w:pPr>
      <w:r w:rsidRPr="00BD37D3">
        <w:rPr>
          <w:rFonts w:ascii="Arial" w:hAnsi="Arial" w:cs="Arial"/>
          <w:color w:val="000000"/>
          <w:sz w:val="24"/>
        </w:rPr>
        <w:t>II</w:t>
      </w:r>
      <w:r w:rsidR="00BD37D3">
        <w:rPr>
          <w:rFonts w:ascii="Arial" w:hAnsi="Arial" w:cs="Arial"/>
          <w:color w:val="000000"/>
          <w:sz w:val="24"/>
        </w:rPr>
        <w:t>.</w:t>
      </w:r>
      <w:r w:rsidR="00BD37D3">
        <w:rPr>
          <w:rFonts w:ascii="Arial" w:hAnsi="Arial" w:cs="Arial"/>
          <w:color w:val="000000"/>
          <w:sz w:val="24"/>
        </w:rPr>
        <w:tab/>
      </w:r>
      <w:r w:rsidRPr="00BD37D3">
        <w:rPr>
          <w:rFonts w:ascii="Arial" w:hAnsi="Arial" w:cs="Arial"/>
          <w:color w:val="000000"/>
          <w:sz w:val="24"/>
        </w:rPr>
        <w:t xml:space="preserve">A </w:t>
      </w:r>
      <w:r w:rsidR="00024216" w:rsidRPr="00BD37D3">
        <w:rPr>
          <w:rFonts w:ascii="Arial" w:hAnsi="Arial" w:cs="Arial"/>
          <w:color w:val="000000"/>
          <w:sz w:val="24"/>
        </w:rPr>
        <w:t xml:space="preserve">placa ou cartaz </w:t>
      </w:r>
      <w:r w:rsidRPr="00BD37D3">
        <w:rPr>
          <w:rFonts w:ascii="Arial" w:hAnsi="Arial" w:cs="Arial"/>
          <w:color w:val="000000"/>
          <w:sz w:val="24"/>
        </w:rPr>
        <w:t xml:space="preserve">que identificará em cada local, o elenco das pessoas sujeitas ao </w:t>
      </w:r>
      <w:r w:rsidRPr="00BD37D3">
        <w:rPr>
          <w:rFonts w:ascii="Arial" w:hAnsi="Arial" w:cs="Arial"/>
          <w:color w:val="000000"/>
          <w:sz w:val="24"/>
          <w:szCs w:val="24"/>
        </w:rPr>
        <w:t>atendimento</w:t>
      </w:r>
      <w:r w:rsidRPr="00BD37D3">
        <w:rPr>
          <w:rFonts w:ascii="Arial" w:hAnsi="Arial" w:cs="Arial"/>
          <w:color w:val="000000"/>
          <w:sz w:val="24"/>
        </w:rPr>
        <w:t xml:space="preserve"> prioritário especificadas nesta lei, de forma clara e ostensiva, de modo que os beneficiados não se sujeitem às filas comuns em suas dependências; apresentará a identificação </w:t>
      </w:r>
      <w:r w:rsidR="00BD37D3">
        <w:rPr>
          <w:rFonts w:ascii="Arial" w:hAnsi="Arial" w:cs="Arial"/>
          <w:color w:val="000000"/>
          <w:sz w:val="24"/>
        </w:rPr>
        <w:t>do símbolo mundial do autismo.</w:t>
      </w:r>
      <w:proofErr w:type="gramStart"/>
      <w:r w:rsidR="00BD37D3">
        <w:rPr>
          <w:rFonts w:ascii="Arial" w:hAnsi="Arial" w:cs="Arial"/>
          <w:color w:val="000000"/>
          <w:sz w:val="24"/>
        </w:rPr>
        <w:t>”</w:t>
      </w:r>
      <w:proofErr w:type="gramEnd"/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1F6F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37D3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BD37D3">
        <w:rPr>
          <w:rFonts w:ascii="Arial" w:hAnsi="Arial" w:cs="Arial"/>
          <w:b/>
          <w:color w:val="000000"/>
          <w:sz w:val="24"/>
          <w:szCs w:val="24"/>
        </w:rPr>
        <w:tab/>
      </w:r>
      <w:r w:rsidR="0085125A" w:rsidRPr="00BD37D3">
        <w:rPr>
          <w:rFonts w:ascii="Arial" w:hAnsi="Arial" w:cs="Arial"/>
          <w:b/>
          <w:color w:val="000000"/>
          <w:sz w:val="24"/>
          <w:szCs w:val="24"/>
        </w:rPr>
        <w:t>Art. 3º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85125A" w:rsidRPr="00BD37D3">
        <w:rPr>
          <w:rFonts w:ascii="Arial" w:hAnsi="Arial" w:cs="Arial"/>
          <w:color w:val="000000"/>
          <w:sz w:val="24"/>
          <w:szCs w:val="24"/>
        </w:rPr>
        <w:t xml:space="preserve"> </w:t>
      </w:r>
      <w:r w:rsidR="001D1F6F" w:rsidRPr="00BD37D3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BD37D3" w:rsidRDefault="00BD37D3" w:rsidP="009D4B4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D4B4B" w:rsidRDefault="009D4B4B" w:rsidP="009D4B4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23 de abril de 2019.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BD37D3" w:rsidRPr="00BD37D3" w:rsidRDefault="00BD37D3" w:rsidP="00BD37D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sectPr w:rsidR="00BD37D3" w:rsidRPr="00BD37D3" w:rsidSect="00BD37D3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A9" w:rsidRDefault="004D78A9">
      <w:pPr>
        <w:spacing w:after="0" w:line="240" w:lineRule="auto"/>
      </w:pPr>
      <w:r>
        <w:separator/>
      </w:r>
    </w:p>
  </w:endnote>
  <w:endnote w:type="continuationSeparator" w:id="0">
    <w:p w:rsidR="004D78A9" w:rsidRDefault="004D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A9" w:rsidRDefault="004D78A9">
      <w:pPr>
        <w:spacing w:after="0" w:line="240" w:lineRule="auto"/>
      </w:pPr>
      <w:r>
        <w:separator/>
      </w:r>
    </w:p>
  </w:footnote>
  <w:footnote w:type="continuationSeparator" w:id="0">
    <w:p w:rsidR="004D78A9" w:rsidRDefault="004D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1B" w:rsidRPr="00BD37D3" w:rsidRDefault="00BD37D3" w:rsidP="00BD37D3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D37D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87</w:t>
    </w:r>
    <w:r w:rsidRPr="00BD37D3">
      <w:rPr>
        <w:rFonts w:ascii="Arial" w:hAnsi="Arial" w:cs="Arial"/>
        <w:color w:val="000000"/>
        <w:sz w:val="16"/>
      </w:rPr>
      <w:t xml:space="preserve">/19 - Autógrafo n.º 72/19 - Proc. n.º </w:t>
    </w:r>
    <w:r>
      <w:rPr>
        <w:rFonts w:ascii="Arial" w:hAnsi="Arial" w:cs="Arial"/>
        <w:color w:val="000000"/>
        <w:sz w:val="16"/>
      </w:rPr>
      <w:t>2.566</w:t>
    </w:r>
    <w:r w:rsidRPr="00BD37D3">
      <w:rPr>
        <w:rFonts w:ascii="Arial" w:hAnsi="Arial" w:cs="Arial"/>
        <w:color w:val="000000"/>
        <w:sz w:val="16"/>
      </w:rPr>
      <w:t>/19 - CMV</w:t>
    </w:r>
    <w:r w:rsidRPr="00BD37D3">
      <w:rPr>
        <w:rFonts w:ascii="Arial" w:hAnsi="Arial" w:cs="Arial"/>
        <w:color w:val="000000"/>
        <w:sz w:val="16"/>
      </w:rPr>
      <w:tab/>
      <w:t xml:space="preserve">fl. </w:t>
    </w:r>
    <w:r w:rsidRPr="00BD37D3">
      <w:rPr>
        <w:rFonts w:ascii="Arial" w:hAnsi="Arial" w:cs="Arial"/>
        <w:color w:val="000000"/>
        <w:sz w:val="16"/>
      </w:rPr>
      <w:fldChar w:fldCharType="begin"/>
    </w:r>
    <w:r w:rsidRPr="00BD37D3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BD37D3">
      <w:rPr>
        <w:rFonts w:ascii="Arial" w:hAnsi="Arial" w:cs="Arial"/>
        <w:color w:val="000000"/>
        <w:sz w:val="16"/>
      </w:rPr>
      <w:fldChar w:fldCharType="separate"/>
    </w:r>
    <w:r w:rsidR="009D4B4B">
      <w:rPr>
        <w:rFonts w:ascii="Arial" w:hAnsi="Arial" w:cs="Arial"/>
        <w:noProof/>
        <w:color w:val="000000"/>
        <w:sz w:val="16"/>
      </w:rPr>
      <w:t>02</w:t>
    </w:r>
    <w:r w:rsidRPr="00BD37D3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D3" w:rsidRPr="00BD37D3" w:rsidRDefault="00BD37D3" w:rsidP="00BD37D3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D37D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87</w:t>
    </w:r>
    <w:r w:rsidRPr="00BD37D3">
      <w:rPr>
        <w:rFonts w:ascii="Arial" w:hAnsi="Arial" w:cs="Arial"/>
        <w:color w:val="000000"/>
        <w:sz w:val="16"/>
      </w:rPr>
      <w:t xml:space="preserve">/19 - Autógrafo n.º 72/19 - Proc. n.º </w:t>
    </w:r>
    <w:r>
      <w:rPr>
        <w:rFonts w:ascii="Arial" w:hAnsi="Arial" w:cs="Arial"/>
        <w:color w:val="000000"/>
        <w:sz w:val="16"/>
      </w:rPr>
      <w:t>2.566/19 -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F"/>
    <w:rsid w:val="00010E8D"/>
    <w:rsid w:val="00024216"/>
    <w:rsid w:val="000C2D3D"/>
    <w:rsid w:val="000D065A"/>
    <w:rsid w:val="0018521B"/>
    <w:rsid w:val="001D1F6F"/>
    <w:rsid w:val="001E6C2F"/>
    <w:rsid w:val="00223EB9"/>
    <w:rsid w:val="00337A54"/>
    <w:rsid w:val="003C7207"/>
    <w:rsid w:val="00491E55"/>
    <w:rsid w:val="004D78A9"/>
    <w:rsid w:val="005A313E"/>
    <w:rsid w:val="005A4D71"/>
    <w:rsid w:val="0064204D"/>
    <w:rsid w:val="006773AE"/>
    <w:rsid w:val="00783C09"/>
    <w:rsid w:val="0085125A"/>
    <w:rsid w:val="008D1635"/>
    <w:rsid w:val="00947700"/>
    <w:rsid w:val="009D4B4B"/>
    <w:rsid w:val="00A3093C"/>
    <w:rsid w:val="00BD37D3"/>
    <w:rsid w:val="00C56699"/>
    <w:rsid w:val="00CE149E"/>
    <w:rsid w:val="00CF1EB9"/>
    <w:rsid w:val="00E43F15"/>
    <w:rsid w:val="00E762DB"/>
    <w:rsid w:val="00ED7136"/>
    <w:rsid w:val="00EE1E12"/>
    <w:rsid w:val="00FE4270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D1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6F"/>
  </w:style>
  <w:style w:type="paragraph" w:customStyle="1" w:styleId="rtecenter">
    <w:name w:val="rtecenter"/>
    <w:basedOn w:val="Normal"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F6F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D1F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6F"/>
    <w:rPr>
      <w:rFonts w:ascii="Tahoma" w:hAnsi="Tahoma" w:cs="Tahoma"/>
      <w:sz w:val="16"/>
      <w:szCs w:val="16"/>
    </w:rPr>
  </w:style>
  <w:style w:type="paragraph" w:customStyle="1" w:styleId="rteindent1">
    <w:name w:val="rteindent1"/>
    <w:basedOn w:val="Normal"/>
    <w:rsid w:val="000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3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D1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6F"/>
  </w:style>
  <w:style w:type="paragraph" w:customStyle="1" w:styleId="rtecenter">
    <w:name w:val="rtecenter"/>
    <w:basedOn w:val="Normal"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F6F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D1F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6F"/>
    <w:rPr>
      <w:rFonts w:ascii="Tahoma" w:hAnsi="Tahoma" w:cs="Tahoma"/>
      <w:sz w:val="16"/>
      <w:szCs w:val="16"/>
    </w:rPr>
  </w:style>
  <w:style w:type="paragraph" w:customStyle="1" w:styleId="rteindent1">
    <w:name w:val="rteindent1"/>
    <w:basedOn w:val="Normal"/>
    <w:rsid w:val="000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3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6B63-F38E-480C-AE37-CF4810C5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16</cp:revision>
  <cp:lastPrinted>2019-04-17T17:33:00Z</cp:lastPrinted>
  <dcterms:created xsi:type="dcterms:W3CDTF">2019-04-08T19:23:00Z</dcterms:created>
  <dcterms:modified xsi:type="dcterms:W3CDTF">2019-04-24T14:22:00Z</dcterms:modified>
</cp:coreProperties>
</file>