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87" w:rsidRPr="008E061C" w:rsidRDefault="005A4CF6" w:rsidP="0051223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E061C">
        <w:rPr>
          <w:rFonts w:ascii="Arial" w:hAnsi="Arial" w:cs="Arial"/>
          <w:b/>
          <w:sz w:val="24"/>
          <w:szCs w:val="24"/>
        </w:rPr>
        <w:t>PROJETO DE LEI</w:t>
      </w:r>
      <w:r w:rsidR="002271F5">
        <w:rPr>
          <w:rFonts w:ascii="Arial" w:hAnsi="Arial" w:cs="Arial"/>
          <w:b/>
          <w:sz w:val="24"/>
          <w:szCs w:val="24"/>
        </w:rPr>
        <w:t xml:space="preserve"> ____</w:t>
      </w:r>
      <w:r w:rsidR="00C24C2E">
        <w:rPr>
          <w:rFonts w:ascii="Arial" w:hAnsi="Arial" w:cs="Arial"/>
          <w:b/>
          <w:sz w:val="24"/>
          <w:szCs w:val="24"/>
        </w:rPr>
        <w:t>__</w:t>
      </w:r>
      <w:r w:rsidR="002271F5">
        <w:rPr>
          <w:rFonts w:ascii="Arial" w:hAnsi="Arial" w:cs="Arial"/>
          <w:b/>
          <w:sz w:val="24"/>
          <w:szCs w:val="24"/>
        </w:rPr>
        <w:t>_/2019</w:t>
      </w:r>
    </w:p>
    <w:p w:rsidR="004C0020" w:rsidRPr="008E061C" w:rsidRDefault="004C0020" w:rsidP="0051223E">
      <w:pPr>
        <w:pStyle w:val="SemEspaamento"/>
        <w:ind w:left="2835"/>
        <w:jc w:val="both"/>
        <w:rPr>
          <w:rFonts w:ascii="Arial" w:hAnsi="Arial" w:cs="Arial"/>
          <w:sz w:val="24"/>
          <w:szCs w:val="24"/>
        </w:rPr>
      </w:pPr>
    </w:p>
    <w:p w:rsidR="004C0020" w:rsidRPr="008E061C" w:rsidRDefault="004C0020" w:rsidP="0051223E">
      <w:pPr>
        <w:pStyle w:val="SemEspaamento"/>
        <w:ind w:left="2835"/>
        <w:jc w:val="both"/>
        <w:rPr>
          <w:rFonts w:ascii="Arial" w:hAnsi="Arial" w:cs="Arial"/>
          <w:sz w:val="24"/>
          <w:szCs w:val="24"/>
        </w:rPr>
      </w:pPr>
    </w:p>
    <w:p w:rsidR="003776D6" w:rsidRDefault="00764D87" w:rsidP="0051223E">
      <w:pPr>
        <w:shd w:val="clear" w:color="auto" w:fill="FFFFFF"/>
        <w:spacing w:line="240" w:lineRule="auto"/>
        <w:ind w:left="1701"/>
        <w:jc w:val="both"/>
        <w:outlineLvl w:val="1"/>
        <w:rPr>
          <w:rFonts w:ascii="Arial" w:hAnsi="Arial" w:cs="Arial"/>
          <w:sz w:val="24"/>
          <w:szCs w:val="24"/>
        </w:rPr>
      </w:pPr>
      <w:r w:rsidRPr="00E11E97">
        <w:rPr>
          <w:rFonts w:ascii="Arial" w:hAnsi="Arial" w:cs="Arial"/>
          <w:sz w:val="24"/>
          <w:szCs w:val="24"/>
        </w:rPr>
        <w:t xml:space="preserve">Ementa: </w:t>
      </w:r>
      <w:r w:rsidR="003A427D">
        <w:rPr>
          <w:rFonts w:ascii="Arial" w:hAnsi="Arial" w:cs="Arial"/>
          <w:sz w:val="24"/>
          <w:szCs w:val="24"/>
        </w:rPr>
        <w:t>“</w:t>
      </w:r>
      <w:r w:rsidR="00F37EEB">
        <w:rPr>
          <w:rFonts w:ascii="Arial" w:hAnsi="Arial" w:cs="Arial"/>
          <w:sz w:val="24"/>
          <w:szCs w:val="24"/>
        </w:rPr>
        <w:t>Dispõe sobre programa de desconto no IPTU para imóveis que utiliz</w:t>
      </w:r>
      <w:r w:rsidR="00630AB6">
        <w:rPr>
          <w:rFonts w:ascii="Arial" w:hAnsi="Arial" w:cs="Arial"/>
          <w:sz w:val="24"/>
          <w:szCs w:val="24"/>
        </w:rPr>
        <w:t>e</w:t>
      </w:r>
      <w:r w:rsidR="00F37EEB">
        <w:rPr>
          <w:rFonts w:ascii="Arial" w:hAnsi="Arial" w:cs="Arial"/>
          <w:sz w:val="24"/>
          <w:szCs w:val="24"/>
        </w:rPr>
        <w:t xml:space="preserve">m painéis de geração de energia solar, denominado IPTU </w:t>
      </w:r>
      <w:r w:rsidR="00047EBB">
        <w:rPr>
          <w:rFonts w:ascii="Arial" w:hAnsi="Arial" w:cs="Arial"/>
          <w:sz w:val="24"/>
          <w:szCs w:val="24"/>
        </w:rPr>
        <w:t>S</w:t>
      </w:r>
      <w:r w:rsidR="00F37EEB">
        <w:rPr>
          <w:rFonts w:ascii="Arial" w:hAnsi="Arial" w:cs="Arial"/>
          <w:sz w:val="24"/>
          <w:szCs w:val="24"/>
        </w:rPr>
        <w:t>olar e dá outras providências</w:t>
      </w:r>
      <w:r w:rsidR="00E66BF4">
        <w:rPr>
          <w:rFonts w:ascii="Arial" w:hAnsi="Arial" w:cs="Arial"/>
          <w:sz w:val="24"/>
          <w:szCs w:val="24"/>
        </w:rPr>
        <w:t xml:space="preserve"> no âmbito do Município de Valinhos</w:t>
      </w:r>
      <w:r w:rsidR="008D444A">
        <w:rPr>
          <w:rFonts w:ascii="Arial" w:hAnsi="Arial" w:cs="Arial"/>
          <w:sz w:val="24"/>
          <w:szCs w:val="24"/>
        </w:rPr>
        <w:t>.”</w:t>
      </w:r>
    </w:p>
    <w:p w:rsidR="008D444A" w:rsidRPr="001C00B8" w:rsidRDefault="008D444A" w:rsidP="0051223E">
      <w:pPr>
        <w:shd w:val="clear" w:color="auto" w:fill="FFFFFF"/>
        <w:spacing w:line="240" w:lineRule="auto"/>
        <w:ind w:left="1701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764D87" w:rsidRPr="008E061C" w:rsidRDefault="00764D87" w:rsidP="0051223E">
      <w:pPr>
        <w:spacing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764D87" w:rsidRPr="008E061C" w:rsidRDefault="00764D87" w:rsidP="0051223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8E061C">
        <w:rPr>
          <w:rFonts w:ascii="Arial" w:hAnsi="Arial" w:cs="Arial"/>
          <w:b/>
          <w:sz w:val="24"/>
          <w:szCs w:val="24"/>
        </w:rPr>
        <w:t>SENHOR</w:t>
      </w:r>
      <w:r w:rsidR="002271F5">
        <w:rPr>
          <w:rFonts w:ascii="Arial" w:hAnsi="Arial" w:cs="Arial"/>
          <w:b/>
          <w:sz w:val="24"/>
          <w:szCs w:val="24"/>
        </w:rPr>
        <w:t>A</w:t>
      </w:r>
      <w:r w:rsidRPr="008E061C">
        <w:rPr>
          <w:rFonts w:ascii="Arial" w:hAnsi="Arial" w:cs="Arial"/>
          <w:b/>
          <w:sz w:val="24"/>
          <w:szCs w:val="24"/>
        </w:rPr>
        <w:t xml:space="preserve"> PRESIDENTE</w:t>
      </w:r>
    </w:p>
    <w:p w:rsidR="00DF2BDA" w:rsidRDefault="00764D87" w:rsidP="0051223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8E061C">
        <w:rPr>
          <w:rFonts w:ascii="Arial" w:hAnsi="Arial" w:cs="Arial"/>
          <w:b/>
          <w:sz w:val="24"/>
          <w:szCs w:val="24"/>
        </w:rPr>
        <w:t>NOBRES VEREADORES</w:t>
      </w:r>
    </w:p>
    <w:p w:rsidR="00903085" w:rsidRDefault="00903085" w:rsidP="0051223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8D444A" w:rsidRDefault="008D444A" w:rsidP="0051223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271F5" w:rsidRDefault="00DF2BDA" w:rsidP="0051223E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64D87" w:rsidRPr="008E061C">
        <w:rPr>
          <w:rFonts w:ascii="Arial" w:hAnsi="Arial" w:cs="Arial"/>
          <w:sz w:val="24"/>
          <w:szCs w:val="24"/>
        </w:rPr>
        <w:t xml:space="preserve">O </w:t>
      </w:r>
      <w:r w:rsidR="003D1A5A">
        <w:rPr>
          <w:rFonts w:ascii="Arial" w:hAnsi="Arial" w:cs="Arial"/>
          <w:sz w:val="24"/>
          <w:szCs w:val="24"/>
        </w:rPr>
        <w:t>V</w:t>
      </w:r>
      <w:r w:rsidR="00764D87" w:rsidRPr="008E061C">
        <w:rPr>
          <w:rFonts w:ascii="Arial" w:hAnsi="Arial" w:cs="Arial"/>
          <w:sz w:val="24"/>
          <w:szCs w:val="24"/>
        </w:rPr>
        <w:t>ereador</w:t>
      </w:r>
      <w:r w:rsidR="00C408E0">
        <w:rPr>
          <w:rFonts w:ascii="Arial" w:hAnsi="Arial" w:cs="Arial"/>
          <w:sz w:val="24"/>
          <w:szCs w:val="24"/>
        </w:rPr>
        <w:t xml:space="preserve"> </w:t>
      </w:r>
      <w:r w:rsidR="00E11E97" w:rsidRPr="00E11E97">
        <w:rPr>
          <w:rFonts w:ascii="Arial" w:hAnsi="Arial" w:cs="Arial"/>
          <w:b/>
          <w:sz w:val="24"/>
          <w:szCs w:val="24"/>
        </w:rPr>
        <w:t>EDSON</w:t>
      </w:r>
      <w:r w:rsidR="009875B7" w:rsidRPr="00E11E97">
        <w:rPr>
          <w:rFonts w:ascii="Arial" w:hAnsi="Arial" w:cs="Arial"/>
          <w:b/>
          <w:sz w:val="24"/>
          <w:szCs w:val="24"/>
        </w:rPr>
        <w:t xml:space="preserve"> SECAFIM</w:t>
      </w:r>
      <w:r w:rsidR="00C408E0">
        <w:rPr>
          <w:rFonts w:ascii="Arial" w:hAnsi="Arial" w:cs="Arial"/>
          <w:b/>
          <w:sz w:val="24"/>
          <w:szCs w:val="24"/>
        </w:rPr>
        <w:t xml:space="preserve"> </w:t>
      </w:r>
      <w:r w:rsidR="005A4CF6" w:rsidRPr="008E061C">
        <w:rPr>
          <w:rFonts w:ascii="Arial" w:hAnsi="Arial" w:cs="Arial"/>
          <w:sz w:val="24"/>
          <w:szCs w:val="24"/>
        </w:rPr>
        <w:t>apresenta ao</w:t>
      </w:r>
      <w:r w:rsidR="00F71ACE">
        <w:rPr>
          <w:rFonts w:ascii="Arial" w:hAnsi="Arial" w:cs="Arial"/>
          <w:sz w:val="24"/>
          <w:szCs w:val="24"/>
        </w:rPr>
        <w:t>s</w:t>
      </w:r>
      <w:r w:rsidR="005A4CF6" w:rsidRPr="008E061C">
        <w:rPr>
          <w:rFonts w:ascii="Arial" w:hAnsi="Arial" w:cs="Arial"/>
          <w:sz w:val="24"/>
          <w:szCs w:val="24"/>
        </w:rPr>
        <w:t xml:space="preserve"> demais </w:t>
      </w:r>
      <w:r w:rsidR="003D1A5A">
        <w:rPr>
          <w:rFonts w:ascii="Arial" w:hAnsi="Arial" w:cs="Arial"/>
          <w:sz w:val="24"/>
          <w:szCs w:val="24"/>
        </w:rPr>
        <w:t>V</w:t>
      </w:r>
      <w:r w:rsidR="005A4CF6" w:rsidRPr="008E061C">
        <w:rPr>
          <w:rFonts w:ascii="Arial" w:hAnsi="Arial" w:cs="Arial"/>
          <w:sz w:val="24"/>
          <w:szCs w:val="24"/>
        </w:rPr>
        <w:t>ereadores desta Casa de Leis, para a devida apreciação e aprovação, o incluso projeto de lei que</w:t>
      </w:r>
      <w:r w:rsidR="008D444A">
        <w:rPr>
          <w:rFonts w:ascii="Arial" w:hAnsi="Arial" w:cs="Arial"/>
          <w:sz w:val="24"/>
          <w:szCs w:val="24"/>
        </w:rPr>
        <w:t xml:space="preserve"> </w:t>
      </w:r>
      <w:r w:rsidR="00F810F9">
        <w:rPr>
          <w:rFonts w:ascii="Arial" w:hAnsi="Arial" w:cs="Arial"/>
          <w:sz w:val="24"/>
          <w:szCs w:val="24"/>
        </w:rPr>
        <w:t>dispõe sobre</w:t>
      </w:r>
      <w:r w:rsidR="00364732">
        <w:rPr>
          <w:rFonts w:ascii="Arial" w:hAnsi="Arial" w:cs="Arial"/>
          <w:sz w:val="24"/>
          <w:szCs w:val="24"/>
        </w:rPr>
        <w:t xml:space="preserve"> programa de desconto no IPTU para imóveis que utilizem painéis de geração de energia solar, denominado IPTU </w:t>
      </w:r>
      <w:r w:rsidR="00857A6D">
        <w:rPr>
          <w:rFonts w:ascii="Arial" w:hAnsi="Arial" w:cs="Arial"/>
          <w:sz w:val="24"/>
          <w:szCs w:val="24"/>
        </w:rPr>
        <w:t>S</w:t>
      </w:r>
      <w:r w:rsidR="00364732">
        <w:rPr>
          <w:rFonts w:ascii="Arial" w:hAnsi="Arial" w:cs="Arial"/>
          <w:sz w:val="24"/>
          <w:szCs w:val="24"/>
        </w:rPr>
        <w:t>olar e dá outras providências</w:t>
      </w:r>
      <w:r w:rsidR="00E17A0D">
        <w:rPr>
          <w:rFonts w:ascii="Arial" w:hAnsi="Arial" w:cs="Arial"/>
          <w:sz w:val="24"/>
          <w:szCs w:val="24"/>
        </w:rPr>
        <w:t xml:space="preserve"> no âmbito do Município de Valinhos.</w:t>
      </w:r>
      <w:r w:rsidR="008D444A">
        <w:rPr>
          <w:rFonts w:ascii="Arial" w:hAnsi="Arial" w:cs="Arial"/>
          <w:sz w:val="24"/>
          <w:szCs w:val="24"/>
        </w:rPr>
        <w:t xml:space="preserve"> </w:t>
      </w:r>
    </w:p>
    <w:p w:rsidR="00903085" w:rsidRDefault="00903085" w:rsidP="0051223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F2BDA" w:rsidRPr="00DF2BDA" w:rsidRDefault="00DF2BDA" w:rsidP="0051223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271F5" w:rsidRPr="008E061C" w:rsidRDefault="008D444A" w:rsidP="0051223E">
      <w:pPr>
        <w:spacing w:line="24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776D6" w:rsidRPr="008E061C">
        <w:rPr>
          <w:rFonts w:ascii="Arial" w:hAnsi="Arial" w:cs="Arial"/>
          <w:b/>
          <w:sz w:val="24"/>
          <w:szCs w:val="24"/>
        </w:rPr>
        <w:t>Justificativa:</w:t>
      </w:r>
    </w:p>
    <w:p w:rsidR="00D31204" w:rsidRDefault="00D453D8" w:rsidP="0051223E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6F13">
        <w:rPr>
          <w:rFonts w:ascii="Arial" w:hAnsi="Arial" w:cs="Arial"/>
          <w:sz w:val="24"/>
          <w:szCs w:val="24"/>
        </w:rPr>
        <w:t>A sustentabilidade é um termo que está associado a um conjunto de ações que visam preservar e cuidar do meio ambiente e, em última instância, proteger a vida humana. A construção de cidades e centros urbanos gera, sem dúvida, uma parcela significativa do impacto ambiental. Embora seja necessário o crescimento das regiões, este causa diversos prejuízos ao equilíbrio natural.</w:t>
      </w:r>
    </w:p>
    <w:p w:rsidR="00903085" w:rsidRDefault="00903085" w:rsidP="0051223E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:rsidR="0051223E" w:rsidRDefault="0051223E" w:rsidP="0051223E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Por outro lado, existem maneiras de compensar esse problema, especialmente por meio de incentivos e uso de novas tecnologias. O projeto em tela visa exatamente incentivar, através de descontos no IPTU, a utilização da tecnologia cada vez mais dese</w:t>
      </w:r>
      <w:r w:rsidR="0086359D">
        <w:rPr>
          <w:rFonts w:ascii="Arial" w:hAnsi="Arial" w:cs="Arial"/>
          <w:sz w:val="24"/>
          <w:szCs w:val="24"/>
        </w:rPr>
        <w:t>nvolvida de geração de energia solar para imóveis residenciais, comerciais e industriais, mesmo que em pequena escala.</w:t>
      </w:r>
    </w:p>
    <w:p w:rsidR="00903085" w:rsidRDefault="00903085" w:rsidP="0051223E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:rsidR="00BB2C59" w:rsidRDefault="0086359D" w:rsidP="00BB2C59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Reduções no valor do IPTU poderão compensar os gastos do proprietário com a instalação dos equipamentos necessários e incentivar novas instalações. Sendo a utilização da energia solar de interesse público, cabe ao Município de Valinhos tomar iniciativas nesse sentido. A energia solar é considerada uma fonte de energia renovável e inesgotável. Ao contrário dos combustíveis fósseis, o processo de geração de energia elétrica a partir da energia solar não emite </w:t>
      </w:r>
      <w:r w:rsidR="005F2A98">
        <w:rPr>
          <w:rFonts w:ascii="Arial" w:hAnsi="Arial" w:cs="Arial"/>
          <w:sz w:val="24"/>
          <w:szCs w:val="24"/>
        </w:rPr>
        <w:t xml:space="preserve">dióxido de enxofre (SO2), óxidos de nitrogênio (NOx) e dióxido de carbono (CO2) </w:t>
      </w:r>
      <w:r w:rsidR="00BB2C59">
        <w:rPr>
          <w:rFonts w:ascii="Arial" w:hAnsi="Arial" w:cs="Arial"/>
          <w:sz w:val="24"/>
          <w:szCs w:val="24"/>
        </w:rPr>
        <w:t>–</w:t>
      </w:r>
      <w:r w:rsidR="005F2A98">
        <w:rPr>
          <w:rFonts w:ascii="Arial" w:hAnsi="Arial" w:cs="Arial"/>
          <w:sz w:val="24"/>
          <w:szCs w:val="24"/>
        </w:rPr>
        <w:t xml:space="preserve"> </w:t>
      </w:r>
      <w:r w:rsidR="00BB2C59">
        <w:rPr>
          <w:rFonts w:ascii="Arial" w:hAnsi="Arial" w:cs="Arial"/>
          <w:sz w:val="24"/>
          <w:szCs w:val="24"/>
        </w:rPr>
        <w:t xml:space="preserve">todos gases poluentes com efeitos nocivos à </w:t>
      </w:r>
      <w:r w:rsidR="00BB2C59">
        <w:rPr>
          <w:rFonts w:ascii="Arial" w:hAnsi="Arial" w:cs="Arial"/>
          <w:sz w:val="24"/>
          <w:szCs w:val="24"/>
        </w:rPr>
        <w:lastRenderedPageBreak/>
        <w:t>saúde humana. A energia solar também se mostra vantajosa em comparação a outras fontes renováveis, como</w:t>
      </w:r>
      <w:r w:rsidR="004F3988">
        <w:rPr>
          <w:rFonts w:ascii="Arial" w:hAnsi="Arial" w:cs="Arial"/>
          <w:sz w:val="24"/>
          <w:szCs w:val="24"/>
        </w:rPr>
        <w:t xml:space="preserve"> a</w:t>
      </w:r>
      <w:r w:rsidR="00BB2C59">
        <w:rPr>
          <w:rFonts w:ascii="Arial" w:hAnsi="Arial" w:cs="Arial"/>
          <w:sz w:val="24"/>
          <w:szCs w:val="24"/>
        </w:rPr>
        <w:t xml:space="preserve"> hidráulica, pois requer áreas menos extensas do que hidrelétricas.</w:t>
      </w:r>
    </w:p>
    <w:p w:rsidR="00903085" w:rsidRDefault="00903085" w:rsidP="00BB2C59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:rsidR="00DB595A" w:rsidRDefault="00DB595A" w:rsidP="00BB2C59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incentivo à energia solar no Brasil é justificado pelo potencial do país, que possui grandes áreas com radiação solar incidente e está próximo à linha do </w:t>
      </w:r>
      <w:r w:rsidR="00D23CA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quador. Apesar de promissora, a energia solar se tornará viável economicamente apenas com a cooperação entre setores públicos e privados, um dos objetivos desta proposição.</w:t>
      </w:r>
    </w:p>
    <w:p w:rsidR="00903085" w:rsidRDefault="00903085" w:rsidP="00BB2C59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:rsidR="00903085" w:rsidRDefault="00903085" w:rsidP="00BB2C59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Assim sendo, agradeço a atenção dos nobres pares e conto com a contribuição de cada um para a aprovação deste Projeto.</w:t>
      </w:r>
    </w:p>
    <w:p w:rsidR="009431D8" w:rsidRDefault="009431D8" w:rsidP="00BB2C59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06F13" w:rsidRDefault="00D453D8" w:rsidP="0051223E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E4583" w:rsidRPr="00DF2BDA" w:rsidRDefault="00D453D8" w:rsidP="0051223E">
      <w:pPr>
        <w:pStyle w:val="SemEspaamen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B36C1" w:rsidRDefault="006B36C1" w:rsidP="0051223E">
      <w:pPr>
        <w:pStyle w:val="SemEspaamento"/>
        <w:ind w:firstLine="2835"/>
        <w:jc w:val="both"/>
        <w:rPr>
          <w:rFonts w:ascii="Arial" w:hAnsi="Arial" w:cs="Arial"/>
          <w:sz w:val="24"/>
          <w:szCs w:val="24"/>
        </w:rPr>
      </w:pPr>
    </w:p>
    <w:p w:rsidR="00916F6C" w:rsidRDefault="00916F6C" w:rsidP="0051223E">
      <w:pPr>
        <w:pStyle w:val="SemEspaamen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aos </w:t>
      </w:r>
      <w:r w:rsidR="00903085">
        <w:rPr>
          <w:rFonts w:ascii="Arial" w:hAnsi="Arial" w:cs="Arial"/>
          <w:sz w:val="24"/>
          <w:szCs w:val="24"/>
        </w:rPr>
        <w:t>18 de A</w:t>
      </w:r>
      <w:r w:rsidR="001C00B8">
        <w:rPr>
          <w:rFonts w:ascii="Arial" w:hAnsi="Arial" w:cs="Arial"/>
          <w:sz w:val="24"/>
          <w:szCs w:val="24"/>
        </w:rPr>
        <w:t>bril</w:t>
      </w:r>
      <w:r>
        <w:rPr>
          <w:rFonts w:ascii="Arial" w:hAnsi="Arial" w:cs="Arial"/>
          <w:sz w:val="24"/>
          <w:szCs w:val="24"/>
        </w:rPr>
        <w:t xml:space="preserve"> de 201</w:t>
      </w:r>
      <w:r w:rsidR="002271F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</w:p>
    <w:p w:rsidR="00903085" w:rsidRDefault="00903085" w:rsidP="0051223E">
      <w:pPr>
        <w:pStyle w:val="SemEspaamento"/>
        <w:ind w:firstLine="2835"/>
        <w:jc w:val="both"/>
        <w:rPr>
          <w:rFonts w:ascii="Arial" w:hAnsi="Arial" w:cs="Arial"/>
          <w:sz w:val="24"/>
          <w:szCs w:val="24"/>
        </w:rPr>
      </w:pPr>
    </w:p>
    <w:p w:rsidR="00916F6C" w:rsidRDefault="00916F6C" w:rsidP="0051223E">
      <w:pPr>
        <w:pStyle w:val="SemEspaamento"/>
        <w:ind w:firstLine="2835"/>
        <w:jc w:val="both"/>
        <w:rPr>
          <w:rFonts w:ascii="Arial" w:hAnsi="Arial" w:cs="Arial"/>
          <w:sz w:val="24"/>
          <w:szCs w:val="24"/>
        </w:rPr>
      </w:pPr>
    </w:p>
    <w:p w:rsidR="00916F6C" w:rsidRDefault="00916F6C" w:rsidP="0051223E">
      <w:pPr>
        <w:pStyle w:val="SemEspaamento"/>
        <w:ind w:firstLine="2835"/>
        <w:jc w:val="both"/>
        <w:rPr>
          <w:rFonts w:ascii="Arial" w:hAnsi="Arial" w:cs="Arial"/>
          <w:sz w:val="24"/>
          <w:szCs w:val="24"/>
        </w:rPr>
      </w:pPr>
    </w:p>
    <w:p w:rsidR="00916F6C" w:rsidRPr="00916F6C" w:rsidRDefault="00916F6C" w:rsidP="0051223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916F6C">
        <w:rPr>
          <w:rFonts w:ascii="Arial" w:hAnsi="Arial" w:cs="Arial"/>
          <w:b/>
          <w:sz w:val="24"/>
          <w:szCs w:val="24"/>
        </w:rPr>
        <w:t>EDSON SECAFIM</w:t>
      </w:r>
    </w:p>
    <w:p w:rsidR="002271F5" w:rsidRDefault="00916F6C" w:rsidP="0051223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916F6C">
        <w:rPr>
          <w:rFonts w:ascii="Arial" w:hAnsi="Arial" w:cs="Arial"/>
          <w:b/>
          <w:sz w:val="24"/>
          <w:szCs w:val="24"/>
        </w:rPr>
        <w:t xml:space="preserve">VEREADOR </w:t>
      </w:r>
    </w:p>
    <w:p w:rsidR="00916F6C" w:rsidRDefault="00916F6C" w:rsidP="0051223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916F6C">
        <w:rPr>
          <w:rFonts w:ascii="Arial" w:hAnsi="Arial" w:cs="Arial"/>
          <w:b/>
          <w:sz w:val="24"/>
          <w:szCs w:val="24"/>
        </w:rPr>
        <w:t>P</w:t>
      </w:r>
      <w:r w:rsidR="005E46A8">
        <w:rPr>
          <w:rFonts w:ascii="Arial" w:hAnsi="Arial" w:cs="Arial"/>
          <w:b/>
          <w:sz w:val="24"/>
          <w:szCs w:val="24"/>
        </w:rPr>
        <w:t>ROGRESSISTAS</w:t>
      </w:r>
    </w:p>
    <w:p w:rsidR="001A4796" w:rsidRDefault="001A4796" w:rsidP="0051223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1A4796" w:rsidRDefault="001A4796" w:rsidP="0051223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1A4796" w:rsidRDefault="001A4796" w:rsidP="0051223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1A4796" w:rsidRDefault="001A4796" w:rsidP="0051223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1A4796" w:rsidRDefault="001A4796" w:rsidP="0051223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1A4796" w:rsidRDefault="001A4796" w:rsidP="0051223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1A4796" w:rsidRDefault="001A4796" w:rsidP="0051223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1A4796" w:rsidRDefault="001A4796" w:rsidP="0051223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1A4796" w:rsidRDefault="001A4796" w:rsidP="0051223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1A4796" w:rsidRDefault="001A4796" w:rsidP="0051223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1A4796" w:rsidRDefault="001A4796" w:rsidP="0051223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1A4796" w:rsidRDefault="001A4796" w:rsidP="0051223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1A4796" w:rsidRDefault="001A4796" w:rsidP="0051223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1A4796" w:rsidRPr="00916F6C" w:rsidRDefault="001A4796" w:rsidP="0051223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916F6C" w:rsidRDefault="00916F6C" w:rsidP="0051223E">
      <w:pPr>
        <w:pStyle w:val="SemEspaamento"/>
        <w:ind w:firstLine="2835"/>
        <w:jc w:val="both"/>
        <w:rPr>
          <w:rFonts w:ascii="Arial" w:hAnsi="Arial" w:cs="Arial"/>
          <w:sz w:val="24"/>
          <w:szCs w:val="24"/>
        </w:rPr>
      </w:pPr>
    </w:p>
    <w:p w:rsidR="00916F6C" w:rsidRDefault="00916F6C" w:rsidP="0051223E">
      <w:pPr>
        <w:pStyle w:val="SemEspaamento"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F810F9" w:rsidRDefault="00F810F9" w:rsidP="0051223E">
      <w:pPr>
        <w:pStyle w:val="SemEspaamento"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F810F9" w:rsidRDefault="00F810F9" w:rsidP="0051223E">
      <w:pPr>
        <w:pStyle w:val="SemEspaamento"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F810F9" w:rsidRDefault="00F810F9" w:rsidP="0051223E">
      <w:pPr>
        <w:pStyle w:val="SemEspaamento"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F810F9" w:rsidRPr="00D31204" w:rsidRDefault="00F810F9" w:rsidP="0051223E">
      <w:pPr>
        <w:pStyle w:val="SemEspaamento"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8E061C" w:rsidRPr="008E061C" w:rsidRDefault="008E061C" w:rsidP="0051223E">
      <w:pPr>
        <w:spacing w:line="240" w:lineRule="auto"/>
        <w:ind w:right="-142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11E97" w:rsidRDefault="00E11E97" w:rsidP="0051223E">
      <w:pPr>
        <w:spacing w:line="240" w:lineRule="auto"/>
        <w:ind w:right="-142"/>
        <w:jc w:val="both"/>
        <w:rPr>
          <w:rFonts w:ascii="Arial" w:hAnsi="Arial" w:cs="Arial"/>
          <w:b/>
          <w:sz w:val="24"/>
          <w:szCs w:val="24"/>
        </w:rPr>
      </w:pPr>
    </w:p>
    <w:p w:rsidR="008E061C" w:rsidRPr="008E061C" w:rsidRDefault="00E11E97" w:rsidP="0051223E">
      <w:pPr>
        <w:spacing w:line="240" w:lineRule="auto"/>
        <w:ind w:righ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PROJETO DE LEI ____________/201</w:t>
      </w:r>
      <w:r w:rsidR="00D4059B">
        <w:rPr>
          <w:rFonts w:ascii="Arial" w:hAnsi="Arial" w:cs="Arial"/>
          <w:b/>
          <w:sz w:val="24"/>
          <w:szCs w:val="24"/>
        </w:rPr>
        <w:t>9</w:t>
      </w:r>
    </w:p>
    <w:p w:rsidR="003F3FF0" w:rsidRDefault="008E061C" w:rsidP="0051223E">
      <w:pPr>
        <w:spacing w:line="240" w:lineRule="auto"/>
        <w:ind w:left="-284" w:right="-142"/>
        <w:jc w:val="both"/>
        <w:rPr>
          <w:rFonts w:ascii="Arial" w:hAnsi="Arial" w:cs="Arial"/>
          <w:b/>
          <w:sz w:val="24"/>
          <w:szCs w:val="24"/>
        </w:rPr>
      </w:pPr>
      <w:r w:rsidRPr="008E061C">
        <w:rPr>
          <w:rFonts w:ascii="Arial" w:hAnsi="Arial" w:cs="Arial"/>
          <w:b/>
          <w:sz w:val="24"/>
          <w:szCs w:val="24"/>
        </w:rPr>
        <w:tab/>
      </w:r>
      <w:r w:rsidRPr="008E061C">
        <w:rPr>
          <w:rFonts w:ascii="Arial" w:hAnsi="Arial" w:cs="Arial"/>
          <w:b/>
          <w:sz w:val="24"/>
          <w:szCs w:val="24"/>
        </w:rPr>
        <w:tab/>
      </w:r>
      <w:r w:rsidRPr="008E061C">
        <w:rPr>
          <w:rFonts w:ascii="Arial" w:hAnsi="Arial" w:cs="Arial"/>
          <w:b/>
          <w:sz w:val="24"/>
          <w:szCs w:val="24"/>
        </w:rPr>
        <w:tab/>
      </w:r>
      <w:r w:rsidRPr="008E061C">
        <w:rPr>
          <w:rFonts w:ascii="Arial" w:hAnsi="Arial" w:cs="Arial"/>
          <w:b/>
          <w:sz w:val="24"/>
          <w:szCs w:val="24"/>
        </w:rPr>
        <w:tab/>
      </w:r>
    </w:p>
    <w:p w:rsidR="008E061C" w:rsidRDefault="003F3FF0" w:rsidP="0051223E">
      <w:pPr>
        <w:spacing w:line="240" w:lineRule="auto"/>
        <w:ind w:left="-284" w:righ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61B2E">
        <w:rPr>
          <w:rFonts w:ascii="Arial" w:hAnsi="Arial" w:cs="Arial"/>
          <w:b/>
          <w:sz w:val="24"/>
          <w:szCs w:val="24"/>
        </w:rPr>
        <w:t xml:space="preserve"> </w:t>
      </w:r>
      <w:r w:rsidR="008E061C" w:rsidRPr="008E061C">
        <w:rPr>
          <w:rFonts w:ascii="Arial" w:hAnsi="Arial" w:cs="Arial"/>
          <w:b/>
          <w:sz w:val="24"/>
          <w:szCs w:val="24"/>
        </w:rPr>
        <w:t>Lei nº</w:t>
      </w:r>
    </w:p>
    <w:p w:rsidR="00617D72" w:rsidRDefault="00617D72" w:rsidP="0051223E">
      <w:pPr>
        <w:spacing w:line="240" w:lineRule="auto"/>
        <w:ind w:left="-284" w:right="-142"/>
        <w:jc w:val="both"/>
        <w:rPr>
          <w:rFonts w:ascii="Arial" w:hAnsi="Arial" w:cs="Arial"/>
          <w:b/>
          <w:sz w:val="24"/>
          <w:szCs w:val="24"/>
        </w:rPr>
      </w:pPr>
    </w:p>
    <w:p w:rsidR="00617D72" w:rsidRDefault="00617D72" w:rsidP="00617D72">
      <w:pPr>
        <w:spacing w:line="240" w:lineRule="auto"/>
        <w:ind w:left="2124" w:right="-142" w:firstLine="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“Dispõe sobre programas de desconto no IPTU para imóveis    que utilizam painéis de geração de energia solar, denominado IPTU solar e dá outras providências no âmbito do Município de Valinhos.”</w:t>
      </w:r>
    </w:p>
    <w:p w:rsidR="008E061C" w:rsidRPr="008E061C" w:rsidRDefault="008E061C" w:rsidP="0051223E">
      <w:pPr>
        <w:tabs>
          <w:tab w:val="left" w:pos="6930"/>
        </w:tabs>
        <w:spacing w:line="240" w:lineRule="auto"/>
        <w:ind w:left="2124"/>
        <w:jc w:val="both"/>
        <w:rPr>
          <w:rFonts w:ascii="Arial" w:hAnsi="Arial" w:cs="Arial"/>
          <w:b/>
          <w:sz w:val="24"/>
          <w:szCs w:val="24"/>
        </w:rPr>
      </w:pPr>
      <w:r w:rsidRPr="008E061C">
        <w:rPr>
          <w:rFonts w:ascii="Arial" w:hAnsi="Arial" w:cs="Arial"/>
          <w:b/>
          <w:sz w:val="24"/>
          <w:szCs w:val="24"/>
        </w:rPr>
        <w:tab/>
      </w:r>
    </w:p>
    <w:p w:rsidR="00E05EA3" w:rsidRDefault="008E061C" w:rsidP="0051223E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8E061C">
        <w:rPr>
          <w:rFonts w:ascii="Arial" w:hAnsi="Arial" w:cs="Arial"/>
          <w:b/>
          <w:sz w:val="24"/>
          <w:szCs w:val="24"/>
        </w:rPr>
        <w:t>ORESTES PREVITALE JÚNIOR</w:t>
      </w:r>
      <w:r w:rsidRPr="008E061C">
        <w:rPr>
          <w:rFonts w:ascii="Arial" w:hAnsi="Arial" w:cs="Arial"/>
          <w:sz w:val="24"/>
          <w:szCs w:val="24"/>
        </w:rPr>
        <w:t>, Prefeito do Município de Valinhos, no uso das atribuições que lhe são conferidas pelo artigo 80, inciso III, da Lei Orgânica do Município,</w:t>
      </w:r>
    </w:p>
    <w:p w:rsidR="00617D72" w:rsidRDefault="00617D72" w:rsidP="0051223E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8E061C" w:rsidRDefault="008E061C" w:rsidP="0051223E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8E061C">
        <w:rPr>
          <w:rFonts w:ascii="Arial" w:hAnsi="Arial" w:cs="Arial"/>
          <w:b/>
          <w:sz w:val="24"/>
          <w:szCs w:val="24"/>
        </w:rPr>
        <w:t>FAZ SABER</w:t>
      </w:r>
      <w:r w:rsidRPr="008E061C">
        <w:rPr>
          <w:rFonts w:ascii="Arial" w:hAnsi="Arial" w:cs="Arial"/>
          <w:sz w:val="24"/>
          <w:szCs w:val="24"/>
        </w:rPr>
        <w:t xml:space="preserve"> que a Câmara Municipal aprovou e ele sanciona e promulga a seguinte Lei:</w:t>
      </w:r>
    </w:p>
    <w:p w:rsidR="001C00B8" w:rsidRDefault="001C00B8" w:rsidP="0051223E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3F3FF0" w:rsidRDefault="00444852" w:rsidP="0051223E">
      <w:pPr>
        <w:pStyle w:val="SemEspaamento"/>
        <w:ind w:firstLine="2835"/>
        <w:jc w:val="both"/>
        <w:rPr>
          <w:rFonts w:ascii="Arial" w:hAnsi="Arial" w:cs="Arial"/>
          <w:sz w:val="24"/>
          <w:szCs w:val="24"/>
        </w:rPr>
      </w:pPr>
      <w:r w:rsidRPr="001E3FE8">
        <w:rPr>
          <w:rFonts w:ascii="Arial" w:hAnsi="Arial" w:cs="Arial"/>
          <w:b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-</w:t>
      </w:r>
      <w:r w:rsidR="00E05EA3" w:rsidRPr="00E05EA3">
        <w:rPr>
          <w:rFonts w:ascii="Arial" w:hAnsi="Arial" w:cs="Arial"/>
          <w:sz w:val="24"/>
          <w:szCs w:val="24"/>
        </w:rPr>
        <w:t xml:space="preserve"> </w:t>
      </w:r>
      <w:r w:rsidR="00617D72">
        <w:rPr>
          <w:rFonts w:ascii="Arial" w:hAnsi="Arial" w:cs="Arial"/>
          <w:sz w:val="24"/>
          <w:szCs w:val="24"/>
        </w:rPr>
        <w:t>Fica instituído programa de desconto no valor do Imposto sobre a Propriedade Predial e Territorial Urbana – IPTU para imóveis que possuam painéis de geração de energia solar, denominado IPTU Solar, visando auxiliar a sustentabilidade urbana.</w:t>
      </w:r>
    </w:p>
    <w:p w:rsidR="00617D72" w:rsidRDefault="00617D72" w:rsidP="0051223E">
      <w:pPr>
        <w:pStyle w:val="SemEspaamento"/>
        <w:ind w:firstLine="2835"/>
        <w:jc w:val="both"/>
        <w:rPr>
          <w:rFonts w:ascii="Arial" w:hAnsi="Arial" w:cs="Arial"/>
          <w:sz w:val="24"/>
          <w:szCs w:val="24"/>
        </w:rPr>
      </w:pPr>
    </w:p>
    <w:p w:rsidR="00617D72" w:rsidRDefault="00617D72" w:rsidP="0051223E">
      <w:pPr>
        <w:pStyle w:val="SemEspaamento"/>
        <w:ind w:firstLine="2835"/>
        <w:jc w:val="both"/>
        <w:rPr>
          <w:rFonts w:ascii="Arial" w:hAnsi="Arial" w:cs="Arial"/>
          <w:sz w:val="24"/>
          <w:szCs w:val="24"/>
        </w:rPr>
      </w:pPr>
      <w:r w:rsidRPr="001E3FE8">
        <w:rPr>
          <w:rFonts w:ascii="Arial" w:hAnsi="Arial" w:cs="Arial"/>
          <w:b/>
          <w:sz w:val="24"/>
          <w:szCs w:val="24"/>
        </w:rPr>
        <w:t>Parágrafo Único.</w:t>
      </w:r>
      <w:r>
        <w:rPr>
          <w:rFonts w:ascii="Arial" w:hAnsi="Arial" w:cs="Arial"/>
          <w:sz w:val="24"/>
          <w:szCs w:val="24"/>
        </w:rPr>
        <w:t xml:space="preserve"> Os imóveis beneficiados com o desconto citado no caput deverão não apenas gerar energia através dos painéis, mas também consumir esta energia de forma cotidiana, reduzindo o consumo de energia elétrica tradicional.</w:t>
      </w:r>
    </w:p>
    <w:p w:rsidR="001C00B8" w:rsidRDefault="001C00B8" w:rsidP="0051223E">
      <w:pPr>
        <w:pStyle w:val="SemEspaamento"/>
        <w:ind w:firstLine="2835"/>
        <w:jc w:val="both"/>
        <w:rPr>
          <w:rFonts w:ascii="Arial" w:hAnsi="Arial" w:cs="Arial"/>
          <w:sz w:val="24"/>
          <w:szCs w:val="24"/>
        </w:rPr>
      </w:pPr>
    </w:p>
    <w:p w:rsidR="003F3FF0" w:rsidRDefault="00B35F88" w:rsidP="0051223E">
      <w:pPr>
        <w:pStyle w:val="SemEspaamento"/>
        <w:ind w:firstLine="2835"/>
        <w:jc w:val="both"/>
        <w:rPr>
          <w:rFonts w:ascii="Arial" w:hAnsi="Arial" w:cs="Arial"/>
          <w:sz w:val="24"/>
          <w:szCs w:val="24"/>
        </w:rPr>
      </w:pPr>
      <w:r w:rsidRPr="001E3FE8"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- </w:t>
      </w:r>
      <w:r w:rsidR="004E43E0" w:rsidRPr="004E43E0">
        <w:rPr>
          <w:rFonts w:ascii="Arial" w:hAnsi="Arial" w:cs="Arial"/>
          <w:sz w:val="24"/>
          <w:szCs w:val="24"/>
        </w:rPr>
        <w:t xml:space="preserve"> </w:t>
      </w:r>
      <w:r w:rsidR="00C458CB">
        <w:rPr>
          <w:rFonts w:ascii="Arial" w:hAnsi="Arial" w:cs="Arial"/>
          <w:sz w:val="24"/>
          <w:szCs w:val="24"/>
        </w:rPr>
        <w:t>O crédito será concedido a partir da efetiva instalação de painéis de energia solar e de seu devido consumo em imóveis, verificados pelo Poder Executivo, sendo definida por este, em tabela própria, a conversão do valor médio economizado no consumo de energia elétrica em valores de desconto no IPTU.</w:t>
      </w:r>
    </w:p>
    <w:p w:rsidR="003F3FF0" w:rsidRDefault="003F3FF0" w:rsidP="0051223E">
      <w:pPr>
        <w:pStyle w:val="SemEspaamento"/>
        <w:ind w:firstLine="2835"/>
        <w:jc w:val="both"/>
        <w:rPr>
          <w:rFonts w:ascii="Arial" w:hAnsi="Arial" w:cs="Arial"/>
          <w:sz w:val="24"/>
          <w:szCs w:val="24"/>
        </w:rPr>
      </w:pPr>
    </w:p>
    <w:p w:rsidR="001C00B8" w:rsidRDefault="0071060B" w:rsidP="0051223E">
      <w:pPr>
        <w:pStyle w:val="SemEspaamento"/>
        <w:ind w:firstLine="2835"/>
        <w:jc w:val="both"/>
        <w:rPr>
          <w:rFonts w:ascii="Arial" w:hAnsi="Arial" w:cs="Arial"/>
          <w:sz w:val="24"/>
          <w:szCs w:val="24"/>
        </w:rPr>
      </w:pPr>
      <w:r w:rsidRPr="001E3FE8">
        <w:rPr>
          <w:rFonts w:ascii="Arial" w:hAnsi="Arial" w:cs="Arial"/>
          <w:b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</w:t>
      </w:r>
      <w:r w:rsidR="003F3FF0">
        <w:rPr>
          <w:rFonts w:ascii="Arial" w:hAnsi="Arial" w:cs="Arial"/>
          <w:sz w:val="24"/>
          <w:szCs w:val="24"/>
        </w:rPr>
        <w:t xml:space="preserve"> </w:t>
      </w:r>
      <w:r w:rsidR="00165360">
        <w:rPr>
          <w:rFonts w:ascii="Arial" w:hAnsi="Arial" w:cs="Arial"/>
          <w:sz w:val="24"/>
          <w:szCs w:val="24"/>
        </w:rPr>
        <w:t>O contribuinte se cadastrará em sistema virtual do IPTU Solar através do sítio da Prefeitura da Cidade de Valinhos e, após a verificação do Poder Executivo acerca da devida instalação das placas de energia solar e do início do consumo da energia gerada, será lançado em seu cadastro o valor referente à economia em energia elétrica e o conseqüente acúmulo de créditos quanto a descontos no IPTU.</w:t>
      </w:r>
    </w:p>
    <w:p w:rsidR="00523398" w:rsidRDefault="00523398" w:rsidP="0051223E">
      <w:pPr>
        <w:pStyle w:val="SemEspaamento"/>
        <w:ind w:firstLine="2835"/>
        <w:jc w:val="both"/>
        <w:rPr>
          <w:rFonts w:ascii="Arial" w:hAnsi="Arial" w:cs="Arial"/>
          <w:sz w:val="24"/>
          <w:szCs w:val="24"/>
        </w:rPr>
      </w:pPr>
      <w:r w:rsidRPr="001E3FE8">
        <w:rPr>
          <w:rFonts w:ascii="Arial" w:hAnsi="Arial" w:cs="Arial"/>
          <w:b/>
          <w:sz w:val="24"/>
          <w:szCs w:val="24"/>
        </w:rPr>
        <w:lastRenderedPageBreak/>
        <w:t>§ 1º</w:t>
      </w:r>
      <w:r>
        <w:rPr>
          <w:rFonts w:ascii="Arial" w:hAnsi="Arial" w:cs="Arial"/>
          <w:sz w:val="24"/>
          <w:szCs w:val="24"/>
        </w:rPr>
        <w:t xml:space="preserve"> A inscrição no IPTU Solar é opcional e aplicável aos novos empreendimentos a serem licenciados, assim como às </w:t>
      </w:r>
      <w:r w:rsidR="009F5B2C">
        <w:rPr>
          <w:rFonts w:ascii="Arial" w:hAnsi="Arial" w:cs="Arial"/>
          <w:sz w:val="24"/>
          <w:szCs w:val="24"/>
        </w:rPr>
        <w:t>ampliações</w:t>
      </w:r>
      <w:r>
        <w:rPr>
          <w:rFonts w:ascii="Arial" w:hAnsi="Arial" w:cs="Arial"/>
          <w:sz w:val="24"/>
          <w:szCs w:val="24"/>
        </w:rPr>
        <w:t xml:space="preserve"> e/ou reformas de edificações existentes de uso residencial, comercial, misto, industrial ou institucional.</w:t>
      </w:r>
    </w:p>
    <w:p w:rsidR="00523398" w:rsidRDefault="00523398" w:rsidP="0051223E">
      <w:pPr>
        <w:pStyle w:val="SemEspaamento"/>
        <w:ind w:firstLine="2835"/>
        <w:jc w:val="both"/>
        <w:rPr>
          <w:rFonts w:ascii="Arial" w:hAnsi="Arial" w:cs="Arial"/>
          <w:sz w:val="24"/>
          <w:szCs w:val="24"/>
        </w:rPr>
      </w:pPr>
      <w:r w:rsidRPr="001E3FE8">
        <w:rPr>
          <w:rFonts w:ascii="Arial" w:hAnsi="Arial" w:cs="Arial"/>
          <w:b/>
          <w:sz w:val="24"/>
          <w:szCs w:val="24"/>
        </w:rPr>
        <w:t>§ 2º</w:t>
      </w:r>
      <w:r>
        <w:rPr>
          <w:rFonts w:ascii="Arial" w:hAnsi="Arial" w:cs="Arial"/>
          <w:sz w:val="24"/>
          <w:szCs w:val="24"/>
        </w:rPr>
        <w:t xml:space="preserve"> As edificações já licenciadas poderão requerer a certificação caso o empreendimento já atenda às exigências desta Lei, ou em caso de reforma, desde que a energia gerada pelos painéis possa ser utilizada em todas as partes, unidades ou lotes do empreendimento. </w:t>
      </w:r>
    </w:p>
    <w:p w:rsidR="00460ADD" w:rsidRDefault="00460ADD" w:rsidP="0051223E">
      <w:pPr>
        <w:pStyle w:val="SemEspaamento"/>
        <w:ind w:firstLine="2835"/>
        <w:jc w:val="both"/>
        <w:rPr>
          <w:rFonts w:ascii="Arial" w:hAnsi="Arial" w:cs="Arial"/>
          <w:sz w:val="24"/>
          <w:szCs w:val="24"/>
        </w:rPr>
      </w:pPr>
    </w:p>
    <w:p w:rsidR="003F3FF0" w:rsidRDefault="0001673E" w:rsidP="0051223E">
      <w:pPr>
        <w:pStyle w:val="SemEspaamento"/>
        <w:ind w:firstLine="2835"/>
        <w:jc w:val="both"/>
        <w:rPr>
          <w:rFonts w:ascii="Arial" w:hAnsi="Arial" w:cs="Arial"/>
          <w:sz w:val="24"/>
          <w:szCs w:val="24"/>
        </w:rPr>
      </w:pPr>
      <w:r w:rsidRPr="001E3FE8">
        <w:rPr>
          <w:rFonts w:ascii="Arial" w:hAnsi="Arial" w:cs="Arial"/>
          <w:b/>
          <w:sz w:val="24"/>
          <w:szCs w:val="24"/>
        </w:rPr>
        <w:t>Art. 4º</w:t>
      </w:r>
      <w:r>
        <w:rPr>
          <w:rFonts w:ascii="Arial" w:hAnsi="Arial" w:cs="Arial"/>
          <w:sz w:val="24"/>
          <w:szCs w:val="24"/>
        </w:rPr>
        <w:t xml:space="preserve"> -</w:t>
      </w:r>
      <w:r w:rsidR="003F3FF0">
        <w:rPr>
          <w:rFonts w:ascii="Arial" w:hAnsi="Arial" w:cs="Arial"/>
          <w:sz w:val="24"/>
          <w:szCs w:val="24"/>
        </w:rPr>
        <w:t xml:space="preserve"> </w:t>
      </w:r>
      <w:r w:rsidR="00523398">
        <w:rPr>
          <w:rFonts w:ascii="Arial" w:hAnsi="Arial" w:cs="Arial"/>
          <w:sz w:val="24"/>
          <w:szCs w:val="24"/>
        </w:rPr>
        <w:t>Só será beneficiado pelo IPTU Solar o imóvel ou empreendimento que não tenha pendências relativas ao licenciamento e/ou fiscalização ambiental.</w:t>
      </w:r>
    </w:p>
    <w:p w:rsidR="00523398" w:rsidRDefault="00523398" w:rsidP="0051223E">
      <w:pPr>
        <w:pStyle w:val="SemEspaamento"/>
        <w:ind w:firstLine="2835"/>
        <w:jc w:val="both"/>
        <w:rPr>
          <w:rFonts w:ascii="Arial" w:hAnsi="Arial" w:cs="Arial"/>
          <w:sz w:val="24"/>
          <w:szCs w:val="24"/>
        </w:rPr>
      </w:pPr>
    </w:p>
    <w:p w:rsidR="00B20D64" w:rsidRDefault="00BE5DDB" w:rsidP="0051223E">
      <w:pPr>
        <w:pStyle w:val="SemEspaamento"/>
        <w:ind w:firstLine="2835"/>
        <w:jc w:val="both"/>
        <w:rPr>
          <w:rFonts w:ascii="Arial" w:hAnsi="Arial" w:cs="Arial"/>
          <w:sz w:val="24"/>
          <w:szCs w:val="24"/>
        </w:rPr>
      </w:pPr>
      <w:r w:rsidRPr="001E3FE8">
        <w:rPr>
          <w:rFonts w:ascii="Arial" w:hAnsi="Arial" w:cs="Arial"/>
          <w:b/>
          <w:sz w:val="24"/>
          <w:szCs w:val="24"/>
        </w:rPr>
        <w:t>Art. 5º</w:t>
      </w:r>
      <w:r>
        <w:rPr>
          <w:rFonts w:ascii="Arial" w:hAnsi="Arial" w:cs="Arial"/>
          <w:sz w:val="24"/>
          <w:szCs w:val="24"/>
        </w:rPr>
        <w:t xml:space="preserve"> -</w:t>
      </w:r>
      <w:r w:rsidR="00523398">
        <w:rPr>
          <w:rFonts w:ascii="Arial" w:hAnsi="Arial" w:cs="Arial"/>
          <w:sz w:val="24"/>
          <w:szCs w:val="24"/>
        </w:rPr>
        <w:t xml:space="preserve">   O crédito</w:t>
      </w:r>
      <w:r w:rsidR="00B20D64">
        <w:rPr>
          <w:rFonts w:ascii="Arial" w:hAnsi="Arial" w:cs="Arial"/>
          <w:sz w:val="24"/>
          <w:szCs w:val="24"/>
        </w:rPr>
        <w:t xml:space="preserve"> acumulado durante todo o ano será lançado como desconto no IPTU do contribuinte cadastrado para o ano subseqüente.</w:t>
      </w:r>
    </w:p>
    <w:p w:rsidR="003C0BB4" w:rsidRDefault="00483B85" w:rsidP="0051223E">
      <w:pPr>
        <w:pStyle w:val="SemEspaamento"/>
        <w:ind w:firstLine="2835"/>
        <w:jc w:val="both"/>
        <w:rPr>
          <w:rFonts w:ascii="Arial" w:hAnsi="Arial" w:cs="Arial"/>
          <w:sz w:val="24"/>
          <w:szCs w:val="24"/>
        </w:rPr>
      </w:pPr>
      <w:r w:rsidRPr="001E3FE8">
        <w:rPr>
          <w:rFonts w:ascii="Arial" w:hAnsi="Arial" w:cs="Arial"/>
          <w:b/>
          <w:sz w:val="24"/>
          <w:szCs w:val="24"/>
        </w:rPr>
        <w:t>Art. 6º</w:t>
      </w:r>
      <w:r>
        <w:rPr>
          <w:rFonts w:ascii="Arial" w:hAnsi="Arial" w:cs="Arial"/>
          <w:sz w:val="24"/>
          <w:szCs w:val="24"/>
        </w:rPr>
        <w:t xml:space="preserve"> -</w:t>
      </w:r>
      <w:r w:rsidR="003C0BB4">
        <w:rPr>
          <w:rFonts w:ascii="Arial" w:hAnsi="Arial" w:cs="Arial"/>
          <w:sz w:val="24"/>
          <w:szCs w:val="24"/>
        </w:rPr>
        <w:t xml:space="preserve"> O Poder Executivo estabelecerá as formas de cálculo, crédito, prazo e tabela de conversão</w:t>
      </w:r>
      <w:r w:rsidR="001F3710">
        <w:rPr>
          <w:rFonts w:ascii="Arial" w:hAnsi="Arial" w:cs="Arial"/>
          <w:sz w:val="24"/>
          <w:szCs w:val="24"/>
        </w:rPr>
        <w:t>,</w:t>
      </w:r>
      <w:r w:rsidR="003C0BB4">
        <w:rPr>
          <w:rFonts w:ascii="Arial" w:hAnsi="Arial" w:cs="Arial"/>
          <w:sz w:val="24"/>
          <w:szCs w:val="24"/>
        </w:rPr>
        <w:t xml:space="preserve"> previst</w:t>
      </w:r>
      <w:r w:rsidR="001F3710">
        <w:rPr>
          <w:rFonts w:ascii="Arial" w:hAnsi="Arial" w:cs="Arial"/>
          <w:sz w:val="24"/>
          <w:szCs w:val="24"/>
        </w:rPr>
        <w:t>o</w:t>
      </w:r>
      <w:r w:rsidR="003C0BB4">
        <w:rPr>
          <w:rFonts w:ascii="Arial" w:hAnsi="Arial" w:cs="Arial"/>
          <w:sz w:val="24"/>
          <w:szCs w:val="24"/>
        </w:rPr>
        <w:t xml:space="preserve"> nesta Lei.</w:t>
      </w:r>
    </w:p>
    <w:p w:rsidR="003C0BB4" w:rsidRDefault="003C0BB4" w:rsidP="0051223E">
      <w:pPr>
        <w:pStyle w:val="SemEspaamento"/>
        <w:ind w:firstLine="2835"/>
        <w:jc w:val="both"/>
        <w:rPr>
          <w:rFonts w:ascii="Arial" w:hAnsi="Arial" w:cs="Arial"/>
          <w:sz w:val="24"/>
          <w:szCs w:val="24"/>
        </w:rPr>
      </w:pPr>
    </w:p>
    <w:p w:rsidR="00212FAA" w:rsidRDefault="008F1B58" w:rsidP="0051223E">
      <w:pPr>
        <w:pStyle w:val="SemEspaamento"/>
        <w:ind w:firstLine="2835"/>
        <w:jc w:val="both"/>
        <w:rPr>
          <w:rFonts w:ascii="Arial" w:hAnsi="Arial" w:cs="Arial"/>
          <w:sz w:val="24"/>
          <w:szCs w:val="24"/>
        </w:rPr>
      </w:pPr>
      <w:r w:rsidRPr="001E3FE8">
        <w:rPr>
          <w:rFonts w:ascii="Arial" w:hAnsi="Arial" w:cs="Arial"/>
          <w:b/>
          <w:sz w:val="24"/>
          <w:szCs w:val="24"/>
        </w:rPr>
        <w:t>Art. 7º</w:t>
      </w:r>
      <w:r>
        <w:rPr>
          <w:rFonts w:ascii="Arial" w:hAnsi="Arial" w:cs="Arial"/>
          <w:sz w:val="24"/>
          <w:szCs w:val="24"/>
        </w:rPr>
        <w:t xml:space="preserve"> -</w:t>
      </w:r>
      <w:r w:rsidR="003C0BB4">
        <w:rPr>
          <w:rFonts w:ascii="Arial" w:hAnsi="Arial" w:cs="Arial"/>
          <w:sz w:val="24"/>
          <w:szCs w:val="24"/>
        </w:rPr>
        <w:t xml:space="preserve">    As</w:t>
      </w:r>
      <w:r w:rsidR="00212FAA">
        <w:rPr>
          <w:rFonts w:ascii="Arial" w:hAnsi="Arial" w:cs="Arial"/>
          <w:sz w:val="24"/>
          <w:szCs w:val="24"/>
        </w:rPr>
        <w:t xml:space="preserve"> despesas decorrentes da implantação desta Lei correrão por conta das dotações orçamentárias próprias.</w:t>
      </w:r>
    </w:p>
    <w:p w:rsidR="00212FAA" w:rsidRDefault="00212FAA" w:rsidP="0051223E">
      <w:pPr>
        <w:pStyle w:val="SemEspaamento"/>
        <w:ind w:firstLine="2835"/>
        <w:jc w:val="both"/>
        <w:rPr>
          <w:rFonts w:ascii="Arial" w:hAnsi="Arial" w:cs="Arial"/>
          <w:sz w:val="24"/>
          <w:szCs w:val="24"/>
        </w:rPr>
      </w:pPr>
    </w:p>
    <w:p w:rsidR="00183B37" w:rsidRDefault="009F2CFD" w:rsidP="0051223E">
      <w:pPr>
        <w:pStyle w:val="SemEspaamento"/>
        <w:ind w:firstLine="2835"/>
        <w:jc w:val="both"/>
        <w:rPr>
          <w:rFonts w:ascii="Arial" w:hAnsi="Arial" w:cs="Arial"/>
          <w:b/>
          <w:sz w:val="24"/>
          <w:szCs w:val="24"/>
        </w:rPr>
      </w:pPr>
      <w:r w:rsidRPr="001E3FE8">
        <w:rPr>
          <w:rFonts w:ascii="Arial" w:hAnsi="Arial" w:cs="Arial"/>
          <w:b/>
          <w:sz w:val="24"/>
          <w:szCs w:val="24"/>
        </w:rPr>
        <w:t>Art. 8º</w:t>
      </w:r>
      <w:r>
        <w:rPr>
          <w:rFonts w:ascii="Arial" w:hAnsi="Arial" w:cs="Arial"/>
          <w:sz w:val="24"/>
          <w:szCs w:val="24"/>
        </w:rPr>
        <w:t xml:space="preserve"> -</w:t>
      </w:r>
      <w:r w:rsidR="00D07981">
        <w:rPr>
          <w:rFonts w:ascii="Arial" w:hAnsi="Arial" w:cs="Arial"/>
          <w:sz w:val="24"/>
          <w:szCs w:val="24"/>
        </w:rPr>
        <w:t xml:space="preserve">   Esta Lei entra em vigor na data de sua publicação.</w:t>
      </w:r>
      <w:r w:rsidR="00212FAA">
        <w:rPr>
          <w:rFonts w:ascii="Arial" w:hAnsi="Arial" w:cs="Arial"/>
          <w:sz w:val="24"/>
          <w:szCs w:val="24"/>
        </w:rPr>
        <w:t xml:space="preserve">     </w:t>
      </w:r>
      <w:r w:rsidR="00212FAA" w:rsidRPr="00212FAA">
        <w:rPr>
          <w:rFonts w:ascii="Arial" w:hAnsi="Arial" w:cs="Arial"/>
          <w:b/>
          <w:sz w:val="24"/>
          <w:szCs w:val="24"/>
        </w:rPr>
        <w:t xml:space="preserve"> </w:t>
      </w:r>
    </w:p>
    <w:p w:rsidR="00183B37" w:rsidRDefault="00183B37" w:rsidP="0051223E">
      <w:pPr>
        <w:pStyle w:val="SemEspaamento"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523398" w:rsidRPr="00212FAA" w:rsidRDefault="003C0BB4" w:rsidP="0051223E">
      <w:pPr>
        <w:pStyle w:val="SemEspaamento"/>
        <w:ind w:firstLine="2835"/>
        <w:jc w:val="both"/>
        <w:rPr>
          <w:rFonts w:ascii="Arial" w:hAnsi="Arial" w:cs="Arial"/>
          <w:b/>
          <w:sz w:val="24"/>
          <w:szCs w:val="24"/>
        </w:rPr>
      </w:pPr>
      <w:r w:rsidRPr="00212FAA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212FAA">
        <w:rPr>
          <w:rFonts w:ascii="Arial" w:hAnsi="Arial" w:cs="Arial"/>
          <w:b/>
          <w:sz w:val="24"/>
          <w:szCs w:val="24"/>
        </w:rPr>
        <w:tab/>
      </w:r>
      <w:r w:rsidR="00B20D64" w:rsidRPr="00212FAA">
        <w:rPr>
          <w:rFonts w:ascii="Arial" w:hAnsi="Arial" w:cs="Arial"/>
          <w:b/>
          <w:sz w:val="24"/>
          <w:szCs w:val="24"/>
        </w:rPr>
        <w:tab/>
      </w:r>
      <w:r w:rsidR="00523398" w:rsidRPr="00212FAA">
        <w:rPr>
          <w:rFonts w:ascii="Arial" w:hAnsi="Arial" w:cs="Arial"/>
          <w:b/>
          <w:sz w:val="24"/>
          <w:szCs w:val="24"/>
        </w:rPr>
        <w:tab/>
        <w:t xml:space="preserve">   </w:t>
      </w:r>
      <w:r w:rsidR="00523398" w:rsidRPr="00212FAA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460ADD" w:rsidRPr="00B20D64" w:rsidRDefault="00460ADD" w:rsidP="0051223E">
      <w:pPr>
        <w:pStyle w:val="SemEspaamento"/>
        <w:ind w:firstLine="2835"/>
        <w:jc w:val="both"/>
        <w:rPr>
          <w:rFonts w:ascii="Arial" w:hAnsi="Arial" w:cs="Arial"/>
          <w:sz w:val="24"/>
          <w:szCs w:val="24"/>
        </w:rPr>
      </w:pPr>
    </w:p>
    <w:p w:rsidR="008E061C" w:rsidRDefault="008E061C" w:rsidP="0051223E">
      <w:pPr>
        <w:widowControl w:val="0"/>
        <w:tabs>
          <w:tab w:val="left" w:pos="2127"/>
          <w:tab w:val="left" w:pos="3402"/>
        </w:tabs>
        <w:spacing w:line="240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8E061C">
        <w:rPr>
          <w:rFonts w:ascii="Arial" w:hAnsi="Arial" w:cs="Arial"/>
          <w:snapToGrid w:val="0"/>
          <w:sz w:val="24"/>
          <w:szCs w:val="24"/>
        </w:rPr>
        <w:t>Prefeitura do Município de Valinhos,</w:t>
      </w:r>
    </w:p>
    <w:p w:rsidR="006B36C1" w:rsidRDefault="006B36C1" w:rsidP="0051223E">
      <w:pPr>
        <w:widowControl w:val="0"/>
        <w:tabs>
          <w:tab w:val="left" w:pos="3402"/>
        </w:tabs>
        <w:spacing w:line="240" w:lineRule="auto"/>
        <w:ind w:left="2127"/>
        <w:jc w:val="center"/>
        <w:rPr>
          <w:rFonts w:ascii="Arial" w:hAnsi="Arial" w:cs="Arial"/>
          <w:snapToGrid w:val="0"/>
          <w:sz w:val="24"/>
          <w:szCs w:val="24"/>
        </w:rPr>
      </w:pPr>
    </w:p>
    <w:p w:rsidR="007C25AD" w:rsidRDefault="007C25AD" w:rsidP="0051223E">
      <w:pPr>
        <w:widowControl w:val="0"/>
        <w:tabs>
          <w:tab w:val="left" w:pos="3402"/>
        </w:tabs>
        <w:spacing w:line="240" w:lineRule="auto"/>
        <w:ind w:left="2127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Valinhos, ____ de _______________ de 2019</w:t>
      </w:r>
    </w:p>
    <w:p w:rsidR="001C00B8" w:rsidRPr="008E061C" w:rsidRDefault="001C00B8" w:rsidP="0051223E">
      <w:pPr>
        <w:widowControl w:val="0"/>
        <w:tabs>
          <w:tab w:val="left" w:pos="3402"/>
        </w:tabs>
        <w:spacing w:line="240" w:lineRule="auto"/>
        <w:ind w:left="2127"/>
        <w:jc w:val="both"/>
        <w:rPr>
          <w:rFonts w:ascii="Arial" w:hAnsi="Arial" w:cs="Arial"/>
          <w:snapToGrid w:val="0"/>
          <w:sz w:val="24"/>
          <w:szCs w:val="24"/>
        </w:rPr>
      </w:pPr>
    </w:p>
    <w:p w:rsidR="007C25AD" w:rsidRPr="001C00B8" w:rsidRDefault="007C25AD" w:rsidP="0051223E">
      <w:pPr>
        <w:spacing w:line="240" w:lineRule="auto"/>
        <w:ind w:left="1416" w:firstLine="708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1C00B8">
        <w:rPr>
          <w:rFonts w:ascii="Arial" w:hAnsi="Arial" w:cs="Arial"/>
          <w:b/>
          <w:bCs/>
          <w:snapToGrid w:val="0"/>
          <w:sz w:val="24"/>
          <w:szCs w:val="24"/>
        </w:rPr>
        <w:t>ORESTES PREVITALE JÚNIOR</w:t>
      </w:r>
    </w:p>
    <w:p w:rsidR="007C25AD" w:rsidRPr="001C00B8" w:rsidRDefault="007C25AD" w:rsidP="0051223E">
      <w:pPr>
        <w:spacing w:line="240" w:lineRule="auto"/>
        <w:ind w:left="1416" w:firstLine="708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1C00B8">
        <w:rPr>
          <w:rFonts w:ascii="Arial" w:hAnsi="Arial" w:cs="Arial"/>
          <w:b/>
          <w:bCs/>
          <w:snapToGrid w:val="0"/>
          <w:sz w:val="24"/>
          <w:szCs w:val="24"/>
        </w:rPr>
        <w:t>Prefeito Municipal</w:t>
      </w:r>
    </w:p>
    <w:sectPr w:rsidR="007C25AD" w:rsidRPr="001C00B8" w:rsidSect="003A427D">
      <w:headerReference w:type="default" r:id="rId8"/>
      <w:footerReference w:type="default" r:id="rId9"/>
      <w:pgSz w:w="11906" w:h="16838"/>
      <w:pgMar w:top="577" w:right="1701" w:bottom="25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398" w:rsidRDefault="00160398" w:rsidP="00764D87">
      <w:pPr>
        <w:spacing w:after="0" w:line="240" w:lineRule="auto"/>
      </w:pPr>
      <w:r>
        <w:separator/>
      </w:r>
    </w:p>
  </w:endnote>
  <w:endnote w:type="continuationSeparator" w:id="0">
    <w:p w:rsidR="00160398" w:rsidRDefault="00160398" w:rsidP="0076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020" w:rsidRDefault="00DA2250">
    <w:pPr>
      <w:pStyle w:val="Rodap"/>
      <w:jc w:val="right"/>
    </w:pPr>
    <w:r>
      <w:fldChar w:fldCharType="begin"/>
    </w:r>
    <w:r w:rsidR="004C0020">
      <w:instrText>PAGE   \* MERGEFORMAT</w:instrText>
    </w:r>
    <w:r>
      <w:fldChar w:fldCharType="separate"/>
    </w:r>
    <w:r w:rsidR="009F5B2C">
      <w:rPr>
        <w:noProof/>
      </w:rPr>
      <w:t>4</w:t>
    </w:r>
    <w:r>
      <w:fldChar w:fldCharType="end"/>
    </w:r>
  </w:p>
  <w:p w:rsidR="004C0020" w:rsidRDefault="004C002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398" w:rsidRDefault="00160398" w:rsidP="00764D87">
      <w:pPr>
        <w:spacing w:after="0" w:line="240" w:lineRule="auto"/>
      </w:pPr>
      <w:r>
        <w:separator/>
      </w:r>
    </w:p>
  </w:footnote>
  <w:footnote w:type="continuationSeparator" w:id="0">
    <w:p w:rsidR="00160398" w:rsidRDefault="00160398" w:rsidP="0076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87" w:rsidRDefault="00764D87">
    <w:pPr>
      <w:pStyle w:val="Cabealho"/>
    </w:pPr>
  </w:p>
  <w:p w:rsidR="00764D87" w:rsidRDefault="00764D87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AB498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E71"/>
    <w:rsid w:val="00003F83"/>
    <w:rsid w:val="0001673E"/>
    <w:rsid w:val="00047EBB"/>
    <w:rsid w:val="000D2AA6"/>
    <w:rsid w:val="000E3FDE"/>
    <w:rsid w:val="00106F13"/>
    <w:rsid w:val="00123992"/>
    <w:rsid w:val="00124B7B"/>
    <w:rsid w:val="00160398"/>
    <w:rsid w:val="00161D2F"/>
    <w:rsid w:val="00165360"/>
    <w:rsid w:val="00183B37"/>
    <w:rsid w:val="001A2943"/>
    <w:rsid w:val="001A4796"/>
    <w:rsid w:val="001B68A3"/>
    <w:rsid w:val="001C00B8"/>
    <w:rsid w:val="001C4D7C"/>
    <w:rsid w:val="001E3FE8"/>
    <w:rsid w:val="001F3710"/>
    <w:rsid w:val="002059FC"/>
    <w:rsid w:val="00212FAA"/>
    <w:rsid w:val="002271F5"/>
    <w:rsid w:val="002309D4"/>
    <w:rsid w:val="0024256C"/>
    <w:rsid w:val="00244E13"/>
    <w:rsid w:val="00250F08"/>
    <w:rsid w:val="00252CD7"/>
    <w:rsid w:val="002548F4"/>
    <w:rsid w:val="00266D89"/>
    <w:rsid w:val="002D3E71"/>
    <w:rsid w:val="00302829"/>
    <w:rsid w:val="0032419C"/>
    <w:rsid w:val="00335290"/>
    <w:rsid w:val="00353333"/>
    <w:rsid w:val="0035399D"/>
    <w:rsid w:val="00353A82"/>
    <w:rsid w:val="00361B2E"/>
    <w:rsid w:val="00364732"/>
    <w:rsid w:val="00366F1C"/>
    <w:rsid w:val="003776D6"/>
    <w:rsid w:val="003A427D"/>
    <w:rsid w:val="003B1378"/>
    <w:rsid w:val="003B3C03"/>
    <w:rsid w:val="003C0BB4"/>
    <w:rsid w:val="003D1A5A"/>
    <w:rsid w:val="003D2F22"/>
    <w:rsid w:val="003F03CA"/>
    <w:rsid w:val="003F3FF0"/>
    <w:rsid w:val="00444852"/>
    <w:rsid w:val="00460ADD"/>
    <w:rsid w:val="00463F4E"/>
    <w:rsid w:val="00483B85"/>
    <w:rsid w:val="00486ECE"/>
    <w:rsid w:val="004875B5"/>
    <w:rsid w:val="00490256"/>
    <w:rsid w:val="004B1A02"/>
    <w:rsid w:val="004C0020"/>
    <w:rsid w:val="004E43E0"/>
    <w:rsid w:val="004E4583"/>
    <w:rsid w:val="004F3988"/>
    <w:rsid w:val="0051223E"/>
    <w:rsid w:val="005178B0"/>
    <w:rsid w:val="00523398"/>
    <w:rsid w:val="00551C34"/>
    <w:rsid w:val="0058273A"/>
    <w:rsid w:val="00592B49"/>
    <w:rsid w:val="005956A2"/>
    <w:rsid w:val="005A1B1E"/>
    <w:rsid w:val="005A4CF6"/>
    <w:rsid w:val="005E0030"/>
    <w:rsid w:val="005E46A8"/>
    <w:rsid w:val="005F2A98"/>
    <w:rsid w:val="00603965"/>
    <w:rsid w:val="00617D72"/>
    <w:rsid w:val="00630AB6"/>
    <w:rsid w:val="0064666E"/>
    <w:rsid w:val="0065546A"/>
    <w:rsid w:val="006611D6"/>
    <w:rsid w:val="00666EB8"/>
    <w:rsid w:val="00670B74"/>
    <w:rsid w:val="00691127"/>
    <w:rsid w:val="006A1ABC"/>
    <w:rsid w:val="006B36C1"/>
    <w:rsid w:val="006B5713"/>
    <w:rsid w:val="00702D64"/>
    <w:rsid w:val="0071048C"/>
    <w:rsid w:val="0071060B"/>
    <w:rsid w:val="00722BF1"/>
    <w:rsid w:val="007347C3"/>
    <w:rsid w:val="00762BCE"/>
    <w:rsid w:val="00764D87"/>
    <w:rsid w:val="007A63C6"/>
    <w:rsid w:val="007B2CD5"/>
    <w:rsid w:val="007B70D2"/>
    <w:rsid w:val="007C25AD"/>
    <w:rsid w:val="007E1B3D"/>
    <w:rsid w:val="007F0977"/>
    <w:rsid w:val="00814A64"/>
    <w:rsid w:val="00850403"/>
    <w:rsid w:val="008534A3"/>
    <w:rsid w:val="00857A6D"/>
    <w:rsid w:val="0086359D"/>
    <w:rsid w:val="00867B80"/>
    <w:rsid w:val="008A1C0D"/>
    <w:rsid w:val="008C0931"/>
    <w:rsid w:val="008D444A"/>
    <w:rsid w:val="008E061C"/>
    <w:rsid w:val="008F05FE"/>
    <w:rsid w:val="008F1B58"/>
    <w:rsid w:val="00903085"/>
    <w:rsid w:val="00916F6C"/>
    <w:rsid w:val="0092283C"/>
    <w:rsid w:val="009431D8"/>
    <w:rsid w:val="009566E4"/>
    <w:rsid w:val="009875B7"/>
    <w:rsid w:val="00991E87"/>
    <w:rsid w:val="009B5AF3"/>
    <w:rsid w:val="009F2CFD"/>
    <w:rsid w:val="009F5B2C"/>
    <w:rsid w:val="00A277B9"/>
    <w:rsid w:val="00A278B6"/>
    <w:rsid w:val="00A32469"/>
    <w:rsid w:val="00A659BE"/>
    <w:rsid w:val="00A73985"/>
    <w:rsid w:val="00AA6F6C"/>
    <w:rsid w:val="00AF4AF9"/>
    <w:rsid w:val="00AF55B9"/>
    <w:rsid w:val="00B043F8"/>
    <w:rsid w:val="00B20D64"/>
    <w:rsid w:val="00B23CE6"/>
    <w:rsid w:val="00B35F88"/>
    <w:rsid w:val="00B662C7"/>
    <w:rsid w:val="00B86CCC"/>
    <w:rsid w:val="00BA0B76"/>
    <w:rsid w:val="00BB2C59"/>
    <w:rsid w:val="00BE5DDB"/>
    <w:rsid w:val="00C12478"/>
    <w:rsid w:val="00C228A9"/>
    <w:rsid w:val="00C24C2E"/>
    <w:rsid w:val="00C408E0"/>
    <w:rsid w:val="00C458CB"/>
    <w:rsid w:val="00CB0A06"/>
    <w:rsid w:val="00D0313E"/>
    <w:rsid w:val="00D07981"/>
    <w:rsid w:val="00D23CAE"/>
    <w:rsid w:val="00D31204"/>
    <w:rsid w:val="00D4059B"/>
    <w:rsid w:val="00D453D8"/>
    <w:rsid w:val="00D64853"/>
    <w:rsid w:val="00D85261"/>
    <w:rsid w:val="00DA2250"/>
    <w:rsid w:val="00DB595A"/>
    <w:rsid w:val="00DC75B4"/>
    <w:rsid w:val="00DF2BDA"/>
    <w:rsid w:val="00E012FB"/>
    <w:rsid w:val="00E05EA3"/>
    <w:rsid w:val="00E11E97"/>
    <w:rsid w:val="00E17A0D"/>
    <w:rsid w:val="00E17B26"/>
    <w:rsid w:val="00E4255F"/>
    <w:rsid w:val="00E66BF4"/>
    <w:rsid w:val="00EA6E0F"/>
    <w:rsid w:val="00EF3848"/>
    <w:rsid w:val="00F15AD2"/>
    <w:rsid w:val="00F37EEB"/>
    <w:rsid w:val="00F71ACE"/>
    <w:rsid w:val="00F810F9"/>
    <w:rsid w:val="00FA5911"/>
    <w:rsid w:val="00FB3974"/>
    <w:rsid w:val="00FE46B4"/>
    <w:rsid w:val="00FF2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3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63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FF25B9"/>
  </w:style>
  <w:style w:type="character" w:styleId="Hyperlink">
    <w:name w:val="Hyperlink"/>
    <w:uiPriority w:val="99"/>
    <w:unhideWhenUsed/>
    <w:rsid w:val="00FF25B9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8E061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link w:val="Corpodetexto"/>
    <w:semiHidden/>
    <w:rsid w:val="008E061C"/>
    <w:rPr>
      <w:rFonts w:ascii="Times New Roman" w:eastAsia="Times New Roman" w:hAnsi="Times New Roman"/>
      <w:sz w:val="24"/>
      <w:szCs w:val="24"/>
    </w:rPr>
  </w:style>
  <w:style w:type="character" w:styleId="TextodoEspaoReservado">
    <w:name w:val="Placeholder Text"/>
    <w:basedOn w:val="Fontepargpadro"/>
    <w:uiPriority w:val="67"/>
    <w:rsid w:val="00B20D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8B6CB-67D9-4745-856A-1FFDACA4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881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Vereador Secafim</cp:lastModifiedBy>
  <cp:revision>45</cp:revision>
  <cp:lastPrinted>2019-04-17T19:09:00Z</cp:lastPrinted>
  <dcterms:created xsi:type="dcterms:W3CDTF">2019-04-17T16:48:00Z</dcterms:created>
  <dcterms:modified xsi:type="dcterms:W3CDTF">2019-04-18T11:31:00Z</dcterms:modified>
</cp:coreProperties>
</file>