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6333E2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6333E2">
        <w:rPr>
          <w:rFonts w:ascii="Verdana" w:hAnsi="Verdana"/>
          <w:b/>
          <w:sz w:val="24"/>
          <w:szCs w:val="24"/>
        </w:rPr>
        <w:t>965</w:t>
      </w:r>
      <w:r>
        <w:rPr>
          <w:rFonts w:ascii="Verdana" w:hAnsi="Verdana"/>
          <w:b/>
          <w:sz w:val="24"/>
          <w:szCs w:val="24"/>
        </w:rPr>
        <w:t>/</w:t>
      </w:r>
      <w:r w:rsidRPr="006333E2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3E3950">
        <w:rPr>
          <w:rFonts w:ascii="Verdana" w:hAnsi="Verdana"/>
          <w:sz w:val="24"/>
          <w:szCs w:val="24"/>
        </w:rPr>
        <w:t>acerca do Centro Municipal de Convivência do Idoso.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E3950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3E3950">
        <w:rPr>
          <w:rFonts w:ascii="Verdana" w:hAnsi="Verdana"/>
          <w:sz w:val="24"/>
          <w:szCs w:val="24"/>
        </w:rPr>
        <w:t xml:space="preserve">as novas instalações do Centro Municipal de Convivência do Idoso, </w:t>
      </w:r>
    </w:p>
    <w:p w:rsidR="003E0D4E" w:rsidRDefault="003E3950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os projetos para tornar o Centro Dia do Idoso</w:t>
      </w:r>
      <w:r w:rsidR="003E0D4E">
        <w:rPr>
          <w:rFonts w:ascii="Verdana" w:hAnsi="Verdana"/>
          <w:sz w:val="24"/>
          <w:szCs w:val="24"/>
        </w:rPr>
        <w:t xml:space="preserve"> como uma creche para os idosos com autonomia,</w:t>
      </w:r>
    </w:p>
    <w:p w:rsidR="003E0D4E" w:rsidRDefault="003E0D4E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ainda, o Projeto de Alfabetização não formal, onde os idosos recebiam aulas diurnas, ministradas duas vezes por semana,</w:t>
      </w:r>
    </w:p>
    <w:p w:rsidR="003E0D4E" w:rsidRDefault="003E0D4E" w:rsidP="003E0D4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buscando conhecimento e respostas acerca do assunto, </w:t>
      </w:r>
      <w:r w:rsidR="00DC7F05" w:rsidRPr="006F7F2C">
        <w:rPr>
          <w:rFonts w:ascii="Verdana" w:hAnsi="Verdana"/>
          <w:sz w:val="24"/>
          <w:szCs w:val="24"/>
        </w:rPr>
        <w:t xml:space="preserve">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3E0D4E" w:rsidRDefault="003E0D4E" w:rsidP="003E0D4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Confere a informação de que as aulas de alfabetização ministradas no Centro do Idoso foram paralisadas?</w:t>
      </w:r>
    </w:p>
    <w:p w:rsidR="00B80BD0" w:rsidRDefault="00B80BD0" w:rsidP="00B80BD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3E0D4E" w:rsidRDefault="003E0D4E" w:rsidP="003E0D4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por qual motivo?</w:t>
      </w:r>
    </w:p>
    <w:p w:rsidR="00B80BD0" w:rsidRPr="00B80BD0" w:rsidRDefault="00B80BD0" w:rsidP="00B80BD0">
      <w:pPr>
        <w:pStyle w:val="PargrafodaLista"/>
        <w:rPr>
          <w:rFonts w:ascii="Verdana" w:hAnsi="Verdana"/>
          <w:sz w:val="24"/>
          <w:szCs w:val="24"/>
        </w:rPr>
      </w:pPr>
    </w:p>
    <w:p w:rsidR="00B80BD0" w:rsidRDefault="00B80BD0" w:rsidP="00B80BD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3E0D4E" w:rsidRDefault="003E0D4E" w:rsidP="003E0D4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algum programa de alfabetização de idosos, onde os interessados possam ingressar? Explane.</w:t>
      </w:r>
    </w:p>
    <w:p w:rsidR="00B80BD0" w:rsidRDefault="00B80BD0" w:rsidP="00B80BD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3E0D4E" w:rsidRDefault="00B80BD0" w:rsidP="00E21A88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Centro Dia do Idoso se encontra em plena operação?</w:t>
      </w:r>
    </w:p>
    <w:p w:rsidR="00B80BD0" w:rsidRPr="00B80BD0" w:rsidRDefault="00B80BD0" w:rsidP="00B80BD0">
      <w:pPr>
        <w:pStyle w:val="PargrafodaLista"/>
        <w:rPr>
          <w:rFonts w:ascii="Verdana" w:hAnsi="Verdana"/>
          <w:sz w:val="24"/>
          <w:szCs w:val="24"/>
        </w:rPr>
      </w:pPr>
    </w:p>
    <w:p w:rsidR="00B80BD0" w:rsidRDefault="00B80BD0" w:rsidP="00B80BD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B80BD0" w:rsidRDefault="00B80BD0" w:rsidP="00E21A88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</w:t>
      </w:r>
    </w:p>
    <w:p w:rsidR="00B80BD0" w:rsidRDefault="00B80BD0" w:rsidP="00E21A88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afirmativa, como se deu a seleção da Organização da Sociedade Civil? Explane.</w:t>
      </w:r>
    </w:p>
    <w:p w:rsidR="00B80BD0" w:rsidRDefault="00B80BD0" w:rsidP="00B80BD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B80BD0" w:rsidRDefault="00B80BD0" w:rsidP="00E21A88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quais atividades são realizadas na unidade?</w:t>
      </w:r>
    </w:p>
    <w:p w:rsidR="00B80BD0" w:rsidRPr="00B80BD0" w:rsidRDefault="00B80BD0" w:rsidP="00B80BD0">
      <w:pPr>
        <w:pStyle w:val="PargrafodaLista"/>
        <w:rPr>
          <w:rFonts w:ascii="Verdana" w:hAnsi="Verdana"/>
          <w:sz w:val="24"/>
          <w:szCs w:val="24"/>
        </w:rPr>
      </w:pPr>
    </w:p>
    <w:p w:rsidR="00B80BD0" w:rsidRDefault="00B80BD0" w:rsidP="00B80BD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B80BD0" w:rsidRDefault="00B80BD0" w:rsidP="00B80BD0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demanda?</w:t>
      </w:r>
    </w:p>
    <w:p w:rsidR="00B80BD0" w:rsidRDefault="00B80BD0" w:rsidP="00B80BD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B80BD0" w:rsidRDefault="00B80BD0" w:rsidP="00B80BD0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investimento financeiro mensal? Favor anexar cópia de documentos pertinentes.</w:t>
      </w:r>
    </w:p>
    <w:p w:rsidR="00B80BD0" w:rsidRPr="00B80BD0" w:rsidRDefault="00B80BD0" w:rsidP="00B80BD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3E0D4E" w:rsidRDefault="003E0D4E" w:rsidP="003E0D4E">
      <w:pPr>
        <w:ind w:firstLine="1134"/>
        <w:jc w:val="both"/>
        <w:rPr>
          <w:rFonts w:ascii="Verdana" w:hAnsi="Verdana"/>
          <w:sz w:val="24"/>
          <w:szCs w:val="24"/>
        </w:rPr>
      </w:pPr>
    </w:p>
    <w:p w:rsidR="003E0D4E" w:rsidRDefault="003E0D4E" w:rsidP="003E0D4E">
      <w:pPr>
        <w:ind w:firstLine="1134"/>
        <w:jc w:val="both"/>
        <w:rPr>
          <w:rFonts w:ascii="Verdana" w:hAnsi="Verdana"/>
          <w:sz w:val="24"/>
          <w:szCs w:val="24"/>
        </w:rPr>
      </w:pPr>
    </w:p>
    <w:p w:rsidR="0046685E" w:rsidRDefault="007D1F5D" w:rsidP="00B80BD0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BE4D7F">
        <w:rPr>
          <w:rFonts w:ascii="Verdana" w:hAnsi="Verdana"/>
          <w:sz w:val="24"/>
          <w:szCs w:val="24"/>
        </w:rPr>
        <w:t>16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B80BD0">
        <w:rPr>
          <w:rFonts w:ascii="Verdana" w:hAnsi="Verdana"/>
          <w:sz w:val="24"/>
          <w:szCs w:val="24"/>
        </w:rPr>
        <w:t>abril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B80BD0" w:rsidRDefault="00B80BD0" w:rsidP="007728C1">
      <w:pPr>
        <w:spacing w:after="0"/>
        <w:rPr>
          <w:rFonts w:ascii="Verdana" w:hAnsi="Verdana"/>
          <w:sz w:val="24"/>
          <w:szCs w:val="24"/>
        </w:rPr>
      </w:pPr>
    </w:p>
    <w:p w:rsidR="00B80BD0" w:rsidRDefault="00B80BD0" w:rsidP="007728C1">
      <w:pPr>
        <w:spacing w:after="0"/>
        <w:rPr>
          <w:rFonts w:ascii="Verdana" w:hAnsi="Verdana"/>
          <w:sz w:val="24"/>
          <w:szCs w:val="24"/>
        </w:rPr>
      </w:pPr>
    </w:p>
    <w:p w:rsidR="00B80BD0" w:rsidRDefault="00B80BD0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C9B7B20"/>
    <w:multiLevelType w:val="hybridMultilevel"/>
    <w:tmpl w:val="9A32D9AA"/>
    <w:lvl w:ilvl="0" w:tplc="3EF48EF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3E0D4E"/>
    <w:rsid w:val="003E3950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333E2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80BD0"/>
    <w:rsid w:val="00BE4D7F"/>
    <w:rsid w:val="00C00FD6"/>
    <w:rsid w:val="00C07500"/>
    <w:rsid w:val="00D15B91"/>
    <w:rsid w:val="00D60EBA"/>
    <w:rsid w:val="00DB4195"/>
    <w:rsid w:val="00DC309C"/>
    <w:rsid w:val="00DC7F05"/>
    <w:rsid w:val="00DD514B"/>
    <w:rsid w:val="00E21A88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2019-04-15T19:15:00Z</dcterms:created>
  <dcterms:modified xsi:type="dcterms:W3CDTF">2019-04-22T12:56:00Z</dcterms:modified>
</cp:coreProperties>
</file>