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322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17 de abril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CB4044" w:rsidRDefault="00CB4044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CB4044" w:rsidRPr="000A10F2" w:rsidRDefault="00CB4044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CB404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Default="000D13A8" w:rsidP="00CB4044">
      <w:pPr>
        <w:widowControl w:val="0"/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CB4044">
        <w:rPr>
          <w:rFonts w:ascii="Times New Roman" w:hAnsi="Times New Roman"/>
          <w:bCs/>
          <w:szCs w:val="24"/>
        </w:rPr>
        <w:t>16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CB4044">
        <w:rPr>
          <w:rFonts w:ascii="Times New Roman" w:hAnsi="Times New Roman"/>
          <w:bCs/>
          <w:szCs w:val="24"/>
        </w:rPr>
        <w:t>abril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CB4044">
      <w:pPr>
        <w:pStyle w:val="PargrafodaLista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CB4044">
        <w:rPr>
          <w:rFonts w:ascii="Times New Roman" w:hAnsi="Times New Roman"/>
          <w:bCs/>
          <w:szCs w:val="24"/>
        </w:rPr>
        <w:t>57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CB4044">
        <w:rPr>
          <w:rFonts w:ascii="Times New Roman" w:hAnsi="Times New Roman"/>
          <w:bCs/>
          <w:szCs w:val="24"/>
        </w:rPr>
        <w:t>215</w:t>
      </w:r>
      <w:r w:rsidRPr="000D13A8">
        <w:rPr>
          <w:rFonts w:ascii="Times New Roman" w:hAnsi="Times New Roman"/>
          <w:bCs/>
          <w:szCs w:val="24"/>
        </w:rPr>
        <w:t>/1</w:t>
      </w:r>
      <w:r w:rsidR="00CB4044"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r w:rsidR="00CB4044">
        <w:rPr>
          <w:rFonts w:ascii="Times New Roman" w:hAnsi="Times New Roman"/>
          <w:bCs/>
          <w:szCs w:val="24"/>
        </w:rPr>
        <w:t>Mauro de Sousa Penido</w:t>
      </w:r>
      <w:r w:rsidR="00CB4044">
        <w:rPr>
          <w:rFonts w:ascii="Times New Roman" w:hAnsi="Times New Roman"/>
          <w:bCs/>
          <w:szCs w:val="24"/>
        </w:rPr>
        <w:t>, com emenda n.º 01</w:t>
      </w:r>
      <w:r w:rsidR="00CB4044">
        <w:rPr>
          <w:rFonts w:ascii="Times New Roman" w:hAnsi="Times New Roman"/>
          <w:bCs/>
          <w:szCs w:val="24"/>
        </w:rPr>
        <w:t>;</w:t>
      </w:r>
    </w:p>
    <w:p w:rsidR="00CB4044" w:rsidRDefault="00CB4044" w:rsidP="00CB4044">
      <w:pPr>
        <w:pStyle w:val="PargrafodaLista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58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07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proofErr w:type="spellStart"/>
      <w:r>
        <w:rPr>
          <w:rFonts w:ascii="Times New Roman" w:hAnsi="Times New Roman"/>
          <w:bCs/>
          <w:szCs w:val="24"/>
        </w:rPr>
        <w:t>Aldemar</w:t>
      </w:r>
      <w:proofErr w:type="spellEnd"/>
      <w:r>
        <w:rPr>
          <w:rFonts w:ascii="Times New Roman" w:hAnsi="Times New Roman"/>
          <w:bCs/>
          <w:szCs w:val="24"/>
        </w:rPr>
        <w:t xml:space="preserve"> Veiga Júnior, com emenda n.º 01</w:t>
      </w:r>
      <w:r>
        <w:rPr>
          <w:rFonts w:ascii="Times New Roman" w:hAnsi="Times New Roman"/>
          <w:bCs/>
          <w:szCs w:val="24"/>
        </w:rPr>
        <w:t>;</w:t>
      </w:r>
    </w:p>
    <w:p w:rsidR="00CB4044" w:rsidRDefault="00CB4044" w:rsidP="00CB4044">
      <w:pPr>
        <w:pStyle w:val="PargrafodaLista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59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08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r>
        <w:rPr>
          <w:rFonts w:ascii="Times New Roman" w:hAnsi="Times New Roman"/>
          <w:bCs/>
          <w:szCs w:val="24"/>
        </w:rPr>
        <w:t xml:space="preserve">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;</w:t>
      </w:r>
    </w:p>
    <w:p w:rsidR="00CB4044" w:rsidRDefault="00CB4044" w:rsidP="00CB4044">
      <w:pPr>
        <w:pStyle w:val="PargrafodaLista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60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</w:t>
      </w:r>
      <w:r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es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 xml:space="preserve">, 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Neto, Gilberto Aparecido Borges e Dalva Dias da Silva Berto</w:t>
      </w:r>
      <w:r>
        <w:rPr>
          <w:rFonts w:ascii="Times New Roman" w:hAnsi="Times New Roman"/>
          <w:bCs/>
          <w:szCs w:val="24"/>
        </w:rPr>
        <w:t>, com emenda n.º 01;</w:t>
      </w:r>
    </w:p>
    <w:p w:rsidR="00CB4044" w:rsidRDefault="00CB4044" w:rsidP="00CB4044">
      <w:pPr>
        <w:pStyle w:val="PargrafodaLista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61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14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</w:t>
      </w:r>
      <w:r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>es</w:t>
      </w:r>
      <w:r w:rsidRPr="000D13A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José Henrique Conti,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 xml:space="preserve">, 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 e Franklin Duarte de Lima;</w:t>
      </w:r>
    </w:p>
    <w:p w:rsidR="00CB4044" w:rsidRDefault="00CB4044" w:rsidP="00CB4044">
      <w:pPr>
        <w:pStyle w:val="PargrafodaLista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62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31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r>
        <w:rPr>
          <w:rFonts w:ascii="Times New Roman" w:hAnsi="Times New Roman"/>
          <w:bCs/>
          <w:szCs w:val="24"/>
        </w:rPr>
        <w:t>André Leal Amaral</w:t>
      </w:r>
      <w:r>
        <w:rPr>
          <w:rFonts w:ascii="Times New Roman" w:hAnsi="Times New Roman"/>
          <w:bCs/>
          <w:szCs w:val="24"/>
        </w:rPr>
        <w:t>;</w:t>
      </w:r>
    </w:p>
    <w:p w:rsidR="00CB4044" w:rsidRDefault="00CB4044" w:rsidP="00CB4044">
      <w:pPr>
        <w:pStyle w:val="PargrafodaLista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63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35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r>
        <w:rPr>
          <w:rFonts w:ascii="Times New Roman" w:hAnsi="Times New Roman"/>
          <w:bCs/>
          <w:szCs w:val="24"/>
        </w:rPr>
        <w:t xml:space="preserve">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;</w:t>
      </w:r>
    </w:p>
    <w:p w:rsidR="00CB4044" w:rsidRDefault="00CB4044" w:rsidP="00CB4044">
      <w:pPr>
        <w:pStyle w:val="PargrafodaLista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64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37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</w:t>
      </w:r>
      <w:r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es Franklin Duarte de Lima, 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Neto, Gilberto Aparecido Borges,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Dalva Dias da Silva Berto, André Leal Amaral e José Aparecido Aguiar.</w:t>
      </w: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CB4044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  <w:bookmarkStart w:id="3" w:name="_GoBack"/>
      <w:bookmarkEnd w:id="3"/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 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A0" w:rsidRDefault="00CC76A0">
      <w:r>
        <w:separator/>
      </w:r>
    </w:p>
  </w:endnote>
  <w:endnote w:type="continuationSeparator" w:id="0">
    <w:p w:rsidR="00CC76A0" w:rsidRDefault="00CC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A0" w:rsidRDefault="00CC76A0">
      <w:r>
        <w:separator/>
      </w:r>
    </w:p>
  </w:footnote>
  <w:footnote w:type="continuationSeparator" w:id="0">
    <w:p w:rsidR="00CC76A0" w:rsidRDefault="00CC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B4044"/>
    <w:rsid w:val="00CC1641"/>
    <w:rsid w:val="00CC4F6D"/>
    <w:rsid w:val="00CC6885"/>
    <w:rsid w:val="00CC76A0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D8A9-FE5E-4900-8872-37D71DA6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10</cp:revision>
  <cp:lastPrinted>2019-04-17T12:59:00Z</cp:lastPrinted>
  <dcterms:created xsi:type="dcterms:W3CDTF">2018-09-05T11:18:00Z</dcterms:created>
  <dcterms:modified xsi:type="dcterms:W3CDTF">2019-04-17T12:59:00Z</dcterms:modified>
</cp:coreProperties>
</file>