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Default="008F321C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Pr="008F321C">
        <w:rPr>
          <w:rFonts w:cs="Arial"/>
          <w:sz w:val="24"/>
          <w:szCs w:val="24"/>
        </w:rPr>
        <w:t>850</w:t>
      </w:r>
      <w:r>
        <w:rPr>
          <w:rFonts w:cs="Arial"/>
          <w:sz w:val="24"/>
          <w:szCs w:val="24"/>
        </w:rPr>
        <w:t>/</w:t>
      </w:r>
      <w:r w:rsidRPr="008F321C">
        <w:rPr>
          <w:rFonts w:cs="Arial"/>
          <w:sz w:val="24"/>
          <w:szCs w:val="24"/>
        </w:rPr>
        <w:t>2019</w:t>
      </w:r>
    </w:p>
    <w:p w:rsidR="00A71A80" w:rsidRDefault="00A71A80" w:rsidP="00A71A80">
      <w:pPr>
        <w:spacing w:after="0"/>
      </w:pPr>
    </w:p>
    <w:p w:rsidR="00A71A80" w:rsidRPr="00E066B5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71A80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43B86">
        <w:rPr>
          <w:rFonts w:ascii="Arial" w:hAnsi="Arial" w:cs="Arial"/>
        </w:rPr>
        <w:t xml:space="preserve"> extravasamento de esgotos, Sítio Recreio dos Cafezais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83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O D</w:t>
      </w:r>
      <w:r w:rsidR="0006616B" w:rsidRPr="00A71A80">
        <w:rPr>
          <w:rFonts w:ascii="Arial" w:hAnsi="Arial" w:cs="Arial"/>
          <w:sz w:val="24"/>
          <w:szCs w:val="24"/>
        </w:rPr>
        <w:t>A</w:t>
      </w:r>
      <w:r w:rsidR="00D63A83" w:rsidRPr="00A71A80">
        <w:rPr>
          <w:rFonts w:ascii="Arial" w:hAnsi="Arial" w:cs="Arial"/>
          <w:sz w:val="24"/>
          <w:szCs w:val="24"/>
        </w:rPr>
        <w:t>EV (Departamento de Águas e Esgotos de Valinhos)</w:t>
      </w:r>
      <w:r w:rsidR="0006616B" w:rsidRPr="00A71A80">
        <w:rPr>
          <w:rFonts w:ascii="Arial" w:hAnsi="Arial" w:cs="Arial"/>
          <w:sz w:val="24"/>
          <w:szCs w:val="24"/>
        </w:rPr>
        <w:t xml:space="preserve"> </w:t>
      </w:r>
      <w:r w:rsidR="00E31873" w:rsidRPr="00A71A80">
        <w:rPr>
          <w:rFonts w:ascii="Arial" w:hAnsi="Arial" w:cs="Arial"/>
          <w:sz w:val="24"/>
          <w:szCs w:val="24"/>
        </w:rPr>
        <w:t xml:space="preserve">possui conhecimento </w:t>
      </w:r>
      <w:r w:rsidR="006B3689" w:rsidRPr="00A71A80">
        <w:rPr>
          <w:rFonts w:ascii="Arial" w:hAnsi="Arial" w:cs="Arial"/>
          <w:sz w:val="24"/>
          <w:szCs w:val="24"/>
        </w:rPr>
        <w:t xml:space="preserve">do </w:t>
      </w:r>
      <w:r w:rsidR="00DC6CE6" w:rsidRPr="00A71A80">
        <w:rPr>
          <w:rFonts w:ascii="Arial" w:hAnsi="Arial" w:cs="Arial"/>
          <w:sz w:val="24"/>
          <w:szCs w:val="24"/>
        </w:rPr>
        <w:t xml:space="preserve">despejo e/ou </w:t>
      </w:r>
      <w:r w:rsidR="00CE3274" w:rsidRPr="00A71A80">
        <w:rPr>
          <w:rFonts w:ascii="Arial" w:hAnsi="Arial" w:cs="Arial"/>
          <w:sz w:val="24"/>
          <w:szCs w:val="24"/>
        </w:rPr>
        <w:t>vazamento de esgoto</w:t>
      </w:r>
      <w:r>
        <w:rPr>
          <w:rFonts w:ascii="Arial" w:hAnsi="Arial" w:cs="Arial"/>
          <w:sz w:val="24"/>
          <w:szCs w:val="24"/>
        </w:rPr>
        <w:t xml:space="preserve"> no último dia 02 de </w:t>
      </w:r>
      <w:r w:rsidR="00D43B86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,</w:t>
      </w:r>
      <w:r w:rsidR="00CE3274" w:rsidRPr="00A71A80">
        <w:rPr>
          <w:rFonts w:ascii="Arial" w:hAnsi="Arial" w:cs="Arial"/>
          <w:sz w:val="24"/>
          <w:szCs w:val="24"/>
        </w:rPr>
        <w:t xml:space="preserve"> </w:t>
      </w:r>
      <w:r w:rsidR="00DC6CE6" w:rsidRPr="00A71A80">
        <w:rPr>
          <w:rFonts w:ascii="Arial" w:hAnsi="Arial" w:cs="Arial"/>
          <w:sz w:val="24"/>
          <w:szCs w:val="24"/>
        </w:rPr>
        <w:t>em área de m</w:t>
      </w:r>
      <w:r w:rsidRPr="00A71A80">
        <w:rPr>
          <w:rFonts w:ascii="Arial" w:hAnsi="Arial" w:cs="Arial"/>
          <w:sz w:val="24"/>
          <w:szCs w:val="24"/>
        </w:rPr>
        <w:t xml:space="preserve">ata localizada entre a </w:t>
      </w:r>
      <w:r w:rsidR="00EB60CA" w:rsidRPr="00A71A80">
        <w:rPr>
          <w:rFonts w:ascii="Arial" w:hAnsi="Arial" w:cs="Arial"/>
          <w:sz w:val="24"/>
          <w:szCs w:val="24"/>
        </w:rPr>
        <w:t xml:space="preserve">Rua Seis </w:t>
      </w:r>
      <w:r w:rsidR="00DC6CE6" w:rsidRPr="00A71A80">
        <w:rPr>
          <w:rFonts w:ascii="Arial" w:hAnsi="Arial" w:cs="Arial"/>
          <w:sz w:val="24"/>
          <w:szCs w:val="24"/>
        </w:rPr>
        <w:t>do Loteamento Sítio Recreio dos Cafezais</w:t>
      </w:r>
      <w:r w:rsidR="00EB60CA" w:rsidRPr="00A71A80">
        <w:rPr>
          <w:rFonts w:ascii="Arial" w:hAnsi="Arial" w:cs="Arial"/>
          <w:sz w:val="24"/>
          <w:szCs w:val="24"/>
        </w:rPr>
        <w:t xml:space="preserve"> e Rodovia Visconde de Porto Seguro, próximo à rotatória de acesso ao Bairro Joapiranga</w:t>
      </w:r>
      <w:r w:rsidR="00DC6CE6" w:rsidRPr="00A71A80">
        <w:rPr>
          <w:rFonts w:ascii="Arial" w:hAnsi="Arial" w:cs="Arial"/>
          <w:sz w:val="24"/>
          <w:szCs w:val="24"/>
        </w:rPr>
        <w:t>?</w:t>
      </w:r>
    </w:p>
    <w:p w:rsidR="001F1EF4" w:rsidRDefault="001F1EF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1F1EF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de conhecimento do DAEV que o vazamento de esgoto que corre pela Rua Olga Sabie Vilela na data de hoje estourou na Rodovia SP 332 ao lado do córrego? Se sim, quais providências serão tomadas?</w:t>
      </w:r>
    </w:p>
    <w:p w:rsidR="001F1EF4" w:rsidRDefault="001F1EF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1F1EF4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>Foi efetuado vistoria pelo departamento competente? Se sim, o que ficou constatado?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>O que ocasiona o extravasamento de esgotos de forma frequente no local?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Houve dano ambiental devido ao despejo? Se sim, d</w:t>
      </w:r>
      <w:r w:rsidR="006B3689" w:rsidRPr="00A71A80">
        <w:rPr>
          <w:rFonts w:ascii="Arial" w:hAnsi="Arial" w:cs="Arial"/>
          <w:sz w:val="24"/>
          <w:szCs w:val="24"/>
        </w:rPr>
        <w:t>e que forma se dará a recomposição</w:t>
      </w:r>
      <w:r w:rsidR="00D63A83" w:rsidRPr="00A71A80">
        <w:rPr>
          <w:rFonts w:ascii="Arial" w:hAnsi="Arial" w:cs="Arial"/>
          <w:sz w:val="24"/>
          <w:szCs w:val="24"/>
        </w:rPr>
        <w:t>?</w:t>
      </w:r>
    </w:p>
    <w:p w:rsidR="00844512" w:rsidRPr="00A71A80" w:rsidRDefault="00EB60CA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A71A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43B8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D43B8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1F1EF4" w:rsidRDefault="001F1EF4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A71A80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7" name="Imagem 7" descr="C:\Users\assessorconti\Desktop\Carmen\FOTOS E VIDEOS\FOTOS REQ IND 2017 2018 e 2019\Despejo esgoto área mata Recreio dos Cafezais\IMG-201904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esktop\Carmen\FOTOS E VIDEOS\FOTOS REQ IND 2017 2018 e 2019\Despejo esgoto área mata Recreio dos Cafezais\IMG-20190402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8" name="Imagem 8" descr="C:\Users\assessorconti\Desktop\Carmen\FOTOS E VIDEOS\FOTOS REQ IND 2017 2018 e 2019\Despejo esgoto área mata Recreio dos Cafezais\IMG-201904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onti\Desktop\Carmen\FOTOS E VIDEOS\FOTOS REQ IND 2017 2018 e 2019\Despejo esgoto área mata Recreio dos Cafezais\IMG-20190402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7E2E98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1CDF"/>
    <w:rsid w:val="0019624D"/>
    <w:rsid w:val="001A0BBF"/>
    <w:rsid w:val="001B14A6"/>
    <w:rsid w:val="001F1EF4"/>
    <w:rsid w:val="002055E5"/>
    <w:rsid w:val="00216CEF"/>
    <w:rsid w:val="00246BE8"/>
    <w:rsid w:val="006B3689"/>
    <w:rsid w:val="00774620"/>
    <w:rsid w:val="007D72C8"/>
    <w:rsid w:val="007E2E98"/>
    <w:rsid w:val="00844512"/>
    <w:rsid w:val="008F321C"/>
    <w:rsid w:val="008F3F6A"/>
    <w:rsid w:val="00922661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7</cp:revision>
  <cp:lastPrinted>2019-04-08T16:14:00Z</cp:lastPrinted>
  <dcterms:created xsi:type="dcterms:W3CDTF">2019-04-05T17:51:00Z</dcterms:created>
  <dcterms:modified xsi:type="dcterms:W3CDTF">2019-04-08T17:46:00Z</dcterms:modified>
</cp:coreProperties>
</file>