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02" w:rsidRPr="00A56B86" w:rsidRDefault="00946702" w:rsidP="00B75A66">
      <w:pPr>
        <w:jc w:val="both"/>
        <w:rPr>
          <w:rFonts w:ascii="Calibri" w:hAnsi="Calibri" w:cs="Calibri"/>
          <w:b/>
          <w:sz w:val="24"/>
          <w:szCs w:val="24"/>
        </w:rPr>
      </w:pPr>
      <w:r w:rsidRPr="00A56B86">
        <w:rPr>
          <w:rFonts w:ascii="Calibri" w:hAnsi="Calibri" w:cs="Calibri"/>
          <w:b/>
          <w:sz w:val="24"/>
          <w:szCs w:val="24"/>
        </w:rPr>
        <w:t>Moção Nº                                  /2019.</w:t>
      </w:r>
    </w:p>
    <w:p w:rsidR="00946702" w:rsidRPr="00A56B86" w:rsidRDefault="00946702" w:rsidP="00B75A66">
      <w:pPr>
        <w:jc w:val="both"/>
        <w:rPr>
          <w:rFonts w:ascii="Calibri" w:hAnsi="Calibri" w:cs="Calibri"/>
          <w:sz w:val="24"/>
          <w:szCs w:val="24"/>
        </w:rPr>
      </w:pPr>
      <w:r w:rsidRPr="00A56B86">
        <w:rPr>
          <w:rFonts w:ascii="Calibri" w:hAnsi="Calibri" w:cs="Calibri"/>
          <w:sz w:val="24"/>
          <w:szCs w:val="24"/>
        </w:rPr>
        <w:t>Senhora Presidente</w:t>
      </w:r>
    </w:p>
    <w:p w:rsidR="00946702" w:rsidRDefault="00946702" w:rsidP="00B75A66">
      <w:pPr>
        <w:jc w:val="both"/>
        <w:rPr>
          <w:rFonts w:ascii="Calibri" w:hAnsi="Calibri" w:cs="Calibri"/>
          <w:sz w:val="24"/>
          <w:szCs w:val="24"/>
        </w:rPr>
      </w:pPr>
      <w:r w:rsidRPr="00A56B86">
        <w:rPr>
          <w:rFonts w:ascii="Calibri" w:hAnsi="Calibri" w:cs="Calibri"/>
          <w:sz w:val="24"/>
          <w:szCs w:val="24"/>
        </w:rPr>
        <w:t xml:space="preserve">Nobres Vereadores </w:t>
      </w:r>
    </w:p>
    <w:p w:rsidR="0064200D" w:rsidRDefault="00946702" w:rsidP="00316D65">
      <w:pPr>
        <w:ind w:firstLine="1701"/>
        <w:jc w:val="both"/>
        <w:rPr>
          <w:rFonts w:ascii="Calibri" w:hAnsi="Calibri" w:cs="Calibri"/>
          <w:b/>
          <w:sz w:val="24"/>
          <w:szCs w:val="24"/>
        </w:rPr>
      </w:pPr>
      <w:r w:rsidRPr="003F0F96">
        <w:rPr>
          <w:rFonts w:ascii="Calibri" w:hAnsi="Calibri" w:cs="Calibri"/>
          <w:b/>
          <w:sz w:val="24"/>
          <w:szCs w:val="24"/>
        </w:rPr>
        <w:t>O</w:t>
      </w:r>
      <w:r w:rsidR="00316D65" w:rsidRPr="003F0F96">
        <w:rPr>
          <w:rFonts w:ascii="Calibri" w:hAnsi="Calibri" w:cs="Calibri"/>
          <w:b/>
          <w:sz w:val="24"/>
          <w:szCs w:val="24"/>
        </w:rPr>
        <w:t>s</w:t>
      </w:r>
      <w:r w:rsidRPr="003F0F96">
        <w:rPr>
          <w:rFonts w:ascii="Calibri" w:hAnsi="Calibri" w:cs="Calibri"/>
          <w:b/>
          <w:sz w:val="24"/>
          <w:szCs w:val="24"/>
        </w:rPr>
        <w:t xml:space="preserve"> Vereador</w:t>
      </w:r>
      <w:r w:rsidR="00316D65" w:rsidRPr="003F0F96">
        <w:rPr>
          <w:rFonts w:ascii="Calibri" w:hAnsi="Calibri" w:cs="Calibri"/>
          <w:b/>
          <w:sz w:val="24"/>
          <w:szCs w:val="24"/>
        </w:rPr>
        <w:t>es membros da Comissão de Higiene e</w:t>
      </w:r>
      <w:r w:rsidR="005C392B">
        <w:rPr>
          <w:rFonts w:ascii="Calibri" w:hAnsi="Calibri" w:cs="Calibri"/>
          <w:b/>
          <w:sz w:val="24"/>
          <w:szCs w:val="24"/>
        </w:rPr>
        <w:t xml:space="preserve"> </w:t>
      </w:r>
      <w:r w:rsidR="00316D65" w:rsidRPr="003F0F96">
        <w:rPr>
          <w:rFonts w:ascii="Calibri" w:hAnsi="Calibri" w:cs="Calibri"/>
          <w:b/>
          <w:sz w:val="24"/>
          <w:szCs w:val="24"/>
        </w:rPr>
        <w:t>Saúde</w:t>
      </w:r>
      <w:r w:rsidR="005C392B">
        <w:rPr>
          <w:rFonts w:ascii="Calibri" w:hAnsi="Calibri" w:cs="Calibri"/>
          <w:b/>
          <w:sz w:val="24"/>
          <w:szCs w:val="24"/>
        </w:rPr>
        <w:t xml:space="preserve"> </w:t>
      </w:r>
      <w:r w:rsidR="002F3B02" w:rsidRPr="00A56B86">
        <w:rPr>
          <w:rFonts w:ascii="Calibri" w:hAnsi="Calibri" w:cs="Calibri"/>
          <w:sz w:val="24"/>
          <w:szCs w:val="24"/>
        </w:rPr>
        <w:t>re</w:t>
      </w:r>
      <w:r w:rsidRPr="00A56B86">
        <w:rPr>
          <w:rFonts w:ascii="Calibri" w:hAnsi="Calibri" w:cs="Calibri"/>
          <w:sz w:val="24"/>
          <w:szCs w:val="24"/>
        </w:rPr>
        <w:t>quer</w:t>
      </w:r>
      <w:r w:rsidR="00316D65">
        <w:rPr>
          <w:rFonts w:ascii="Calibri" w:hAnsi="Calibri" w:cs="Calibri"/>
          <w:sz w:val="24"/>
          <w:szCs w:val="24"/>
        </w:rPr>
        <w:t>em</w:t>
      </w:r>
      <w:r w:rsidR="00C21009">
        <w:rPr>
          <w:rFonts w:ascii="Calibri" w:hAnsi="Calibri" w:cs="Calibri"/>
          <w:sz w:val="24"/>
          <w:szCs w:val="24"/>
        </w:rPr>
        <w:t xml:space="preserve"> </w:t>
      </w:r>
      <w:r w:rsidRPr="00A56B86">
        <w:rPr>
          <w:rFonts w:ascii="Calibri" w:hAnsi="Calibri" w:cs="Calibri"/>
          <w:sz w:val="24"/>
          <w:szCs w:val="24"/>
        </w:rPr>
        <w:t xml:space="preserve">nos termos regimentais à apreciação e aprovação do nobre </w:t>
      </w:r>
      <w:r w:rsidR="006C67FE">
        <w:rPr>
          <w:rFonts w:ascii="Calibri" w:hAnsi="Calibri" w:cs="Calibri"/>
          <w:sz w:val="24"/>
          <w:szCs w:val="24"/>
        </w:rPr>
        <w:t>P</w:t>
      </w:r>
      <w:r w:rsidRPr="00A56B86">
        <w:rPr>
          <w:rFonts w:ascii="Calibri" w:hAnsi="Calibri" w:cs="Calibri"/>
          <w:sz w:val="24"/>
          <w:szCs w:val="24"/>
        </w:rPr>
        <w:t xml:space="preserve">lenário, a presente </w:t>
      </w:r>
      <w:r w:rsidRPr="00A56B86">
        <w:rPr>
          <w:rFonts w:ascii="Calibri" w:hAnsi="Calibri" w:cs="Calibri"/>
          <w:b/>
          <w:sz w:val="24"/>
          <w:szCs w:val="24"/>
        </w:rPr>
        <w:t xml:space="preserve">MOÇÃO DE </w:t>
      </w:r>
      <w:r w:rsidR="005C392B">
        <w:rPr>
          <w:rFonts w:ascii="Calibri" w:hAnsi="Calibri" w:cs="Calibri"/>
          <w:b/>
          <w:sz w:val="24"/>
          <w:szCs w:val="24"/>
        </w:rPr>
        <w:t>APOIO</w:t>
      </w:r>
      <w:r w:rsidR="00E42065">
        <w:rPr>
          <w:rFonts w:ascii="Calibri" w:hAnsi="Calibri" w:cs="Calibri"/>
          <w:b/>
          <w:sz w:val="24"/>
          <w:szCs w:val="24"/>
        </w:rPr>
        <w:t xml:space="preserve"> e Congratulação</w:t>
      </w:r>
      <w:r w:rsidR="005C392B">
        <w:rPr>
          <w:rFonts w:ascii="Calibri" w:hAnsi="Calibri" w:cs="Calibri"/>
          <w:b/>
          <w:sz w:val="24"/>
          <w:szCs w:val="24"/>
        </w:rPr>
        <w:t xml:space="preserve"> </w:t>
      </w:r>
      <w:r w:rsidR="00A0007D">
        <w:rPr>
          <w:rFonts w:ascii="Calibri" w:hAnsi="Calibri" w:cs="Calibri"/>
          <w:b/>
          <w:sz w:val="24"/>
          <w:szCs w:val="24"/>
        </w:rPr>
        <w:t>a</w:t>
      </w:r>
      <w:r w:rsidR="005C392B">
        <w:rPr>
          <w:rFonts w:ascii="Calibri" w:hAnsi="Calibri" w:cs="Calibri"/>
          <w:b/>
          <w:sz w:val="24"/>
          <w:szCs w:val="24"/>
        </w:rPr>
        <w:t xml:space="preserve"> 16° Conferência Municipal de Saúde realizada no</w:t>
      </w:r>
      <w:r w:rsidR="00757F05">
        <w:rPr>
          <w:rFonts w:ascii="Calibri" w:hAnsi="Calibri" w:cs="Calibri"/>
          <w:b/>
          <w:sz w:val="24"/>
          <w:szCs w:val="24"/>
        </w:rPr>
        <w:t>s</w:t>
      </w:r>
      <w:r w:rsidR="005C392B">
        <w:rPr>
          <w:rFonts w:ascii="Calibri" w:hAnsi="Calibri" w:cs="Calibri"/>
          <w:b/>
          <w:sz w:val="24"/>
          <w:szCs w:val="24"/>
        </w:rPr>
        <w:t xml:space="preserve"> dia</w:t>
      </w:r>
      <w:r w:rsidR="00757F05">
        <w:rPr>
          <w:rFonts w:ascii="Calibri" w:hAnsi="Calibri" w:cs="Calibri"/>
          <w:b/>
          <w:sz w:val="24"/>
          <w:szCs w:val="24"/>
        </w:rPr>
        <w:t>s</w:t>
      </w:r>
      <w:r w:rsidR="005C392B">
        <w:rPr>
          <w:rFonts w:ascii="Calibri" w:hAnsi="Calibri" w:cs="Calibri"/>
          <w:b/>
          <w:sz w:val="24"/>
          <w:szCs w:val="24"/>
        </w:rPr>
        <w:t xml:space="preserve"> 28 e 29 de </w:t>
      </w:r>
      <w:r w:rsidR="00757F05">
        <w:rPr>
          <w:rFonts w:ascii="Calibri" w:hAnsi="Calibri" w:cs="Calibri"/>
          <w:b/>
          <w:sz w:val="24"/>
          <w:szCs w:val="24"/>
        </w:rPr>
        <w:t>M</w:t>
      </w:r>
      <w:r w:rsidR="005C392B">
        <w:rPr>
          <w:rFonts w:ascii="Calibri" w:hAnsi="Calibri" w:cs="Calibri"/>
          <w:b/>
          <w:sz w:val="24"/>
          <w:szCs w:val="24"/>
        </w:rPr>
        <w:t>arço de 2019 e às propostas elaborada</w:t>
      </w:r>
      <w:r w:rsidR="00A0007D">
        <w:rPr>
          <w:rFonts w:ascii="Calibri" w:hAnsi="Calibri" w:cs="Calibri"/>
          <w:b/>
          <w:sz w:val="24"/>
          <w:szCs w:val="24"/>
        </w:rPr>
        <w:t>s</w:t>
      </w:r>
      <w:r w:rsidR="005C392B">
        <w:rPr>
          <w:rFonts w:ascii="Calibri" w:hAnsi="Calibri" w:cs="Calibri"/>
          <w:b/>
          <w:sz w:val="24"/>
          <w:szCs w:val="24"/>
        </w:rPr>
        <w:t xml:space="preserve"> pelos partic</w:t>
      </w:r>
      <w:r w:rsidR="00C21009">
        <w:rPr>
          <w:rFonts w:ascii="Calibri" w:hAnsi="Calibri" w:cs="Calibri"/>
          <w:b/>
          <w:sz w:val="24"/>
          <w:szCs w:val="24"/>
        </w:rPr>
        <w:t>ipantes que serão encaminhadas à</w:t>
      </w:r>
      <w:r w:rsidR="005C392B">
        <w:rPr>
          <w:rFonts w:ascii="Calibri" w:hAnsi="Calibri" w:cs="Calibri"/>
          <w:b/>
          <w:sz w:val="24"/>
          <w:szCs w:val="24"/>
        </w:rPr>
        <w:t xml:space="preserve"> Conferência Estadual de Saúde.</w:t>
      </w:r>
    </w:p>
    <w:p w:rsidR="00946702" w:rsidRDefault="00946702" w:rsidP="00316D65">
      <w:pPr>
        <w:ind w:firstLine="1701"/>
        <w:jc w:val="both"/>
        <w:rPr>
          <w:rFonts w:ascii="Calibri" w:hAnsi="Calibri" w:cs="Calibri"/>
          <w:b/>
          <w:sz w:val="24"/>
          <w:szCs w:val="24"/>
        </w:rPr>
      </w:pPr>
      <w:r w:rsidRPr="00A56B86">
        <w:rPr>
          <w:rFonts w:ascii="Calibri" w:hAnsi="Calibri" w:cs="Calibri"/>
          <w:b/>
          <w:sz w:val="24"/>
          <w:szCs w:val="24"/>
        </w:rPr>
        <w:t>Justificativa:</w:t>
      </w:r>
    </w:p>
    <w:p w:rsidR="00665F96" w:rsidRDefault="00665F96" w:rsidP="00316D65">
      <w:pPr>
        <w:ind w:firstLine="170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Nos dias 28 e 29 de março, aconteceu no Hotel Fonte Santa Tereza a 16° Conferência Municipal de Saúde, com o tema “</w:t>
      </w:r>
      <w:r w:rsidRPr="00CC5FF7">
        <w:rPr>
          <w:rFonts w:ascii="Calibri" w:hAnsi="Calibri" w:cs="Calibri"/>
          <w:b/>
          <w:sz w:val="24"/>
          <w:szCs w:val="24"/>
        </w:rPr>
        <w:t>A Consolidação do SUS para</w:t>
      </w:r>
      <w:r w:rsidR="00EF6E40" w:rsidRPr="00CC5FF7">
        <w:rPr>
          <w:rFonts w:ascii="Calibri" w:hAnsi="Calibri" w:cs="Calibri"/>
          <w:b/>
          <w:sz w:val="24"/>
          <w:szCs w:val="24"/>
        </w:rPr>
        <w:t xml:space="preserve"> Manutenção do Direito à Saúde”,</w:t>
      </w:r>
      <w:r w:rsidR="0055217D" w:rsidRPr="00CC5FF7">
        <w:rPr>
          <w:rFonts w:ascii="Calibri" w:hAnsi="Calibri" w:cs="Calibri"/>
          <w:b/>
          <w:sz w:val="24"/>
          <w:szCs w:val="24"/>
        </w:rPr>
        <w:t xml:space="preserve"> </w:t>
      </w:r>
      <w:r w:rsidR="0055217D"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z w:val="24"/>
          <w:szCs w:val="24"/>
        </w:rPr>
        <w:t>quatro eixos centrais de discussão:</w:t>
      </w:r>
    </w:p>
    <w:p w:rsidR="00665F96" w:rsidRPr="00797DC4" w:rsidRDefault="00665F96" w:rsidP="00665F96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797DC4">
        <w:rPr>
          <w:rFonts w:ascii="Calibri" w:hAnsi="Calibri" w:cs="Calibri"/>
          <w:i/>
          <w:sz w:val="24"/>
          <w:szCs w:val="24"/>
        </w:rPr>
        <w:t>O Papel do Estado como disciplinador e fomentador do Direito à Saúde;</w:t>
      </w:r>
    </w:p>
    <w:p w:rsidR="00665F96" w:rsidRPr="00797DC4" w:rsidRDefault="00665F96" w:rsidP="00665F96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797DC4">
        <w:rPr>
          <w:rFonts w:ascii="Calibri" w:hAnsi="Calibri" w:cs="Calibri"/>
          <w:i/>
          <w:sz w:val="24"/>
          <w:szCs w:val="24"/>
        </w:rPr>
        <w:t>A Função reguladora do Estado na estruturação do SUS;</w:t>
      </w:r>
    </w:p>
    <w:p w:rsidR="00665F96" w:rsidRPr="00797DC4" w:rsidRDefault="00665F96" w:rsidP="00665F96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797DC4">
        <w:rPr>
          <w:rFonts w:ascii="Calibri" w:hAnsi="Calibri" w:cs="Calibri"/>
          <w:i/>
          <w:sz w:val="24"/>
          <w:szCs w:val="24"/>
        </w:rPr>
        <w:t>A resistência do SUS frente às formas restritivas do financiamento;</w:t>
      </w:r>
    </w:p>
    <w:p w:rsidR="009C380C" w:rsidRPr="00797DC4" w:rsidRDefault="00665F96" w:rsidP="009C380C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797DC4">
        <w:rPr>
          <w:rFonts w:ascii="Calibri" w:hAnsi="Calibri" w:cs="Calibri"/>
          <w:i/>
          <w:sz w:val="24"/>
          <w:szCs w:val="24"/>
        </w:rPr>
        <w:t xml:space="preserve">Participação Social – </w:t>
      </w:r>
      <w:proofErr w:type="gramStart"/>
      <w:r w:rsidRPr="00797DC4">
        <w:rPr>
          <w:rFonts w:ascii="Calibri" w:hAnsi="Calibri" w:cs="Calibri"/>
          <w:i/>
          <w:sz w:val="24"/>
          <w:szCs w:val="24"/>
        </w:rPr>
        <w:t>Cidadania, ética, direitos</w:t>
      </w:r>
      <w:proofErr w:type="gramEnd"/>
      <w:r w:rsidRPr="00797DC4">
        <w:rPr>
          <w:rFonts w:ascii="Calibri" w:hAnsi="Calibri" w:cs="Calibri"/>
          <w:i/>
          <w:sz w:val="24"/>
          <w:szCs w:val="24"/>
        </w:rPr>
        <w:t xml:space="preserve"> e deveres para emancipação do coletivo.</w:t>
      </w:r>
    </w:p>
    <w:p w:rsidR="009C380C" w:rsidRPr="009C380C" w:rsidRDefault="009C380C" w:rsidP="0012546A">
      <w:pPr>
        <w:ind w:firstLine="170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quinta, 28, às 16h, aconteceu a abertura da Conferência com uma pal</w:t>
      </w:r>
      <w:r w:rsidR="00D31224">
        <w:rPr>
          <w:rFonts w:ascii="Calibri" w:hAnsi="Calibri" w:cs="Calibri"/>
          <w:sz w:val="24"/>
          <w:szCs w:val="24"/>
        </w:rPr>
        <w:t xml:space="preserve">estra ministrada por </w:t>
      </w:r>
      <w:r w:rsidR="00504523">
        <w:rPr>
          <w:rFonts w:ascii="Calibri" w:hAnsi="Calibri" w:cs="Calibri"/>
          <w:sz w:val="24"/>
          <w:szCs w:val="24"/>
        </w:rPr>
        <w:t>Ulisses</w:t>
      </w:r>
      <w:r w:rsidR="00D31224">
        <w:rPr>
          <w:rFonts w:ascii="Calibri" w:hAnsi="Calibri" w:cs="Calibri"/>
          <w:sz w:val="24"/>
          <w:szCs w:val="24"/>
        </w:rPr>
        <w:t xml:space="preserve"> Porto Salvador</w:t>
      </w:r>
      <w:r>
        <w:rPr>
          <w:rFonts w:ascii="Calibri" w:hAnsi="Calibri" w:cs="Calibri"/>
          <w:sz w:val="24"/>
          <w:szCs w:val="24"/>
        </w:rPr>
        <w:t xml:space="preserve">, </w:t>
      </w:r>
      <w:r w:rsidR="00076B2A">
        <w:rPr>
          <w:rFonts w:ascii="Calibri" w:hAnsi="Calibri" w:cs="Calibri"/>
          <w:sz w:val="24"/>
          <w:szCs w:val="24"/>
        </w:rPr>
        <w:t>que juntamente com Milton Carlos Silveira, direcionou os trabalhos do evento. N</w:t>
      </w:r>
      <w:r w:rsidR="0012546A">
        <w:rPr>
          <w:rFonts w:ascii="Calibri" w:hAnsi="Calibri" w:cs="Calibri"/>
          <w:sz w:val="24"/>
          <w:szCs w:val="24"/>
        </w:rPr>
        <w:t>a presença</w:t>
      </w:r>
      <w:r w:rsidR="00A22891">
        <w:rPr>
          <w:rFonts w:ascii="Calibri" w:hAnsi="Calibri" w:cs="Calibri"/>
          <w:sz w:val="24"/>
          <w:szCs w:val="24"/>
        </w:rPr>
        <w:t xml:space="preserve"> </w:t>
      </w:r>
      <w:r w:rsidR="0012546A">
        <w:rPr>
          <w:rFonts w:ascii="Calibri" w:hAnsi="Calibri" w:cs="Calibri"/>
          <w:sz w:val="24"/>
          <w:szCs w:val="24"/>
        </w:rPr>
        <w:t>d</w:t>
      </w:r>
      <w:r w:rsidR="00A22891">
        <w:rPr>
          <w:rFonts w:ascii="Calibri" w:hAnsi="Calibri" w:cs="Calibri"/>
          <w:sz w:val="24"/>
          <w:szCs w:val="24"/>
        </w:rPr>
        <w:t>o Prefeito Municipal</w:t>
      </w:r>
      <w:r w:rsidR="00076B2A">
        <w:rPr>
          <w:rFonts w:ascii="Calibri" w:hAnsi="Calibri" w:cs="Calibri"/>
          <w:sz w:val="24"/>
          <w:szCs w:val="24"/>
        </w:rPr>
        <w:t xml:space="preserve"> Dr. Orestes </w:t>
      </w:r>
      <w:proofErr w:type="spellStart"/>
      <w:r w:rsidR="00076B2A">
        <w:rPr>
          <w:rFonts w:ascii="Calibri" w:hAnsi="Calibri" w:cs="Calibri"/>
          <w:sz w:val="24"/>
          <w:szCs w:val="24"/>
        </w:rPr>
        <w:t>Previtale</w:t>
      </w:r>
      <w:proofErr w:type="spellEnd"/>
      <w:r w:rsidR="00076B2A">
        <w:rPr>
          <w:rFonts w:ascii="Calibri" w:hAnsi="Calibri" w:cs="Calibri"/>
          <w:sz w:val="24"/>
          <w:szCs w:val="24"/>
        </w:rPr>
        <w:t xml:space="preserve"> Junior</w:t>
      </w:r>
      <w:r w:rsidR="00A22891">
        <w:rPr>
          <w:rFonts w:ascii="Calibri" w:hAnsi="Calibri" w:cs="Calibri"/>
          <w:sz w:val="24"/>
          <w:szCs w:val="24"/>
        </w:rPr>
        <w:t>, da Vice Prefeita Laís Helen</w:t>
      </w:r>
      <w:r w:rsidR="00504523">
        <w:rPr>
          <w:rFonts w:ascii="Calibri" w:hAnsi="Calibri" w:cs="Calibri"/>
          <w:sz w:val="24"/>
          <w:szCs w:val="24"/>
        </w:rPr>
        <w:t>a</w:t>
      </w:r>
      <w:r w:rsidR="00A22891">
        <w:rPr>
          <w:rFonts w:ascii="Calibri" w:hAnsi="Calibri" w:cs="Calibri"/>
          <w:sz w:val="24"/>
          <w:szCs w:val="24"/>
        </w:rPr>
        <w:t xml:space="preserve">, do Secretário Municipal de Saúde Dr. Milton </w:t>
      </w:r>
      <w:proofErr w:type="spellStart"/>
      <w:r w:rsidR="00A22891">
        <w:rPr>
          <w:rFonts w:ascii="Calibri" w:hAnsi="Calibri" w:cs="Calibri"/>
          <w:sz w:val="24"/>
          <w:szCs w:val="24"/>
        </w:rPr>
        <w:t>Tordin</w:t>
      </w:r>
      <w:proofErr w:type="spellEnd"/>
      <w:r w:rsidR="00A22891">
        <w:rPr>
          <w:rFonts w:ascii="Calibri" w:hAnsi="Calibri" w:cs="Calibri"/>
          <w:sz w:val="24"/>
          <w:szCs w:val="24"/>
        </w:rPr>
        <w:t xml:space="preserve">, da Presidente do Conselho Municipal </w:t>
      </w:r>
      <w:proofErr w:type="spellStart"/>
      <w:r w:rsidR="00A22891">
        <w:rPr>
          <w:rFonts w:ascii="Calibri" w:hAnsi="Calibri" w:cs="Calibri"/>
          <w:sz w:val="24"/>
          <w:szCs w:val="24"/>
        </w:rPr>
        <w:t>Marineide</w:t>
      </w:r>
      <w:proofErr w:type="spellEnd"/>
      <w:r w:rsidR="00A22891">
        <w:rPr>
          <w:rFonts w:ascii="Calibri" w:hAnsi="Calibri" w:cs="Calibri"/>
          <w:sz w:val="24"/>
          <w:szCs w:val="24"/>
        </w:rPr>
        <w:t xml:space="preserve"> Custódio, da Presidente da Câmara Municipal a Vereadora Dalva Berto, </w:t>
      </w:r>
      <w:r w:rsidR="00E16FD2">
        <w:rPr>
          <w:rFonts w:ascii="Calibri" w:hAnsi="Calibri" w:cs="Calibri"/>
          <w:sz w:val="24"/>
          <w:szCs w:val="24"/>
        </w:rPr>
        <w:t>e do Vereador Presidente da Co</w:t>
      </w:r>
      <w:r w:rsidR="0012546A">
        <w:rPr>
          <w:rFonts w:ascii="Calibri" w:hAnsi="Calibri" w:cs="Calibri"/>
          <w:sz w:val="24"/>
          <w:szCs w:val="24"/>
        </w:rPr>
        <w:t xml:space="preserve">missão de Higiene e Saúde da Câmara Municipal Israel </w:t>
      </w:r>
      <w:proofErr w:type="spellStart"/>
      <w:r w:rsidR="0012546A">
        <w:rPr>
          <w:rFonts w:ascii="Calibri" w:hAnsi="Calibri" w:cs="Calibri"/>
          <w:sz w:val="24"/>
          <w:szCs w:val="24"/>
        </w:rPr>
        <w:t>Scupenaro</w:t>
      </w:r>
      <w:proofErr w:type="spellEnd"/>
      <w:r w:rsidR="0012546A">
        <w:rPr>
          <w:rFonts w:ascii="Calibri" w:hAnsi="Calibri" w:cs="Calibri"/>
          <w:sz w:val="24"/>
          <w:szCs w:val="24"/>
        </w:rPr>
        <w:t>,</w:t>
      </w:r>
      <w:r w:rsidR="00A22891">
        <w:rPr>
          <w:rFonts w:ascii="Calibri" w:hAnsi="Calibri" w:cs="Calibri"/>
          <w:sz w:val="24"/>
          <w:szCs w:val="24"/>
        </w:rPr>
        <w:t xml:space="preserve"> </w:t>
      </w:r>
      <w:r w:rsidR="00E16FD2">
        <w:rPr>
          <w:rFonts w:ascii="Calibri" w:hAnsi="Calibri" w:cs="Calibri"/>
          <w:sz w:val="24"/>
          <w:szCs w:val="24"/>
        </w:rPr>
        <w:t>se ouviu</w:t>
      </w:r>
      <w:r w:rsidR="0012546A">
        <w:rPr>
          <w:rFonts w:ascii="Calibri" w:hAnsi="Calibri" w:cs="Calibri"/>
          <w:sz w:val="24"/>
          <w:szCs w:val="24"/>
        </w:rPr>
        <w:t xml:space="preserve"> </w:t>
      </w:r>
      <w:r w:rsidR="00E16FD2">
        <w:rPr>
          <w:rFonts w:ascii="Calibri" w:hAnsi="Calibri" w:cs="Calibri"/>
          <w:sz w:val="24"/>
          <w:szCs w:val="24"/>
        </w:rPr>
        <w:t xml:space="preserve">uma explanação </w:t>
      </w:r>
      <w:r w:rsidR="00A22891">
        <w:rPr>
          <w:rFonts w:ascii="Calibri" w:hAnsi="Calibri" w:cs="Calibri"/>
          <w:sz w:val="24"/>
          <w:szCs w:val="24"/>
        </w:rPr>
        <w:t xml:space="preserve">sobre a importância </w:t>
      </w:r>
      <w:r w:rsidR="0012546A">
        <w:rPr>
          <w:rFonts w:ascii="Calibri" w:hAnsi="Calibri" w:cs="Calibri"/>
          <w:sz w:val="24"/>
          <w:szCs w:val="24"/>
        </w:rPr>
        <w:t>da Conferência e um pouco de sua história</w:t>
      </w:r>
      <w:r w:rsidR="00A22891">
        <w:rPr>
          <w:rFonts w:ascii="Calibri" w:hAnsi="Calibri" w:cs="Calibri"/>
          <w:sz w:val="24"/>
          <w:szCs w:val="24"/>
        </w:rPr>
        <w:t xml:space="preserve">, </w:t>
      </w:r>
      <w:r w:rsidR="0012546A">
        <w:rPr>
          <w:rFonts w:ascii="Calibri" w:hAnsi="Calibri" w:cs="Calibri"/>
          <w:sz w:val="24"/>
          <w:szCs w:val="24"/>
        </w:rPr>
        <w:t>e</w:t>
      </w:r>
      <w:r w:rsidR="00E16FD2">
        <w:rPr>
          <w:rFonts w:ascii="Calibri" w:hAnsi="Calibri" w:cs="Calibri"/>
          <w:sz w:val="24"/>
          <w:szCs w:val="24"/>
        </w:rPr>
        <w:t xml:space="preserve"> ainda</w:t>
      </w:r>
      <w:r w:rsidR="00B5076D">
        <w:rPr>
          <w:rFonts w:ascii="Calibri" w:hAnsi="Calibri" w:cs="Calibri"/>
          <w:sz w:val="24"/>
          <w:szCs w:val="24"/>
        </w:rPr>
        <w:t xml:space="preserve"> sobre</w:t>
      </w:r>
      <w:r w:rsidR="0012546A">
        <w:rPr>
          <w:rFonts w:ascii="Calibri" w:hAnsi="Calibri" w:cs="Calibri"/>
          <w:sz w:val="24"/>
          <w:szCs w:val="24"/>
        </w:rPr>
        <w:t xml:space="preserve"> o tema</w:t>
      </w:r>
      <w:r w:rsidR="00E16FD2">
        <w:rPr>
          <w:rFonts w:ascii="Calibri" w:hAnsi="Calibri" w:cs="Calibri"/>
          <w:sz w:val="24"/>
          <w:szCs w:val="24"/>
        </w:rPr>
        <w:t>,</w:t>
      </w:r>
      <w:r w:rsidR="0012546A">
        <w:rPr>
          <w:rFonts w:ascii="Calibri" w:hAnsi="Calibri" w:cs="Calibri"/>
          <w:sz w:val="24"/>
          <w:szCs w:val="24"/>
        </w:rPr>
        <w:t xml:space="preserve"> que trata de </w:t>
      </w:r>
      <w:r w:rsidR="00A22891">
        <w:rPr>
          <w:rFonts w:ascii="Calibri" w:hAnsi="Calibri" w:cs="Calibri"/>
          <w:sz w:val="24"/>
          <w:szCs w:val="24"/>
        </w:rPr>
        <w:t xml:space="preserve">direito adquirido e que precisa do apoio de todos para </w:t>
      </w:r>
      <w:r w:rsidR="0012546A">
        <w:rPr>
          <w:rFonts w:ascii="Calibri" w:hAnsi="Calibri" w:cs="Calibri"/>
          <w:sz w:val="24"/>
          <w:szCs w:val="24"/>
        </w:rPr>
        <w:t xml:space="preserve">que </w:t>
      </w:r>
      <w:r w:rsidR="00A22891">
        <w:rPr>
          <w:rFonts w:ascii="Calibri" w:hAnsi="Calibri" w:cs="Calibri"/>
          <w:sz w:val="24"/>
          <w:szCs w:val="24"/>
        </w:rPr>
        <w:t>seja mantido.</w:t>
      </w:r>
    </w:p>
    <w:p w:rsidR="00FC6A68" w:rsidRDefault="00FE1699" w:rsidP="00FC6A68">
      <w:pPr>
        <w:ind w:firstLine="170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Sexta, 29, </w:t>
      </w:r>
      <w:r w:rsidR="004C0C00">
        <w:rPr>
          <w:rFonts w:ascii="Calibri" w:hAnsi="Calibri" w:cs="Calibri"/>
          <w:sz w:val="24"/>
          <w:szCs w:val="24"/>
        </w:rPr>
        <w:t>a</w:t>
      </w:r>
      <w:r w:rsidR="0057430D">
        <w:rPr>
          <w:rFonts w:ascii="Calibri" w:hAnsi="Calibri" w:cs="Calibri"/>
          <w:sz w:val="24"/>
          <w:szCs w:val="24"/>
        </w:rPr>
        <w:t xml:space="preserve">pós palestras que detalharam </w:t>
      </w:r>
      <w:r w:rsidR="009C380C">
        <w:rPr>
          <w:rFonts w:ascii="Calibri" w:hAnsi="Calibri" w:cs="Calibri"/>
          <w:sz w:val="24"/>
          <w:szCs w:val="24"/>
        </w:rPr>
        <w:t xml:space="preserve">os quatros eixos </w:t>
      </w:r>
      <w:r w:rsidR="00FA6D45">
        <w:rPr>
          <w:rFonts w:ascii="Calibri" w:hAnsi="Calibri" w:cs="Calibri"/>
          <w:sz w:val="24"/>
          <w:szCs w:val="24"/>
        </w:rPr>
        <w:t xml:space="preserve">centrais </w:t>
      </w:r>
      <w:r w:rsidR="00AC1AC4">
        <w:rPr>
          <w:rFonts w:ascii="Calibri" w:hAnsi="Calibri" w:cs="Calibri"/>
          <w:sz w:val="24"/>
          <w:szCs w:val="24"/>
        </w:rPr>
        <w:t>co</w:t>
      </w:r>
      <w:r>
        <w:rPr>
          <w:rFonts w:ascii="Calibri" w:hAnsi="Calibri" w:cs="Calibri"/>
          <w:sz w:val="24"/>
          <w:szCs w:val="24"/>
        </w:rPr>
        <w:t>m propriedade</w:t>
      </w:r>
      <w:r w:rsidR="009C380C">
        <w:rPr>
          <w:rFonts w:ascii="Calibri" w:hAnsi="Calibri" w:cs="Calibri"/>
          <w:sz w:val="24"/>
          <w:szCs w:val="24"/>
        </w:rPr>
        <w:t>,</w:t>
      </w:r>
      <w:r w:rsidR="00AC1AC4">
        <w:rPr>
          <w:rFonts w:ascii="Calibri" w:hAnsi="Calibri" w:cs="Calibri"/>
          <w:sz w:val="24"/>
          <w:szCs w:val="24"/>
        </w:rPr>
        <w:t xml:space="preserve"> respectivamente ministradas por Antônio Carlos </w:t>
      </w:r>
      <w:proofErr w:type="spellStart"/>
      <w:r w:rsidR="00AC1AC4">
        <w:rPr>
          <w:rFonts w:ascii="Calibri" w:hAnsi="Calibri" w:cs="Calibri"/>
          <w:sz w:val="24"/>
          <w:szCs w:val="24"/>
        </w:rPr>
        <w:t>Zuliani</w:t>
      </w:r>
      <w:proofErr w:type="spellEnd"/>
      <w:r w:rsidR="00AC1AC4">
        <w:rPr>
          <w:rFonts w:ascii="Calibri" w:hAnsi="Calibri" w:cs="Calibri"/>
          <w:sz w:val="24"/>
          <w:szCs w:val="24"/>
        </w:rPr>
        <w:t xml:space="preserve"> Oliveira, Tânia Regina Gasparini Botelho </w:t>
      </w:r>
      <w:proofErr w:type="spellStart"/>
      <w:r w:rsidR="00AC1AC4">
        <w:rPr>
          <w:rFonts w:ascii="Calibri" w:hAnsi="Calibri" w:cs="Calibri"/>
          <w:sz w:val="24"/>
          <w:szCs w:val="24"/>
        </w:rPr>
        <w:t>Pupo</w:t>
      </w:r>
      <w:proofErr w:type="spellEnd"/>
      <w:r w:rsidR="00AC1AC4">
        <w:rPr>
          <w:rFonts w:ascii="Calibri" w:hAnsi="Calibri" w:cs="Calibri"/>
          <w:sz w:val="24"/>
          <w:szCs w:val="24"/>
        </w:rPr>
        <w:t xml:space="preserve"> e </w:t>
      </w:r>
      <w:r w:rsidR="009C380C">
        <w:rPr>
          <w:rFonts w:ascii="Calibri" w:hAnsi="Calibri" w:cs="Calibri"/>
          <w:sz w:val="24"/>
          <w:szCs w:val="24"/>
        </w:rPr>
        <w:t xml:space="preserve">José Alexandre </w:t>
      </w:r>
      <w:proofErr w:type="spellStart"/>
      <w:r w:rsidR="009C380C">
        <w:rPr>
          <w:rFonts w:ascii="Calibri" w:hAnsi="Calibri" w:cs="Calibri"/>
          <w:sz w:val="24"/>
          <w:szCs w:val="24"/>
        </w:rPr>
        <w:t>Buso</w:t>
      </w:r>
      <w:proofErr w:type="spellEnd"/>
      <w:r w:rsidR="009C38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C380C">
        <w:rPr>
          <w:rFonts w:ascii="Calibri" w:hAnsi="Calibri" w:cs="Calibri"/>
          <w:sz w:val="24"/>
          <w:szCs w:val="24"/>
        </w:rPr>
        <w:t>Weiller</w:t>
      </w:r>
      <w:proofErr w:type="spellEnd"/>
      <w:r w:rsidR="0057430D">
        <w:rPr>
          <w:rFonts w:ascii="Calibri" w:hAnsi="Calibri" w:cs="Calibri"/>
          <w:sz w:val="24"/>
          <w:szCs w:val="24"/>
        </w:rPr>
        <w:t>, em grupo</w:t>
      </w:r>
      <w:r w:rsidR="00FA6D45">
        <w:rPr>
          <w:rFonts w:ascii="Calibri" w:hAnsi="Calibri" w:cs="Calibri"/>
          <w:sz w:val="24"/>
          <w:szCs w:val="24"/>
        </w:rPr>
        <w:t>s</w:t>
      </w:r>
      <w:r w:rsidR="0057430D">
        <w:rPr>
          <w:rFonts w:ascii="Calibri" w:hAnsi="Calibri" w:cs="Calibri"/>
          <w:sz w:val="24"/>
          <w:szCs w:val="24"/>
        </w:rPr>
        <w:t xml:space="preserve">, os </w:t>
      </w:r>
      <w:r w:rsidR="0057430D">
        <w:rPr>
          <w:rFonts w:ascii="Calibri" w:hAnsi="Calibri" w:cs="Calibri"/>
          <w:sz w:val="24"/>
          <w:szCs w:val="24"/>
        </w:rPr>
        <w:lastRenderedPageBreak/>
        <w:t xml:space="preserve">participantes debateram </w:t>
      </w:r>
      <w:r w:rsidR="00EF6E40">
        <w:rPr>
          <w:rFonts w:ascii="Calibri" w:hAnsi="Calibri" w:cs="Calibri"/>
          <w:sz w:val="24"/>
          <w:szCs w:val="24"/>
        </w:rPr>
        <w:t xml:space="preserve">os temas </w:t>
      </w:r>
      <w:r w:rsidR="0057430D">
        <w:rPr>
          <w:rFonts w:ascii="Calibri" w:hAnsi="Calibri" w:cs="Calibri"/>
          <w:sz w:val="24"/>
          <w:szCs w:val="24"/>
        </w:rPr>
        <w:t xml:space="preserve">e elaboraram propostas </w:t>
      </w:r>
      <w:r w:rsidR="00FA6D45">
        <w:rPr>
          <w:rFonts w:ascii="Calibri" w:hAnsi="Calibri" w:cs="Calibri"/>
          <w:sz w:val="24"/>
          <w:szCs w:val="24"/>
        </w:rPr>
        <w:t xml:space="preserve">com diretrizes e ações </w:t>
      </w:r>
      <w:r w:rsidR="0057430D">
        <w:rPr>
          <w:rFonts w:ascii="Calibri" w:hAnsi="Calibri" w:cs="Calibri"/>
          <w:sz w:val="24"/>
          <w:szCs w:val="24"/>
        </w:rPr>
        <w:t>a fim de colaborar com o fortalecimento do SUS e a manutenção do direito à saúde.</w:t>
      </w:r>
      <w:r>
        <w:rPr>
          <w:rFonts w:ascii="Calibri" w:hAnsi="Calibri" w:cs="Calibri"/>
          <w:sz w:val="24"/>
          <w:szCs w:val="24"/>
        </w:rPr>
        <w:t xml:space="preserve"> </w:t>
      </w:r>
      <w:r w:rsidR="003F74D2">
        <w:rPr>
          <w:rFonts w:ascii="Calibri" w:hAnsi="Calibri" w:cs="Calibri"/>
          <w:sz w:val="24"/>
          <w:szCs w:val="24"/>
        </w:rPr>
        <w:t>M</w:t>
      </w:r>
      <w:r w:rsidR="00EF6E40">
        <w:rPr>
          <w:rFonts w:ascii="Calibri" w:hAnsi="Calibri" w:cs="Calibri"/>
          <w:sz w:val="24"/>
          <w:szCs w:val="24"/>
        </w:rPr>
        <w:t>uitas questões foram levantadas</w:t>
      </w:r>
      <w:r>
        <w:rPr>
          <w:rFonts w:ascii="Calibri" w:hAnsi="Calibri" w:cs="Calibri"/>
          <w:sz w:val="24"/>
          <w:szCs w:val="24"/>
        </w:rPr>
        <w:t xml:space="preserve"> </w:t>
      </w:r>
      <w:r w:rsidR="000B726D">
        <w:rPr>
          <w:rFonts w:ascii="Calibri" w:hAnsi="Calibri" w:cs="Calibri"/>
          <w:sz w:val="24"/>
          <w:szCs w:val="24"/>
        </w:rPr>
        <w:t xml:space="preserve">e abordadas </w:t>
      </w:r>
      <w:r>
        <w:rPr>
          <w:rFonts w:ascii="Calibri" w:hAnsi="Calibri" w:cs="Calibri"/>
          <w:sz w:val="24"/>
          <w:szCs w:val="24"/>
        </w:rPr>
        <w:t>como sendo cruciais para tal objetivo</w:t>
      </w:r>
      <w:r w:rsidR="00EF6E40">
        <w:rPr>
          <w:rFonts w:ascii="Calibri" w:hAnsi="Calibri" w:cs="Calibri"/>
          <w:sz w:val="24"/>
          <w:szCs w:val="24"/>
        </w:rPr>
        <w:t>, entre elas:</w:t>
      </w:r>
      <w:r w:rsidR="00FC6A68">
        <w:rPr>
          <w:rFonts w:ascii="Calibri" w:hAnsi="Calibri" w:cs="Calibri"/>
          <w:sz w:val="24"/>
          <w:szCs w:val="24"/>
        </w:rPr>
        <w:t xml:space="preserve"> </w:t>
      </w:r>
    </w:p>
    <w:p w:rsidR="00EF6E40" w:rsidRPr="001814CE" w:rsidRDefault="003F74D2" w:rsidP="00FC6A68">
      <w:pPr>
        <w:ind w:firstLine="1701"/>
        <w:jc w:val="both"/>
        <w:rPr>
          <w:rFonts w:ascii="Calibri" w:hAnsi="Calibri" w:cs="Calibri"/>
          <w:b/>
          <w:sz w:val="24"/>
          <w:szCs w:val="24"/>
        </w:rPr>
      </w:pPr>
      <w:proofErr w:type="gramStart"/>
      <w:r w:rsidRPr="001814CE">
        <w:rPr>
          <w:rFonts w:ascii="Calibri" w:hAnsi="Calibri" w:cs="Calibri"/>
          <w:b/>
          <w:i/>
          <w:sz w:val="24"/>
          <w:szCs w:val="24"/>
        </w:rPr>
        <w:t>Flexibilização</w:t>
      </w:r>
      <w:proofErr w:type="gramEnd"/>
      <w:r w:rsidRPr="001814CE">
        <w:rPr>
          <w:rFonts w:ascii="Calibri" w:hAnsi="Calibri" w:cs="Calibri"/>
          <w:b/>
          <w:i/>
          <w:sz w:val="24"/>
          <w:szCs w:val="24"/>
        </w:rPr>
        <w:t xml:space="preserve"> dos Recursos, principalmente de emendas parlamentares, </w:t>
      </w:r>
      <w:r w:rsidR="00AF4DCB" w:rsidRPr="001814CE">
        <w:rPr>
          <w:rFonts w:ascii="Calibri" w:hAnsi="Calibri" w:cs="Calibri"/>
          <w:b/>
          <w:i/>
          <w:sz w:val="24"/>
          <w:szCs w:val="24"/>
        </w:rPr>
        <w:t>com análise prévia da necessidade real</w:t>
      </w:r>
      <w:r w:rsidR="00FE1699" w:rsidRPr="001814CE">
        <w:rPr>
          <w:rFonts w:ascii="Calibri" w:hAnsi="Calibri" w:cs="Calibri"/>
          <w:b/>
          <w:i/>
          <w:sz w:val="24"/>
          <w:szCs w:val="24"/>
        </w:rPr>
        <w:t xml:space="preserve"> para a qual foi destinada</w:t>
      </w:r>
      <w:r w:rsidR="000B726D">
        <w:rPr>
          <w:rFonts w:ascii="Calibri" w:hAnsi="Calibri" w:cs="Calibri"/>
          <w:b/>
          <w:i/>
          <w:sz w:val="24"/>
          <w:szCs w:val="24"/>
        </w:rPr>
        <w:t xml:space="preserve"> a verba</w:t>
      </w:r>
      <w:r w:rsidR="00AF4DCB" w:rsidRPr="001814CE">
        <w:rPr>
          <w:rFonts w:ascii="Calibri" w:hAnsi="Calibri" w:cs="Calibri"/>
          <w:b/>
          <w:i/>
          <w:sz w:val="24"/>
          <w:szCs w:val="24"/>
        </w:rPr>
        <w:t xml:space="preserve">, </w:t>
      </w:r>
      <w:r w:rsidR="00FE1699" w:rsidRPr="001814CE">
        <w:rPr>
          <w:rFonts w:ascii="Calibri" w:hAnsi="Calibri" w:cs="Calibri"/>
          <w:b/>
          <w:i/>
          <w:sz w:val="24"/>
          <w:szCs w:val="24"/>
        </w:rPr>
        <w:t>possibilitando de</w:t>
      </w:r>
      <w:r w:rsidRPr="001814CE">
        <w:rPr>
          <w:rFonts w:ascii="Calibri" w:hAnsi="Calibri" w:cs="Calibri"/>
          <w:b/>
          <w:i/>
          <w:sz w:val="24"/>
          <w:szCs w:val="24"/>
        </w:rPr>
        <w:t xml:space="preserve"> uma forma que preserve a responsabilidade na utilização, </w:t>
      </w:r>
      <w:r w:rsidR="00FE1699" w:rsidRPr="001814CE">
        <w:rPr>
          <w:rFonts w:ascii="Calibri" w:hAnsi="Calibri" w:cs="Calibri"/>
          <w:b/>
          <w:i/>
          <w:sz w:val="24"/>
          <w:szCs w:val="24"/>
        </w:rPr>
        <w:t xml:space="preserve">uma </w:t>
      </w:r>
      <w:r w:rsidRPr="001814CE">
        <w:rPr>
          <w:rFonts w:ascii="Calibri" w:hAnsi="Calibri" w:cs="Calibri"/>
          <w:b/>
          <w:i/>
          <w:sz w:val="24"/>
          <w:szCs w:val="24"/>
        </w:rPr>
        <w:t>otimização d</w:t>
      </w:r>
      <w:r w:rsidR="00EF6E40" w:rsidRPr="001814CE">
        <w:rPr>
          <w:rFonts w:ascii="Calibri" w:hAnsi="Calibri" w:cs="Calibri"/>
          <w:b/>
          <w:i/>
          <w:sz w:val="24"/>
          <w:szCs w:val="24"/>
        </w:rPr>
        <w:t>a verba</w:t>
      </w:r>
      <w:r w:rsidR="00FE1699" w:rsidRPr="001814CE">
        <w:rPr>
          <w:rFonts w:ascii="Calibri" w:hAnsi="Calibri" w:cs="Calibri"/>
          <w:b/>
          <w:i/>
          <w:sz w:val="24"/>
          <w:szCs w:val="24"/>
        </w:rPr>
        <w:t xml:space="preserve"> atendendo uma necessidade pontual </w:t>
      </w:r>
      <w:r w:rsidR="000B726D">
        <w:rPr>
          <w:rFonts w:ascii="Calibri" w:hAnsi="Calibri" w:cs="Calibri"/>
          <w:b/>
          <w:i/>
          <w:sz w:val="24"/>
          <w:szCs w:val="24"/>
        </w:rPr>
        <w:t xml:space="preserve">do município </w:t>
      </w:r>
      <w:r w:rsidR="00FE1699" w:rsidRPr="001814CE">
        <w:rPr>
          <w:rFonts w:ascii="Calibri" w:hAnsi="Calibri" w:cs="Calibri"/>
          <w:b/>
          <w:i/>
          <w:sz w:val="24"/>
          <w:szCs w:val="24"/>
        </w:rPr>
        <w:t>no momento</w:t>
      </w:r>
      <w:r w:rsidR="00EF6E40" w:rsidRPr="001814CE">
        <w:rPr>
          <w:rFonts w:ascii="Calibri" w:hAnsi="Calibri" w:cs="Calibri"/>
          <w:b/>
          <w:i/>
          <w:sz w:val="24"/>
          <w:szCs w:val="24"/>
        </w:rPr>
        <w:t>;</w:t>
      </w:r>
    </w:p>
    <w:p w:rsidR="00FC6A68" w:rsidRDefault="00EF6E40" w:rsidP="00FC6A68">
      <w:pPr>
        <w:ind w:firstLine="1701"/>
        <w:jc w:val="both"/>
        <w:rPr>
          <w:rFonts w:ascii="Calibri" w:hAnsi="Calibri" w:cs="Calibri"/>
          <w:b/>
          <w:i/>
          <w:sz w:val="24"/>
          <w:szCs w:val="24"/>
        </w:rPr>
      </w:pPr>
      <w:r w:rsidRPr="001814CE">
        <w:rPr>
          <w:rFonts w:ascii="Calibri" w:hAnsi="Calibri" w:cs="Calibri"/>
          <w:b/>
          <w:i/>
          <w:sz w:val="24"/>
          <w:szCs w:val="24"/>
        </w:rPr>
        <w:t>A</w:t>
      </w:r>
      <w:r w:rsidR="00D50CA6" w:rsidRPr="001814CE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3F74D2" w:rsidRPr="001814CE">
        <w:rPr>
          <w:rFonts w:ascii="Calibri" w:hAnsi="Calibri" w:cs="Calibri"/>
          <w:b/>
          <w:i/>
          <w:sz w:val="24"/>
          <w:szCs w:val="24"/>
        </w:rPr>
        <w:t>judicialização</w:t>
      </w:r>
      <w:proofErr w:type="spellEnd"/>
      <w:r w:rsidR="003F74D2" w:rsidRPr="001814CE">
        <w:rPr>
          <w:rFonts w:ascii="Calibri" w:hAnsi="Calibri" w:cs="Calibri"/>
          <w:b/>
          <w:i/>
          <w:sz w:val="24"/>
          <w:szCs w:val="24"/>
        </w:rPr>
        <w:t xml:space="preserve">, um tema bastante pertinente, </w:t>
      </w:r>
      <w:r w:rsidR="00FE1699" w:rsidRPr="001814CE">
        <w:rPr>
          <w:rFonts w:ascii="Calibri" w:hAnsi="Calibri" w:cs="Calibri"/>
          <w:b/>
          <w:i/>
          <w:sz w:val="24"/>
          <w:szCs w:val="24"/>
        </w:rPr>
        <w:t>também fez parte da discussão, pois</w:t>
      </w:r>
      <w:r w:rsidR="003F74D2" w:rsidRPr="001814CE">
        <w:rPr>
          <w:rFonts w:ascii="Calibri" w:hAnsi="Calibri" w:cs="Calibri"/>
          <w:b/>
          <w:i/>
          <w:sz w:val="24"/>
          <w:szCs w:val="24"/>
        </w:rPr>
        <w:t xml:space="preserve"> muitas vezes</w:t>
      </w:r>
      <w:r w:rsidR="00FE1699" w:rsidRPr="001814CE">
        <w:rPr>
          <w:rFonts w:ascii="Calibri" w:hAnsi="Calibri" w:cs="Calibri"/>
          <w:b/>
          <w:i/>
          <w:sz w:val="24"/>
          <w:szCs w:val="24"/>
        </w:rPr>
        <w:t xml:space="preserve"> se</w:t>
      </w:r>
      <w:r w:rsidR="003F74D2" w:rsidRPr="001814CE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D50CA6" w:rsidRPr="001814CE">
        <w:rPr>
          <w:rFonts w:ascii="Calibri" w:hAnsi="Calibri" w:cs="Calibri"/>
          <w:b/>
          <w:i/>
          <w:sz w:val="24"/>
          <w:szCs w:val="24"/>
        </w:rPr>
        <w:t>coloca</w:t>
      </w:r>
      <w:r w:rsidR="003F74D2" w:rsidRPr="001814CE">
        <w:rPr>
          <w:rFonts w:ascii="Calibri" w:hAnsi="Calibri" w:cs="Calibri"/>
          <w:b/>
          <w:i/>
          <w:sz w:val="24"/>
          <w:szCs w:val="24"/>
        </w:rPr>
        <w:t xml:space="preserve"> um peso ainda maior nas prefeituras, </w:t>
      </w:r>
      <w:r w:rsidR="00FE1699" w:rsidRPr="001814CE">
        <w:rPr>
          <w:rFonts w:ascii="Calibri" w:hAnsi="Calibri" w:cs="Calibri"/>
          <w:b/>
          <w:i/>
          <w:sz w:val="24"/>
          <w:szCs w:val="24"/>
        </w:rPr>
        <w:t>obrigando-as a cumprir dever que em</w:t>
      </w:r>
      <w:r w:rsidR="003F74D2" w:rsidRPr="001814CE">
        <w:rPr>
          <w:rFonts w:ascii="Calibri" w:hAnsi="Calibri" w:cs="Calibri"/>
          <w:b/>
          <w:i/>
          <w:sz w:val="24"/>
          <w:szCs w:val="24"/>
        </w:rPr>
        <w:t xml:space="preserve"> muitos casos </w:t>
      </w:r>
      <w:r w:rsidRPr="001814CE">
        <w:rPr>
          <w:rFonts w:ascii="Calibri" w:hAnsi="Calibri" w:cs="Calibri"/>
          <w:b/>
          <w:i/>
          <w:sz w:val="24"/>
          <w:szCs w:val="24"/>
        </w:rPr>
        <w:t xml:space="preserve">não </w:t>
      </w:r>
      <w:r w:rsidR="003F74D2" w:rsidRPr="001814CE">
        <w:rPr>
          <w:rFonts w:ascii="Calibri" w:hAnsi="Calibri" w:cs="Calibri"/>
          <w:b/>
          <w:i/>
          <w:sz w:val="24"/>
          <w:szCs w:val="24"/>
        </w:rPr>
        <w:t xml:space="preserve">é </w:t>
      </w:r>
      <w:r w:rsidRPr="001814CE">
        <w:rPr>
          <w:rFonts w:ascii="Calibri" w:hAnsi="Calibri" w:cs="Calibri"/>
          <w:b/>
          <w:i/>
          <w:sz w:val="24"/>
          <w:szCs w:val="24"/>
        </w:rPr>
        <w:t>do poder municipal</w:t>
      </w:r>
      <w:r w:rsidR="003F74D2" w:rsidRPr="001814CE">
        <w:rPr>
          <w:rFonts w:ascii="Calibri" w:hAnsi="Calibri" w:cs="Calibri"/>
          <w:b/>
          <w:i/>
          <w:sz w:val="24"/>
          <w:szCs w:val="24"/>
        </w:rPr>
        <w:t>,</w:t>
      </w:r>
      <w:r w:rsidRPr="001814CE">
        <w:rPr>
          <w:rFonts w:ascii="Calibri" w:hAnsi="Calibri" w:cs="Calibri"/>
          <w:b/>
          <w:i/>
          <w:sz w:val="24"/>
          <w:szCs w:val="24"/>
        </w:rPr>
        <w:t xml:space="preserve"> mas do estado</w:t>
      </w:r>
      <w:r w:rsidR="000B726D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045E3C">
        <w:rPr>
          <w:rFonts w:ascii="Calibri" w:hAnsi="Calibri" w:cs="Calibri"/>
          <w:b/>
          <w:i/>
          <w:sz w:val="24"/>
          <w:szCs w:val="24"/>
        </w:rPr>
        <w:t xml:space="preserve">Essa </w:t>
      </w:r>
      <w:r w:rsidRPr="001814CE">
        <w:rPr>
          <w:rFonts w:ascii="Calibri" w:hAnsi="Calibri" w:cs="Calibri"/>
          <w:b/>
          <w:i/>
          <w:sz w:val="24"/>
          <w:szCs w:val="24"/>
        </w:rPr>
        <w:t xml:space="preserve">questão </w:t>
      </w:r>
      <w:r w:rsidR="00FE1699" w:rsidRPr="001814CE">
        <w:rPr>
          <w:rFonts w:ascii="Calibri" w:hAnsi="Calibri" w:cs="Calibri"/>
          <w:b/>
          <w:i/>
          <w:sz w:val="24"/>
          <w:szCs w:val="24"/>
        </w:rPr>
        <w:t>que necessita</w:t>
      </w:r>
      <w:r w:rsidR="00045E3C">
        <w:rPr>
          <w:rFonts w:ascii="Calibri" w:hAnsi="Calibri" w:cs="Calibri"/>
          <w:b/>
          <w:i/>
          <w:sz w:val="24"/>
          <w:szCs w:val="24"/>
        </w:rPr>
        <w:t xml:space="preserve"> de</w:t>
      </w:r>
      <w:r w:rsidRPr="001814CE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0B726D">
        <w:rPr>
          <w:rFonts w:ascii="Calibri" w:hAnsi="Calibri" w:cs="Calibri"/>
          <w:b/>
          <w:i/>
          <w:sz w:val="24"/>
          <w:szCs w:val="24"/>
        </w:rPr>
        <w:t>revisão</w:t>
      </w:r>
      <w:r w:rsidRPr="001814CE">
        <w:rPr>
          <w:rFonts w:ascii="Calibri" w:hAnsi="Calibri" w:cs="Calibri"/>
          <w:b/>
          <w:i/>
          <w:sz w:val="24"/>
          <w:szCs w:val="24"/>
        </w:rPr>
        <w:t xml:space="preserve"> a fim de que as decisões </w:t>
      </w:r>
      <w:r w:rsidR="000B726D">
        <w:rPr>
          <w:rFonts w:ascii="Calibri" w:hAnsi="Calibri" w:cs="Calibri"/>
          <w:b/>
          <w:i/>
          <w:sz w:val="24"/>
          <w:szCs w:val="24"/>
        </w:rPr>
        <w:t xml:space="preserve">no Poder Judiciário </w:t>
      </w:r>
      <w:r w:rsidRPr="001814CE">
        <w:rPr>
          <w:rFonts w:ascii="Calibri" w:hAnsi="Calibri" w:cs="Calibri"/>
          <w:b/>
          <w:i/>
          <w:sz w:val="24"/>
          <w:szCs w:val="24"/>
        </w:rPr>
        <w:t xml:space="preserve">sejam direcionadas a quem de fato </w:t>
      </w:r>
      <w:r w:rsidR="00FE1699" w:rsidRPr="001814CE">
        <w:rPr>
          <w:rFonts w:ascii="Calibri" w:hAnsi="Calibri" w:cs="Calibri"/>
          <w:b/>
          <w:i/>
          <w:sz w:val="24"/>
          <w:szCs w:val="24"/>
        </w:rPr>
        <w:t>deve</w:t>
      </w:r>
      <w:r w:rsidRPr="001814CE">
        <w:rPr>
          <w:rFonts w:ascii="Calibri" w:hAnsi="Calibri" w:cs="Calibri"/>
          <w:b/>
          <w:i/>
          <w:sz w:val="24"/>
          <w:szCs w:val="24"/>
        </w:rPr>
        <w:t xml:space="preserve"> oferecer a atenção específica;</w:t>
      </w:r>
    </w:p>
    <w:p w:rsidR="00FC6A68" w:rsidRDefault="000B726D" w:rsidP="00FC6A68">
      <w:pPr>
        <w:ind w:firstLine="1701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E</w:t>
      </w:r>
      <w:r w:rsidR="00FE1699" w:rsidRPr="001814CE">
        <w:rPr>
          <w:rFonts w:ascii="Calibri" w:hAnsi="Calibri" w:cs="Calibri"/>
          <w:b/>
          <w:i/>
          <w:sz w:val="24"/>
          <w:szCs w:val="24"/>
        </w:rPr>
        <w:t>fetivação da i</w:t>
      </w:r>
      <w:r w:rsidR="003F74D2" w:rsidRPr="001814CE">
        <w:rPr>
          <w:rFonts w:ascii="Calibri" w:hAnsi="Calibri" w:cs="Calibri"/>
          <w:b/>
          <w:i/>
          <w:sz w:val="24"/>
          <w:szCs w:val="24"/>
        </w:rPr>
        <w:t xml:space="preserve">nformatização e integração de todo o sistema, </w:t>
      </w:r>
      <w:r>
        <w:rPr>
          <w:rFonts w:ascii="Calibri" w:hAnsi="Calibri" w:cs="Calibri"/>
          <w:b/>
          <w:i/>
          <w:sz w:val="24"/>
          <w:szCs w:val="24"/>
        </w:rPr>
        <w:t>que mais que necessária</w:t>
      </w:r>
      <w:r w:rsidR="003F74D2" w:rsidRPr="001814CE">
        <w:rPr>
          <w:rFonts w:ascii="Calibri" w:hAnsi="Calibri" w:cs="Calibri"/>
          <w:b/>
          <w:i/>
          <w:sz w:val="24"/>
          <w:szCs w:val="24"/>
        </w:rPr>
        <w:t xml:space="preserve"> é essencial nos dias de hoje para u</w:t>
      </w:r>
      <w:r w:rsidR="00EF6E40" w:rsidRPr="001814CE">
        <w:rPr>
          <w:rFonts w:ascii="Calibri" w:hAnsi="Calibri" w:cs="Calibri"/>
          <w:b/>
          <w:i/>
          <w:sz w:val="24"/>
          <w:szCs w:val="24"/>
        </w:rPr>
        <w:t>ma prestação d</w:t>
      </w:r>
      <w:r>
        <w:rPr>
          <w:rFonts w:ascii="Calibri" w:hAnsi="Calibri" w:cs="Calibri"/>
          <w:b/>
          <w:i/>
          <w:sz w:val="24"/>
          <w:szCs w:val="24"/>
        </w:rPr>
        <w:t>e serviço eficaz e</w:t>
      </w:r>
      <w:r w:rsidR="00FE1699" w:rsidRPr="001814CE">
        <w:rPr>
          <w:rFonts w:ascii="Calibri" w:hAnsi="Calibri" w:cs="Calibri"/>
          <w:b/>
          <w:i/>
          <w:sz w:val="24"/>
          <w:szCs w:val="24"/>
        </w:rPr>
        <w:t xml:space="preserve"> com celeridade</w:t>
      </w:r>
      <w:r w:rsidR="00EF6E40" w:rsidRPr="001814CE">
        <w:rPr>
          <w:rFonts w:ascii="Calibri" w:hAnsi="Calibri" w:cs="Calibri"/>
          <w:b/>
          <w:i/>
          <w:sz w:val="24"/>
          <w:szCs w:val="24"/>
        </w:rPr>
        <w:t>;</w:t>
      </w:r>
    </w:p>
    <w:p w:rsidR="00FC6A68" w:rsidRDefault="00EF6E40" w:rsidP="00FC6A68">
      <w:pPr>
        <w:ind w:firstLine="1701"/>
        <w:jc w:val="both"/>
        <w:rPr>
          <w:rFonts w:ascii="Calibri" w:hAnsi="Calibri" w:cs="Calibri"/>
          <w:b/>
          <w:i/>
          <w:sz w:val="24"/>
          <w:szCs w:val="24"/>
        </w:rPr>
      </w:pPr>
      <w:r w:rsidRPr="001814CE">
        <w:rPr>
          <w:rFonts w:ascii="Calibri" w:hAnsi="Calibri" w:cs="Calibri"/>
          <w:b/>
          <w:i/>
          <w:sz w:val="24"/>
          <w:szCs w:val="24"/>
        </w:rPr>
        <w:t>R</w:t>
      </w:r>
      <w:r w:rsidR="00E956D1" w:rsidRPr="001814CE">
        <w:rPr>
          <w:rFonts w:ascii="Calibri" w:hAnsi="Calibri" w:cs="Calibri"/>
          <w:b/>
          <w:i/>
          <w:sz w:val="24"/>
          <w:szCs w:val="24"/>
        </w:rPr>
        <w:t xml:space="preserve">evisão nas cotas de repasses aos municípios e estado, o que </w:t>
      </w:r>
      <w:r w:rsidR="00A2426A" w:rsidRPr="001814CE">
        <w:rPr>
          <w:rFonts w:ascii="Calibri" w:hAnsi="Calibri" w:cs="Calibri"/>
          <w:b/>
          <w:i/>
          <w:sz w:val="24"/>
          <w:szCs w:val="24"/>
        </w:rPr>
        <w:t>poderia gerar</w:t>
      </w:r>
      <w:r w:rsidR="00E956D1" w:rsidRPr="001814CE">
        <w:rPr>
          <w:rFonts w:ascii="Calibri" w:hAnsi="Calibri" w:cs="Calibri"/>
          <w:b/>
          <w:i/>
          <w:sz w:val="24"/>
          <w:szCs w:val="24"/>
        </w:rPr>
        <w:t xml:space="preserve"> aumento no</w:t>
      </w:r>
      <w:r w:rsidR="00A2426A" w:rsidRPr="001814CE">
        <w:rPr>
          <w:rFonts w:ascii="Calibri" w:hAnsi="Calibri" w:cs="Calibri"/>
          <w:b/>
          <w:i/>
          <w:sz w:val="24"/>
          <w:szCs w:val="24"/>
        </w:rPr>
        <w:t>s</w:t>
      </w:r>
      <w:r w:rsidR="00E956D1" w:rsidRPr="001814CE">
        <w:rPr>
          <w:rFonts w:ascii="Calibri" w:hAnsi="Calibri" w:cs="Calibri"/>
          <w:b/>
          <w:i/>
          <w:sz w:val="24"/>
          <w:szCs w:val="24"/>
        </w:rPr>
        <w:t xml:space="preserve"> orçamento</w:t>
      </w:r>
      <w:r w:rsidR="00A2426A" w:rsidRPr="001814CE">
        <w:rPr>
          <w:rFonts w:ascii="Calibri" w:hAnsi="Calibri" w:cs="Calibri"/>
          <w:b/>
          <w:i/>
          <w:sz w:val="24"/>
          <w:szCs w:val="24"/>
        </w:rPr>
        <w:t>s</w:t>
      </w:r>
      <w:r w:rsidR="00E956D1" w:rsidRPr="001814CE">
        <w:rPr>
          <w:rFonts w:ascii="Calibri" w:hAnsi="Calibri" w:cs="Calibri"/>
          <w:b/>
          <w:i/>
          <w:sz w:val="24"/>
          <w:szCs w:val="24"/>
        </w:rPr>
        <w:t xml:space="preserve"> e conseqüentemente mais recursos </w:t>
      </w:r>
      <w:r w:rsidR="00A2426A" w:rsidRPr="001814CE">
        <w:rPr>
          <w:rFonts w:ascii="Calibri" w:hAnsi="Calibri" w:cs="Calibri"/>
          <w:b/>
          <w:i/>
          <w:sz w:val="24"/>
          <w:szCs w:val="24"/>
        </w:rPr>
        <w:t xml:space="preserve">disponibilizados </w:t>
      </w:r>
      <w:r w:rsidR="00E956D1" w:rsidRPr="001814CE">
        <w:rPr>
          <w:rFonts w:ascii="Calibri" w:hAnsi="Calibri" w:cs="Calibri"/>
          <w:b/>
          <w:i/>
          <w:sz w:val="24"/>
          <w:szCs w:val="24"/>
        </w:rPr>
        <w:t>para a saúde</w:t>
      </w:r>
      <w:r w:rsidRPr="001814CE">
        <w:rPr>
          <w:rFonts w:ascii="Calibri" w:hAnsi="Calibri" w:cs="Calibri"/>
          <w:b/>
          <w:i/>
          <w:sz w:val="24"/>
          <w:szCs w:val="24"/>
        </w:rPr>
        <w:t xml:space="preserve"> básica e de alta complexidade;</w:t>
      </w:r>
    </w:p>
    <w:p w:rsidR="00FC6A68" w:rsidRDefault="00D473FE" w:rsidP="00FC6A68">
      <w:pPr>
        <w:ind w:firstLine="1701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P</w:t>
      </w:r>
      <w:r w:rsidR="00A5091C" w:rsidRPr="001814CE">
        <w:rPr>
          <w:rFonts w:ascii="Calibri" w:hAnsi="Calibri" w:cs="Calibri"/>
          <w:b/>
          <w:i/>
          <w:sz w:val="24"/>
          <w:szCs w:val="24"/>
        </w:rPr>
        <w:t xml:space="preserve">ublicidade mais eficaz no intuito de levar até o cidadão as informações quanto a seus direitos e </w:t>
      </w:r>
      <w:r w:rsidR="00A2158F" w:rsidRPr="001814CE">
        <w:rPr>
          <w:rFonts w:ascii="Calibri" w:hAnsi="Calibri" w:cs="Calibri"/>
          <w:b/>
          <w:i/>
          <w:sz w:val="24"/>
          <w:szCs w:val="24"/>
        </w:rPr>
        <w:t>e</w:t>
      </w:r>
      <w:r w:rsidR="00A5091C" w:rsidRPr="001814CE">
        <w:rPr>
          <w:rFonts w:ascii="Calibri" w:hAnsi="Calibri" w:cs="Calibri"/>
          <w:b/>
          <w:i/>
          <w:sz w:val="24"/>
          <w:szCs w:val="24"/>
        </w:rPr>
        <w:t>m relação ao funcionamento do sistema, além d</w:t>
      </w:r>
      <w:r w:rsidR="00071DFA" w:rsidRPr="001814CE">
        <w:rPr>
          <w:rFonts w:ascii="Calibri" w:hAnsi="Calibri" w:cs="Calibri"/>
          <w:b/>
          <w:i/>
          <w:sz w:val="24"/>
          <w:szCs w:val="24"/>
        </w:rPr>
        <w:t>e maior transparênci</w:t>
      </w:r>
      <w:r w:rsidR="00DD54A8" w:rsidRPr="001814CE">
        <w:rPr>
          <w:rFonts w:ascii="Calibri" w:hAnsi="Calibri" w:cs="Calibri"/>
          <w:b/>
          <w:i/>
          <w:sz w:val="24"/>
          <w:szCs w:val="24"/>
        </w:rPr>
        <w:t xml:space="preserve">a na gestão, com canal direto, </w:t>
      </w:r>
      <w:r w:rsidR="00A5091C" w:rsidRPr="001814CE">
        <w:rPr>
          <w:rFonts w:ascii="Calibri" w:hAnsi="Calibri" w:cs="Calibri"/>
          <w:b/>
          <w:i/>
          <w:sz w:val="24"/>
          <w:szCs w:val="24"/>
        </w:rPr>
        <w:t>a fim de proporcionar aos usuários ciência quanto aos procedimentos</w:t>
      </w:r>
      <w:r w:rsidR="00A2158F" w:rsidRPr="001814CE">
        <w:rPr>
          <w:rFonts w:ascii="Calibri" w:hAnsi="Calibri" w:cs="Calibri"/>
          <w:b/>
          <w:i/>
          <w:sz w:val="24"/>
          <w:szCs w:val="24"/>
        </w:rPr>
        <w:t xml:space="preserve"> e prazos;</w:t>
      </w:r>
    </w:p>
    <w:p w:rsidR="00FC6A68" w:rsidRDefault="00A2158F" w:rsidP="00076B2A">
      <w:pPr>
        <w:ind w:firstLine="1701"/>
        <w:jc w:val="both"/>
        <w:rPr>
          <w:rFonts w:ascii="Calibri" w:hAnsi="Calibri" w:cs="Calibri"/>
          <w:b/>
          <w:i/>
          <w:sz w:val="24"/>
          <w:szCs w:val="24"/>
        </w:rPr>
      </w:pPr>
      <w:r w:rsidRPr="001814CE">
        <w:rPr>
          <w:rFonts w:ascii="Calibri" w:hAnsi="Calibri" w:cs="Calibri"/>
          <w:b/>
          <w:i/>
          <w:sz w:val="24"/>
          <w:szCs w:val="24"/>
        </w:rPr>
        <w:t>M</w:t>
      </w:r>
      <w:r w:rsidR="00DD54A8" w:rsidRPr="001814CE">
        <w:rPr>
          <w:rFonts w:ascii="Calibri" w:hAnsi="Calibri" w:cs="Calibri"/>
          <w:b/>
          <w:i/>
          <w:sz w:val="24"/>
          <w:szCs w:val="24"/>
        </w:rPr>
        <w:t>aiores ações de incentivo à participação</w:t>
      </w:r>
      <w:r w:rsidR="00174489" w:rsidRPr="001814CE">
        <w:rPr>
          <w:rFonts w:ascii="Calibri" w:hAnsi="Calibri" w:cs="Calibri"/>
          <w:b/>
          <w:i/>
          <w:sz w:val="24"/>
          <w:szCs w:val="24"/>
        </w:rPr>
        <w:t xml:space="preserve"> social</w:t>
      </w:r>
      <w:r w:rsidR="00F42EF6" w:rsidRPr="001814CE">
        <w:rPr>
          <w:rFonts w:ascii="Calibri" w:hAnsi="Calibri" w:cs="Calibri"/>
          <w:b/>
          <w:i/>
          <w:sz w:val="24"/>
          <w:szCs w:val="24"/>
        </w:rPr>
        <w:t>,</w:t>
      </w:r>
      <w:r w:rsidR="00174489" w:rsidRPr="001814CE">
        <w:rPr>
          <w:rFonts w:ascii="Calibri" w:hAnsi="Calibri" w:cs="Calibri"/>
          <w:b/>
          <w:i/>
          <w:sz w:val="24"/>
          <w:szCs w:val="24"/>
        </w:rPr>
        <w:t xml:space="preserve"> de uma forma direta, partindo das unidades</w:t>
      </w:r>
      <w:r w:rsidR="00DD54A8" w:rsidRPr="001814CE">
        <w:rPr>
          <w:rFonts w:ascii="Calibri" w:hAnsi="Calibri" w:cs="Calibri"/>
          <w:b/>
          <w:i/>
          <w:sz w:val="24"/>
          <w:szCs w:val="24"/>
        </w:rPr>
        <w:t xml:space="preserve"> de saúde municipais</w:t>
      </w:r>
      <w:r w:rsidR="00F42EF6" w:rsidRPr="001814CE">
        <w:rPr>
          <w:rFonts w:ascii="Calibri" w:hAnsi="Calibri" w:cs="Calibri"/>
          <w:b/>
          <w:i/>
          <w:sz w:val="24"/>
          <w:szCs w:val="24"/>
        </w:rPr>
        <w:t>,</w:t>
      </w:r>
      <w:r w:rsidR="00DD54A8" w:rsidRPr="001814CE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174489" w:rsidRPr="001814CE">
        <w:rPr>
          <w:rFonts w:ascii="Calibri" w:hAnsi="Calibri" w:cs="Calibri"/>
          <w:b/>
          <w:i/>
          <w:sz w:val="24"/>
          <w:szCs w:val="24"/>
        </w:rPr>
        <w:t>que de fato gere</w:t>
      </w:r>
      <w:r w:rsidR="00DD54A8" w:rsidRPr="001814CE">
        <w:rPr>
          <w:rFonts w:ascii="Calibri" w:hAnsi="Calibri" w:cs="Calibri"/>
          <w:b/>
          <w:i/>
          <w:sz w:val="24"/>
          <w:szCs w:val="24"/>
        </w:rPr>
        <w:t xml:space="preserve"> maior envolvimento popular</w:t>
      </w:r>
      <w:r w:rsidR="003C00B0" w:rsidRPr="001814CE">
        <w:rPr>
          <w:rFonts w:ascii="Calibri" w:hAnsi="Calibri" w:cs="Calibri"/>
          <w:b/>
          <w:i/>
          <w:sz w:val="24"/>
          <w:szCs w:val="24"/>
        </w:rPr>
        <w:t>.</w:t>
      </w:r>
    </w:p>
    <w:p w:rsidR="00FC6A68" w:rsidRDefault="00FC6A68" w:rsidP="00EF6E40">
      <w:pPr>
        <w:ind w:firstLine="1701"/>
        <w:jc w:val="both"/>
      </w:pPr>
      <w:r>
        <w:rPr>
          <w:rFonts w:ascii="Calibri" w:hAnsi="Calibri" w:cs="Calibri"/>
          <w:sz w:val="24"/>
          <w:szCs w:val="24"/>
        </w:rPr>
        <w:t>I</w:t>
      </w:r>
      <w:r w:rsidR="009D0BBC">
        <w:rPr>
          <w:rFonts w:ascii="Calibri" w:hAnsi="Calibri" w:cs="Calibri"/>
          <w:sz w:val="24"/>
          <w:szCs w:val="24"/>
        </w:rPr>
        <w:t xml:space="preserve">mportante destacar o trabalho de todos os envolvidos para que o evento </w:t>
      </w:r>
      <w:r w:rsidR="004463F9">
        <w:rPr>
          <w:rFonts w:ascii="Calibri" w:hAnsi="Calibri" w:cs="Calibri"/>
          <w:sz w:val="24"/>
          <w:szCs w:val="24"/>
        </w:rPr>
        <w:t>acorresse</w:t>
      </w:r>
      <w:r w:rsidR="009D0BBC">
        <w:rPr>
          <w:rFonts w:ascii="Calibri" w:hAnsi="Calibri" w:cs="Calibri"/>
          <w:sz w:val="24"/>
          <w:szCs w:val="24"/>
        </w:rPr>
        <w:t xml:space="preserve"> com tamanho sucesso:</w:t>
      </w:r>
      <w:r w:rsidR="00D31224">
        <w:rPr>
          <w:rFonts w:ascii="Calibri" w:hAnsi="Calibri" w:cs="Calibri"/>
          <w:sz w:val="24"/>
          <w:szCs w:val="24"/>
        </w:rPr>
        <w:t xml:space="preserve"> </w:t>
      </w:r>
      <w:r w:rsidR="00D31224">
        <w:t>Elias de Souza Maciel</w:t>
      </w:r>
      <w:proofErr w:type="gramStart"/>
      <w:r w:rsidR="00D31224">
        <w:t>,</w:t>
      </w:r>
      <w:r w:rsidR="004463F9">
        <w:t xml:space="preserve"> </w:t>
      </w:r>
      <w:r w:rsidR="00D31224">
        <w:t>Greta</w:t>
      </w:r>
      <w:proofErr w:type="gramEnd"/>
      <w:r w:rsidR="00D31224">
        <w:t xml:space="preserve"> Luiza </w:t>
      </w:r>
      <w:proofErr w:type="spellStart"/>
      <w:r w:rsidR="00D31224">
        <w:t>Ferraro</w:t>
      </w:r>
      <w:proofErr w:type="spellEnd"/>
      <w:r w:rsidR="00D31224">
        <w:t xml:space="preserve"> </w:t>
      </w:r>
      <w:proofErr w:type="spellStart"/>
      <w:r w:rsidR="00D31224">
        <w:t>Barduchi</w:t>
      </w:r>
      <w:proofErr w:type="spellEnd"/>
      <w:r w:rsidR="00D31224">
        <w:t xml:space="preserve">, Jefferson de Oliveira </w:t>
      </w:r>
      <w:proofErr w:type="spellStart"/>
      <w:r w:rsidR="00D31224">
        <w:t>Bertholini</w:t>
      </w:r>
      <w:proofErr w:type="spellEnd"/>
      <w:r w:rsidR="00D31224">
        <w:t xml:space="preserve">, Jorge Luiz de </w:t>
      </w:r>
      <w:proofErr w:type="spellStart"/>
      <w:r w:rsidR="00D31224">
        <w:t>Lucca</w:t>
      </w:r>
      <w:proofErr w:type="spellEnd"/>
      <w:r w:rsidR="00D31224">
        <w:t xml:space="preserve">, </w:t>
      </w:r>
      <w:proofErr w:type="spellStart"/>
      <w:r w:rsidR="00D31224">
        <w:t>Joselita</w:t>
      </w:r>
      <w:proofErr w:type="spellEnd"/>
      <w:r w:rsidR="00D31224">
        <w:t xml:space="preserve"> </w:t>
      </w:r>
      <w:proofErr w:type="spellStart"/>
      <w:r w:rsidR="00D31224">
        <w:t>Elieny</w:t>
      </w:r>
      <w:proofErr w:type="spellEnd"/>
      <w:r w:rsidR="00D31224">
        <w:t xml:space="preserve"> Sales </w:t>
      </w:r>
      <w:proofErr w:type="spellStart"/>
      <w:r w:rsidR="00D31224">
        <w:t>Bitteli</w:t>
      </w:r>
      <w:proofErr w:type="spellEnd"/>
      <w:r w:rsidR="00D31224">
        <w:t>,</w:t>
      </w:r>
      <w:r w:rsidR="009546AB">
        <w:t xml:space="preserve"> </w:t>
      </w:r>
      <w:r w:rsidR="00D31224">
        <w:t xml:space="preserve">Márcia Camargo </w:t>
      </w:r>
      <w:proofErr w:type="spellStart"/>
      <w:r w:rsidR="00D31224">
        <w:t>Franzese</w:t>
      </w:r>
      <w:proofErr w:type="spellEnd"/>
      <w:r w:rsidR="00D31224">
        <w:t xml:space="preserve">, </w:t>
      </w:r>
      <w:proofErr w:type="spellStart"/>
      <w:r w:rsidR="00D31224">
        <w:t>Marineide</w:t>
      </w:r>
      <w:proofErr w:type="spellEnd"/>
      <w:r w:rsidR="00D31224">
        <w:t xml:space="preserve"> Custódio Florêncio </w:t>
      </w:r>
      <w:proofErr w:type="spellStart"/>
      <w:r w:rsidR="00D31224">
        <w:t>Barbisan</w:t>
      </w:r>
      <w:proofErr w:type="spellEnd"/>
      <w:r w:rsidR="00D31224">
        <w:t xml:space="preserve">, Nilton Sergio </w:t>
      </w:r>
      <w:proofErr w:type="spellStart"/>
      <w:r w:rsidR="00D31224">
        <w:t>Tordin</w:t>
      </w:r>
      <w:proofErr w:type="spellEnd"/>
      <w:r w:rsidR="00D31224">
        <w:t xml:space="preserve">, Rosa </w:t>
      </w:r>
      <w:proofErr w:type="spellStart"/>
      <w:r w:rsidR="00D31224">
        <w:t>Massae</w:t>
      </w:r>
      <w:proofErr w:type="spellEnd"/>
      <w:r w:rsidR="00D31224">
        <w:t xml:space="preserve"> </w:t>
      </w:r>
      <w:proofErr w:type="spellStart"/>
      <w:r w:rsidR="00D31224">
        <w:t>Sasa</w:t>
      </w:r>
      <w:r w:rsidR="004463F9">
        <w:t>ki</w:t>
      </w:r>
      <w:proofErr w:type="spellEnd"/>
      <w:r w:rsidR="004463F9">
        <w:t xml:space="preserve"> Silva e</w:t>
      </w:r>
      <w:r w:rsidR="00D31224">
        <w:t xml:space="preserve"> Vera Lúcia Leite da Silva.</w:t>
      </w:r>
      <w:r>
        <w:t xml:space="preserve"> </w:t>
      </w:r>
    </w:p>
    <w:p w:rsidR="00473B91" w:rsidRPr="00665F96" w:rsidRDefault="00D473FE" w:rsidP="00EF6E40">
      <w:pPr>
        <w:ind w:firstLine="170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Após a conferencia será elaborada </w:t>
      </w:r>
      <w:r w:rsidR="004463F9">
        <w:rPr>
          <w:rFonts w:ascii="Calibri" w:hAnsi="Calibri" w:cs="Calibri"/>
          <w:sz w:val="24"/>
          <w:szCs w:val="24"/>
        </w:rPr>
        <w:t>um</w:t>
      </w:r>
      <w:r w:rsidR="00A0007D">
        <w:rPr>
          <w:rFonts w:ascii="Calibri" w:hAnsi="Calibri" w:cs="Calibri"/>
          <w:sz w:val="24"/>
          <w:szCs w:val="24"/>
        </w:rPr>
        <w:t xml:space="preserve"> relatório com as propostas elaboradas na 16° Conferência Municipal de Saúde, serão encaminhadas a Conferência Estadual </w:t>
      </w:r>
      <w:r w:rsidR="004463F9">
        <w:rPr>
          <w:rFonts w:ascii="Calibri" w:hAnsi="Calibri" w:cs="Calibri"/>
          <w:sz w:val="24"/>
          <w:szCs w:val="24"/>
        </w:rPr>
        <w:t>de Saúde que acontecerá este ano, onde os temas serão debatidos a nível estadual e a luta pela consolidação do SUS e garantia do direito a saúde seguirá e esperamos que com grande sucesso</w:t>
      </w:r>
      <w:r w:rsidR="00A0007D">
        <w:rPr>
          <w:rFonts w:ascii="Calibri" w:hAnsi="Calibri" w:cs="Calibri"/>
          <w:sz w:val="24"/>
          <w:szCs w:val="24"/>
        </w:rPr>
        <w:t>.</w:t>
      </w:r>
    </w:p>
    <w:p w:rsidR="0013560A" w:rsidRPr="00A56B86" w:rsidRDefault="00B03763" w:rsidP="007914E7">
      <w:pPr>
        <w:ind w:firstLine="1701"/>
        <w:jc w:val="both"/>
        <w:rPr>
          <w:rFonts w:ascii="Calibri" w:hAnsi="Calibri" w:cs="Calibri"/>
          <w:b/>
          <w:sz w:val="24"/>
          <w:szCs w:val="24"/>
        </w:rPr>
      </w:pPr>
      <w:r w:rsidRPr="00A56B86">
        <w:rPr>
          <w:rFonts w:ascii="Calibri" w:hAnsi="Calibri" w:cs="Calibri"/>
          <w:sz w:val="24"/>
          <w:szCs w:val="24"/>
        </w:rPr>
        <w:t xml:space="preserve">Diante do exposto, solicitamos aos Nobres </w:t>
      </w:r>
      <w:r w:rsidRPr="00A56B86">
        <w:rPr>
          <w:rFonts w:ascii="Calibri" w:hAnsi="Calibri" w:cs="Calibri"/>
          <w:b/>
          <w:sz w:val="24"/>
          <w:szCs w:val="24"/>
        </w:rPr>
        <w:t xml:space="preserve">Vereadores a aprovação da presente </w:t>
      </w:r>
      <w:r w:rsidR="00A0007D" w:rsidRPr="00A56B86">
        <w:rPr>
          <w:rFonts w:ascii="Calibri" w:hAnsi="Calibri" w:cs="Calibri"/>
          <w:b/>
          <w:sz w:val="24"/>
          <w:szCs w:val="24"/>
        </w:rPr>
        <w:t xml:space="preserve">MOÇÃO DE </w:t>
      </w:r>
      <w:r w:rsidR="00A0007D">
        <w:rPr>
          <w:rFonts w:ascii="Calibri" w:hAnsi="Calibri" w:cs="Calibri"/>
          <w:b/>
          <w:sz w:val="24"/>
          <w:szCs w:val="24"/>
        </w:rPr>
        <w:t>APOIO</w:t>
      </w:r>
      <w:r w:rsidR="00E42065">
        <w:rPr>
          <w:rFonts w:ascii="Calibri" w:hAnsi="Calibri" w:cs="Calibri"/>
          <w:b/>
          <w:sz w:val="24"/>
          <w:szCs w:val="24"/>
        </w:rPr>
        <w:t xml:space="preserve"> e </w:t>
      </w:r>
      <w:r w:rsidR="004C6CF9">
        <w:rPr>
          <w:rFonts w:ascii="Calibri" w:hAnsi="Calibri" w:cs="Calibri"/>
          <w:b/>
          <w:sz w:val="24"/>
          <w:szCs w:val="24"/>
        </w:rPr>
        <w:t>CONGRATULAÇÂO</w:t>
      </w:r>
      <w:r w:rsidR="00E42065">
        <w:rPr>
          <w:rFonts w:ascii="Calibri" w:hAnsi="Calibri" w:cs="Calibri"/>
          <w:b/>
          <w:sz w:val="24"/>
          <w:szCs w:val="24"/>
        </w:rPr>
        <w:t xml:space="preserve"> </w:t>
      </w:r>
      <w:r w:rsidR="00A0007D">
        <w:rPr>
          <w:rFonts w:ascii="Calibri" w:hAnsi="Calibri" w:cs="Calibri"/>
          <w:b/>
          <w:sz w:val="24"/>
          <w:szCs w:val="24"/>
        </w:rPr>
        <w:t xml:space="preserve">a 16° Conferência Municipal de Saúde realizada no dia 28 e 29 de março de </w:t>
      </w:r>
      <w:proofErr w:type="gramStart"/>
      <w:r w:rsidR="00A0007D">
        <w:rPr>
          <w:rFonts w:ascii="Calibri" w:hAnsi="Calibri" w:cs="Calibri"/>
          <w:b/>
          <w:sz w:val="24"/>
          <w:szCs w:val="24"/>
        </w:rPr>
        <w:t xml:space="preserve">2019 </w:t>
      </w:r>
      <w:r w:rsidR="00127372">
        <w:rPr>
          <w:rFonts w:ascii="Calibri" w:hAnsi="Calibri" w:cs="Calibri"/>
          <w:b/>
          <w:sz w:val="24"/>
          <w:szCs w:val="24"/>
        </w:rPr>
        <w:t>.</w:t>
      </w:r>
      <w:proofErr w:type="gramEnd"/>
      <w:r w:rsidR="00127372">
        <w:rPr>
          <w:rFonts w:ascii="Calibri" w:hAnsi="Calibri" w:cs="Calibri"/>
          <w:b/>
          <w:sz w:val="24"/>
          <w:szCs w:val="24"/>
        </w:rPr>
        <w:t xml:space="preserve"> </w:t>
      </w:r>
      <w:r w:rsidR="00A0007D">
        <w:rPr>
          <w:rFonts w:ascii="Calibri" w:hAnsi="Calibri" w:cs="Calibri"/>
          <w:b/>
          <w:sz w:val="24"/>
          <w:szCs w:val="24"/>
        </w:rPr>
        <w:t>E que</w:t>
      </w:r>
      <w:r w:rsidR="007914E7">
        <w:rPr>
          <w:rFonts w:ascii="Calibri" w:hAnsi="Calibri" w:cs="Calibri"/>
          <w:b/>
          <w:sz w:val="24"/>
          <w:szCs w:val="24"/>
        </w:rPr>
        <w:t xml:space="preserve"> cópias sejam encaminhadas a</w:t>
      </w:r>
      <w:r w:rsidR="00A0007D">
        <w:rPr>
          <w:rFonts w:ascii="Calibri" w:hAnsi="Calibri" w:cs="Calibri"/>
          <w:b/>
          <w:sz w:val="24"/>
          <w:szCs w:val="24"/>
        </w:rPr>
        <w:t xml:space="preserve">o </w:t>
      </w:r>
      <w:r w:rsidR="007914E7">
        <w:rPr>
          <w:rFonts w:ascii="Calibri" w:hAnsi="Calibri" w:cs="Calibri"/>
          <w:b/>
          <w:sz w:val="24"/>
          <w:szCs w:val="24"/>
        </w:rPr>
        <w:t xml:space="preserve">Exmo. Prefeito </w:t>
      </w:r>
      <w:r w:rsidR="00A0007D">
        <w:rPr>
          <w:rFonts w:ascii="Calibri" w:hAnsi="Calibri" w:cs="Calibri"/>
          <w:b/>
          <w:sz w:val="24"/>
          <w:szCs w:val="24"/>
        </w:rPr>
        <w:t>Municipal</w:t>
      </w:r>
      <w:r w:rsidR="00076B2A">
        <w:rPr>
          <w:rFonts w:ascii="Calibri" w:hAnsi="Calibri" w:cs="Calibri"/>
          <w:b/>
          <w:sz w:val="24"/>
          <w:szCs w:val="24"/>
        </w:rPr>
        <w:t xml:space="preserve"> Dr. Orestes </w:t>
      </w:r>
      <w:proofErr w:type="spellStart"/>
      <w:r w:rsidR="00076B2A">
        <w:rPr>
          <w:rFonts w:ascii="Calibri" w:hAnsi="Calibri" w:cs="Calibri"/>
          <w:b/>
          <w:sz w:val="24"/>
          <w:szCs w:val="24"/>
        </w:rPr>
        <w:t>Previtale</w:t>
      </w:r>
      <w:proofErr w:type="spellEnd"/>
      <w:r w:rsidR="00076B2A">
        <w:rPr>
          <w:rFonts w:ascii="Calibri" w:hAnsi="Calibri" w:cs="Calibri"/>
          <w:b/>
          <w:sz w:val="24"/>
          <w:szCs w:val="24"/>
        </w:rPr>
        <w:t xml:space="preserve"> Junior</w:t>
      </w:r>
      <w:r w:rsidR="00A0007D">
        <w:rPr>
          <w:rFonts w:ascii="Calibri" w:hAnsi="Calibri" w:cs="Calibri"/>
          <w:b/>
          <w:sz w:val="24"/>
          <w:szCs w:val="24"/>
        </w:rPr>
        <w:t xml:space="preserve">, </w:t>
      </w:r>
      <w:r w:rsidR="007914E7">
        <w:rPr>
          <w:rFonts w:ascii="Calibri" w:hAnsi="Calibri" w:cs="Calibri"/>
          <w:b/>
          <w:sz w:val="24"/>
          <w:szCs w:val="24"/>
        </w:rPr>
        <w:t>ao</w:t>
      </w:r>
      <w:r w:rsidR="00A0007D">
        <w:rPr>
          <w:rFonts w:ascii="Calibri" w:hAnsi="Calibri" w:cs="Calibri"/>
          <w:b/>
          <w:sz w:val="24"/>
          <w:szCs w:val="24"/>
        </w:rPr>
        <w:t xml:space="preserve"> </w:t>
      </w:r>
      <w:r w:rsidR="007914E7">
        <w:rPr>
          <w:rFonts w:ascii="Calibri" w:hAnsi="Calibri" w:cs="Calibri"/>
          <w:b/>
          <w:sz w:val="24"/>
          <w:szCs w:val="24"/>
        </w:rPr>
        <w:t xml:space="preserve">Exmo. </w:t>
      </w:r>
      <w:r w:rsidR="00A0007D">
        <w:rPr>
          <w:rFonts w:ascii="Calibri" w:hAnsi="Calibri" w:cs="Calibri"/>
          <w:b/>
          <w:sz w:val="24"/>
          <w:szCs w:val="24"/>
        </w:rPr>
        <w:t>Secretaria de Saúde Municipal</w:t>
      </w:r>
      <w:r w:rsidR="007914E7">
        <w:rPr>
          <w:rFonts w:ascii="Calibri" w:hAnsi="Calibri" w:cs="Calibri"/>
          <w:b/>
          <w:sz w:val="24"/>
          <w:szCs w:val="24"/>
        </w:rPr>
        <w:t xml:space="preserve"> Dr. Milton </w:t>
      </w:r>
      <w:proofErr w:type="spellStart"/>
      <w:r w:rsidR="007914E7">
        <w:rPr>
          <w:rFonts w:ascii="Calibri" w:hAnsi="Calibri" w:cs="Calibri"/>
          <w:b/>
          <w:sz w:val="24"/>
          <w:szCs w:val="24"/>
        </w:rPr>
        <w:t>Tordin</w:t>
      </w:r>
      <w:proofErr w:type="spellEnd"/>
      <w:r w:rsidR="00A0007D">
        <w:rPr>
          <w:rFonts w:ascii="Calibri" w:hAnsi="Calibri" w:cs="Calibri"/>
          <w:b/>
          <w:sz w:val="24"/>
          <w:szCs w:val="24"/>
        </w:rPr>
        <w:t>, ao Parlamento Metropolitano da RMC, às Câmaras Municipais da RMC, à Assembléia Legislativa do Estado de São Paulo</w:t>
      </w:r>
      <w:r w:rsidR="004C6CF9">
        <w:rPr>
          <w:rFonts w:ascii="Calibri" w:hAnsi="Calibri" w:cs="Calibri"/>
          <w:b/>
          <w:sz w:val="24"/>
          <w:szCs w:val="24"/>
        </w:rPr>
        <w:t xml:space="preserve"> na pessoa de seu Presidente Exmo. Sr. </w:t>
      </w:r>
      <w:r w:rsidR="004C6CF9" w:rsidRPr="004C6CF9">
        <w:rPr>
          <w:rFonts w:ascii="Calibri" w:hAnsi="Calibri" w:cs="Calibri"/>
          <w:b/>
          <w:sz w:val="24"/>
          <w:szCs w:val="24"/>
        </w:rPr>
        <w:t>Cauê Macris</w:t>
      </w:r>
      <w:r w:rsidR="00A0007D">
        <w:rPr>
          <w:rFonts w:ascii="Calibri" w:hAnsi="Calibri" w:cs="Calibri"/>
          <w:b/>
          <w:sz w:val="24"/>
          <w:szCs w:val="24"/>
        </w:rPr>
        <w:t xml:space="preserve">, ao </w:t>
      </w:r>
      <w:r w:rsidR="007914E7">
        <w:rPr>
          <w:rFonts w:ascii="Calibri" w:hAnsi="Calibri" w:cs="Calibri"/>
          <w:b/>
          <w:sz w:val="24"/>
          <w:szCs w:val="24"/>
        </w:rPr>
        <w:t xml:space="preserve">Exmo. </w:t>
      </w:r>
      <w:r w:rsidR="00A0007D">
        <w:rPr>
          <w:rFonts w:ascii="Calibri" w:hAnsi="Calibri" w:cs="Calibri"/>
          <w:b/>
          <w:sz w:val="24"/>
          <w:szCs w:val="24"/>
        </w:rPr>
        <w:t xml:space="preserve">Governador do Estado de São Paulo </w:t>
      </w:r>
      <w:r w:rsidR="007914E7">
        <w:rPr>
          <w:rFonts w:ascii="Calibri" w:hAnsi="Calibri" w:cs="Calibri"/>
          <w:b/>
          <w:sz w:val="24"/>
          <w:szCs w:val="24"/>
        </w:rPr>
        <w:t xml:space="preserve">Sr. </w:t>
      </w:r>
      <w:r w:rsidR="00A0007D">
        <w:rPr>
          <w:rFonts w:ascii="Calibri" w:hAnsi="Calibri" w:cs="Calibri"/>
          <w:b/>
          <w:sz w:val="24"/>
          <w:szCs w:val="24"/>
        </w:rPr>
        <w:t>João Dória, ao</w:t>
      </w:r>
      <w:r w:rsidR="007914E7">
        <w:rPr>
          <w:rFonts w:ascii="Calibri" w:hAnsi="Calibri" w:cs="Calibri"/>
          <w:b/>
          <w:sz w:val="24"/>
          <w:szCs w:val="24"/>
        </w:rPr>
        <w:t xml:space="preserve"> Congresso Nacional</w:t>
      </w:r>
      <w:r w:rsidR="00A0007D">
        <w:rPr>
          <w:rFonts w:ascii="Calibri" w:hAnsi="Calibri" w:cs="Calibri"/>
          <w:b/>
          <w:sz w:val="24"/>
          <w:szCs w:val="24"/>
        </w:rPr>
        <w:t xml:space="preserve"> </w:t>
      </w:r>
      <w:r w:rsidR="007914E7">
        <w:rPr>
          <w:rFonts w:ascii="Calibri" w:hAnsi="Calibri" w:cs="Calibri"/>
          <w:b/>
          <w:sz w:val="24"/>
          <w:szCs w:val="24"/>
        </w:rPr>
        <w:t xml:space="preserve">na pessoa de seus respectivos presidentes </w:t>
      </w:r>
      <w:r w:rsidR="004C6CF9">
        <w:rPr>
          <w:rFonts w:ascii="Calibri" w:hAnsi="Calibri" w:cs="Calibri"/>
          <w:b/>
          <w:sz w:val="24"/>
          <w:szCs w:val="24"/>
        </w:rPr>
        <w:t xml:space="preserve">Exmo. Sr. </w:t>
      </w:r>
      <w:r w:rsidR="007914E7">
        <w:rPr>
          <w:rFonts w:ascii="Calibri" w:hAnsi="Calibri" w:cs="Calibri"/>
          <w:b/>
          <w:sz w:val="24"/>
          <w:szCs w:val="24"/>
        </w:rPr>
        <w:t xml:space="preserve">David </w:t>
      </w:r>
      <w:proofErr w:type="spellStart"/>
      <w:r w:rsidR="007914E7">
        <w:rPr>
          <w:rFonts w:ascii="Calibri" w:hAnsi="Calibri" w:cs="Calibri"/>
          <w:b/>
          <w:sz w:val="24"/>
          <w:szCs w:val="24"/>
        </w:rPr>
        <w:t>Alcolumbre</w:t>
      </w:r>
      <w:proofErr w:type="spellEnd"/>
      <w:r w:rsidR="007914E7">
        <w:rPr>
          <w:rFonts w:ascii="Calibri" w:hAnsi="Calibri" w:cs="Calibri"/>
          <w:b/>
          <w:sz w:val="24"/>
          <w:szCs w:val="24"/>
        </w:rPr>
        <w:t xml:space="preserve"> e </w:t>
      </w:r>
      <w:proofErr w:type="spellStart"/>
      <w:r w:rsidR="004C6CF9">
        <w:rPr>
          <w:rFonts w:ascii="Calibri" w:hAnsi="Calibri" w:cs="Calibri"/>
          <w:b/>
          <w:sz w:val="24"/>
          <w:szCs w:val="24"/>
        </w:rPr>
        <w:t>Exmo</w:t>
      </w:r>
      <w:proofErr w:type="spellEnd"/>
      <w:r w:rsidR="004C6CF9">
        <w:rPr>
          <w:rFonts w:ascii="Calibri" w:hAnsi="Calibri" w:cs="Calibri"/>
          <w:b/>
          <w:sz w:val="24"/>
          <w:szCs w:val="24"/>
        </w:rPr>
        <w:t xml:space="preserve"> Sr. </w:t>
      </w:r>
      <w:r w:rsidR="007914E7">
        <w:rPr>
          <w:rFonts w:ascii="Calibri" w:hAnsi="Calibri" w:cs="Calibri"/>
          <w:b/>
          <w:sz w:val="24"/>
          <w:szCs w:val="24"/>
        </w:rPr>
        <w:t xml:space="preserve">Rodrigo Maia, </w:t>
      </w:r>
      <w:r w:rsidR="004C6CF9">
        <w:rPr>
          <w:rFonts w:ascii="Calibri" w:hAnsi="Calibri" w:cs="Calibri"/>
          <w:b/>
          <w:sz w:val="24"/>
          <w:szCs w:val="24"/>
        </w:rPr>
        <w:t xml:space="preserve">ao Ministro da Saúde Exmo. Sr. </w:t>
      </w:r>
      <w:r w:rsidR="004C6CF9" w:rsidRPr="004C6CF9">
        <w:rPr>
          <w:rFonts w:ascii="Calibri" w:hAnsi="Calibri" w:cs="Calibri"/>
          <w:b/>
          <w:sz w:val="24"/>
          <w:szCs w:val="24"/>
        </w:rPr>
        <w:t xml:space="preserve">Luiz Henrique </w:t>
      </w:r>
      <w:proofErr w:type="spellStart"/>
      <w:r w:rsidR="004C6CF9" w:rsidRPr="004C6CF9">
        <w:rPr>
          <w:rFonts w:ascii="Calibri" w:hAnsi="Calibri" w:cs="Calibri"/>
          <w:b/>
          <w:sz w:val="24"/>
          <w:szCs w:val="24"/>
        </w:rPr>
        <w:t>Mandetta</w:t>
      </w:r>
      <w:proofErr w:type="spellEnd"/>
      <w:r w:rsidR="004C6CF9">
        <w:rPr>
          <w:rFonts w:ascii="Calibri" w:hAnsi="Calibri" w:cs="Calibri"/>
          <w:b/>
          <w:sz w:val="24"/>
          <w:szCs w:val="24"/>
        </w:rPr>
        <w:t xml:space="preserve"> </w:t>
      </w:r>
      <w:r w:rsidR="007914E7">
        <w:rPr>
          <w:rFonts w:ascii="Calibri" w:hAnsi="Calibri" w:cs="Calibri"/>
          <w:b/>
          <w:sz w:val="24"/>
          <w:szCs w:val="24"/>
        </w:rPr>
        <w:t xml:space="preserve">e ao Exmo. </w:t>
      </w:r>
      <w:r w:rsidR="00A0007D">
        <w:rPr>
          <w:rFonts w:ascii="Calibri" w:hAnsi="Calibri" w:cs="Calibri"/>
          <w:b/>
          <w:sz w:val="24"/>
          <w:szCs w:val="24"/>
        </w:rPr>
        <w:t>Presidente da Re</w:t>
      </w:r>
      <w:r w:rsidR="007914E7">
        <w:rPr>
          <w:rFonts w:ascii="Calibri" w:hAnsi="Calibri" w:cs="Calibri"/>
          <w:b/>
          <w:sz w:val="24"/>
          <w:szCs w:val="24"/>
        </w:rPr>
        <w:t>pública, Jair Messias Bolsonaro.</w:t>
      </w:r>
    </w:p>
    <w:p w:rsidR="00DD2B4D" w:rsidRDefault="00B03763" w:rsidP="00577AB0">
      <w:pPr>
        <w:jc w:val="right"/>
        <w:rPr>
          <w:rFonts w:ascii="Calibri" w:hAnsi="Calibri" w:cs="Calibri"/>
          <w:sz w:val="24"/>
          <w:szCs w:val="24"/>
        </w:rPr>
      </w:pPr>
      <w:r w:rsidRPr="00A56B86">
        <w:rPr>
          <w:rFonts w:ascii="Calibri" w:hAnsi="Calibri" w:cs="Calibri"/>
          <w:sz w:val="24"/>
          <w:szCs w:val="24"/>
        </w:rPr>
        <w:t xml:space="preserve">Valinhos, </w:t>
      </w:r>
      <w:r w:rsidR="00AC6087">
        <w:rPr>
          <w:rFonts w:ascii="Calibri" w:hAnsi="Calibri" w:cs="Calibri"/>
          <w:sz w:val="24"/>
          <w:szCs w:val="24"/>
        </w:rPr>
        <w:t>0</w:t>
      </w:r>
      <w:r w:rsidR="007914E7">
        <w:rPr>
          <w:rFonts w:ascii="Calibri" w:hAnsi="Calibri" w:cs="Calibri"/>
          <w:sz w:val="24"/>
          <w:szCs w:val="24"/>
        </w:rPr>
        <w:t>2</w:t>
      </w:r>
      <w:r w:rsidRPr="00A56B86">
        <w:rPr>
          <w:rFonts w:ascii="Calibri" w:hAnsi="Calibri" w:cs="Calibri"/>
          <w:sz w:val="24"/>
          <w:szCs w:val="24"/>
        </w:rPr>
        <w:t xml:space="preserve"> de </w:t>
      </w:r>
      <w:r w:rsidR="00AC6087">
        <w:rPr>
          <w:rFonts w:ascii="Calibri" w:hAnsi="Calibri" w:cs="Calibri"/>
          <w:sz w:val="24"/>
          <w:szCs w:val="24"/>
        </w:rPr>
        <w:t xml:space="preserve">Abril </w:t>
      </w:r>
      <w:r w:rsidRPr="00A56B86">
        <w:rPr>
          <w:rFonts w:ascii="Calibri" w:hAnsi="Calibri" w:cs="Calibri"/>
          <w:sz w:val="24"/>
          <w:szCs w:val="24"/>
        </w:rPr>
        <w:t>de 201</w:t>
      </w:r>
      <w:r w:rsidR="005B1CED" w:rsidRPr="00A56B86">
        <w:rPr>
          <w:rFonts w:ascii="Calibri" w:hAnsi="Calibri" w:cs="Calibri"/>
          <w:sz w:val="24"/>
          <w:szCs w:val="24"/>
        </w:rPr>
        <w:t>9</w:t>
      </w:r>
      <w:r w:rsidRPr="00A56B86">
        <w:rPr>
          <w:rFonts w:ascii="Calibri" w:hAnsi="Calibri" w:cs="Calibri"/>
          <w:sz w:val="24"/>
          <w:szCs w:val="24"/>
        </w:rPr>
        <w:t>.</w:t>
      </w:r>
    </w:p>
    <w:p w:rsidR="00FC6A68" w:rsidRDefault="00FC6A68" w:rsidP="00577AB0">
      <w:pPr>
        <w:jc w:val="right"/>
        <w:rPr>
          <w:rFonts w:ascii="Calibri" w:hAnsi="Calibri" w:cs="Calibri"/>
          <w:sz w:val="24"/>
          <w:szCs w:val="24"/>
        </w:rPr>
      </w:pPr>
    </w:p>
    <w:p w:rsidR="005F1CEF" w:rsidRDefault="005F1CEF" w:rsidP="005F1CEF">
      <w:pPr>
        <w:spacing w:line="240" w:lineRule="auto"/>
        <w:rPr>
          <w:rFonts w:ascii="Calibri" w:hAnsi="Calibri" w:cs="Calibri"/>
          <w:sz w:val="24"/>
          <w:szCs w:val="24"/>
        </w:rPr>
      </w:pPr>
      <w:r w:rsidRPr="005F1CEF">
        <w:rPr>
          <w:rFonts w:ascii="Calibri" w:hAnsi="Calibri" w:cs="Calibri"/>
          <w:sz w:val="24"/>
          <w:szCs w:val="24"/>
        </w:rPr>
        <w:t xml:space="preserve">Israel </w:t>
      </w:r>
      <w:proofErr w:type="spellStart"/>
      <w:r w:rsidRPr="005F1CEF">
        <w:rPr>
          <w:rFonts w:ascii="Calibri" w:hAnsi="Calibri" w:cs="Calibri"/>
          <w:sz w:val="24"/>
          <w:szCs w:val="24"/>
        </w:rPr>
        <w:t>Scupenaro</w:t>
      </w:r>
      <w:proofErr w:type="spellEnd"/>
      <w:r w:rsidRPr="005F1CEF">
        <w:rPr>
          <w:rFonts w:ascii="Calibri" w:hAnsi="Calibri" w:cs="Calibri"/>
          <w:sz w:val="24"/>
          <w:szCs w:val="24"/>
        </w:rPr>
        <w:t xml:space="preserve">                                      </w:t>
      </w:r>
      <w:r>
        <w:rPr>
          <w:rFonts w:ascii="Calibri" w:hAnsi="Calibri" w:cs="Calibri"/>
          <w:sz w:val="24"/>
          <w:szCs w:val="24"/>
        </w:rPr>
        <w:t xml:space="preserve">    </w:t>
      </w:r>
      <w:r w:rsidR="00FC6A68">
        <w:rPr>
          <w:rFonts w:ascii="Calibri" w:hAnsi="Calibri" w:cs="Calibri"/>
          <w:sz w:val="24"/>
          <w:szCs w:val="24"/>
        </w:rPr>
        <w:t xml:space="preserve">  </w:t>
      </w:r>
      <w:r w:rsidR="00B72E56">
        <w:rPr>
          <w:rFonts w:ascii="Calibri" w:hAnsi="Calibri" w:cs="Calibri"/>
          <w:sz w:val="24"/>
          <w:szCs w:val="24"/>
        </w:rPr>
        <w:t xml:space="preserve">    </w:t>
      </w:r>
      <w:r w:rsidR="00FC6A68">
        <w:rPr>
          <w:rFonts w:ascii="Calibri" w:hAnsi="Calibri" w:cs="Calibri"/>
          <w:sz w:val="24"/>
          <w:szCs w:val="24"/>
        </w:rPr>
        <w:t xml:space="preserve">    Roberto </w:t>
      </w:r>
      <w:proofErr w:type="spellStart"/>
      <w:r w:rsidR="00FC6A68">
        <w:rPr>
          <w:rFonts w:ascii="Calibri" w:hAnsi="Calibri" w:cs="Calibri"/>
          <w:sz w:val="24"/>
          <w:szCs w:val="24"/>
        </w:rPr>
        <w:t>Costalonga</w:t>
      </w:r>
      <w:proofErr w:type="spellEnd"/>
      <w:r w:rsidR="00FC6A68">
        <w:rPr>
          <w:rFonts w:ascii="Calibri" w:hAnsi="Calibri" w:cs="Calibri"/>
          <w:sz w:val="24"/>
          <w:szCs w:val="24"/>
        </w:rPr>
        <w:t xml:space="preserve"> (Salame)</w:t>
      </w:r>
      <w:r>
        <w:rPr>
          <w:rFonts w:ascii="Calibri" w:hAnsi="Calibri" w:cs="Calibri"/>
          <w:sz w:val="24"/>
          <w:szCs w:val="24"/>
        </w:rPr>
        <w:t xml:space="preserve">                 </w:t>
      </w:r>
    </w:p>
    <w:p w:rsidR="005F1CEF" w:rsidRPr="005F1CEF" w:rsidRDefault="005F1CEF" w:rsidP="005F1CEF">
      <w:pPr>
        <w:spacing w:line="240" w:lineRule="auto"/>
        <w:rPr>
          <w:rFonts w:ascii="Calibri" w:hAnsi="Calibri" w:cs="Calibri"/>
          <w:sz w:val="24"/>
          <w:szCs w:val="24"/>
        </w:rPr>
      </w:pPr>
      <w:r w:rsidRPr="005F1CEF">
        <w:rPr>
          <w:rFonts w:ascii="Calibri" w:hAnsi="Calibri" w:cs="Calibri"/>
          <w:sz w:val="24"/>
          <w:szCs w:val="24"/>
        </w:rPr>
        <w:t>Vereador MDB</w:t>
      </w:r>
      <w:r w:rsidR="00FC6A68">
        <w:rPr>
          <w:rFonts w:ascii="Calibri" w:hAnsi="Calibri" w:cs="Calibri"/>
          <w:sz w:val="24"/>
          <w:szCs w:val="24"/>
        </w:rPr>
        <w:t xml:space="preserve">                                                          </w:t>
      </w:r>
      <w:r w:rsidR="00B72E56">
        <w:rPr>
          <w:rFonts w:ascii="Calibri" w:hAnsi="Calibri" w:cs="Calibri"/>
          <w:sz w:val="24"/>
          <w:szCs w:val="24"/>
        </w:rPr>
        <w:t xml:space="preserve">  </w:t>
      </w:r>
      <w:r w:rsidR="00FC6A68">
        <w:rPr>
          <w:rFonts w:ascii="Calibri" w:hAnsi="Calibri" w:cs="Calibri"/>
          <w:sz w:val="24"/>
          <w:szCs w:val="24"/>
        </w:rPr>
        <w:t xml:space="preserve">    Vereador MDB</w:t>
      </w:r>
    </w:p>
    <w:p w:rsidR="005F1CEF" w:rsidRPr="005F1CEF" w:rsidRDefault="005F1CEF" w:rsidP="005F1CEF">
      <w:pPr>
        <w:spacing w:line="240" w:lineRule="auto"/>
        <w:rPr>
          <w:rFonts w:ascii="Calibri" w:hAnsi="Calibri" w:cs="Calibri"/>
          <w:sz w:val="24"/>
          <w:szCs w:val="24"/>
        </w:rPr>
      </w:pPr>
      <w:r w:rsidRPr="005F1CEF">
        <w:rPr>
          <w:rFonts w:ascii="Calibri" w:hAnsi="Calibri" w:cs="Calibri"/>
          <w:sz w:val="24"/>
          <w:szCs w:val="24"/>
        </w:rPr>
        <w:t xml:space="preserve">     Presidente                                                                </w:t>
      </w:r>
      <w:r w:rsidR="00FC6A68">
        <w:rPr>
          <w:rFonts w:ascii="Calibri" w:hAnsi="Calibri" w:cs="Calibri"/>
          <w:sz w:val="24"/>
          <w:szCs w:val="24"/>
        </w:rPr>
        <w:t xml:space="preserve">     </w:t>
      </w:r>
      <w:r w:rsidR="00B72E56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="00FC6A68">
        <w:rPr>
          <w:rFonts w:ascii="Calibri" w:hAnsi="Calibri" w:cs="Calibri"/>
          <w:sz w:val="24"/>
          <w:szCs w:val="24"/>
        </w:rPr>
        <w:t xml:space="preserve">  Relator</w:t>
      </w:r>
    </w:p>
    <w:p w:rsidR="005F1CEF" w:rsidRPr="005F1CEF" w:rsidRDefault="005F1CEF" w:rsidP="005F1CEF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5F1CEF" w:rsidRPr="00FC6A68" w:rsidRDefault="00FC6A68" w:rsidP="005F1CEF">
      <w:pPr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FC6A68">
        <w:rPr>
          <w:rFonts w:ascii="Calibri" w:hAnsi="Calibri" w:cs="Calibri"/>
          <w:b/>
          <w:sz w:val="24"/>
          <w:szCs w:val="24"/>
          <w:u w:val="single"/>
        </w:rPr>
        <w:t>M</w:t>
      </w:r>
      <w:r w:rsidR="005F1CEF" w:rsidRPr="00FC6A68">
        <w:rPr>
          <w:rFonts w:ascii="Calibri" w:hAnsi="Calibri" w:cs="Calibri"/>
          <w:b/>
          <w:sz w:val="24"/>
          <w:szCs w:val="24"/>
          <w:u w:val="single"/>
        </w:rPr>
        <w:t>embros:</w:t>
      </w:r>
    </w:p>
    <w:p w:rsidR="005F1CEF" w:rsidRPr="005F1CEF" w:rsidRDefault="005F1CEF" w:rsidP="005F1CEF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5F1CEF" w:rsidRPr="005F1CEF" w:rsidRDefault="005F1CEF" w:rsidP="005F1CEF">
      <w:pPr>
        <w:spacing w:line="240" w:lineRule="auto"/>
        <w:rPr>
          <w:rFonts w:ascii="Calibri" w:hAnsi="Calibri" w:cs="Calibri"/>
          <w:sz w:val="24"/>
          <w:szCs w:val="24"/>
        </w:rPr>
      </w:pPr>
      <w:r w:rsidRPr="005F1CEF">
        <w:rPr>
          <w:rFonts w:ascii="Calibri" w:hAnsi="Calibri" w:cs="Calibri"/>
          <w:sz w:val="24"/>
          <w:szCs w:val="24"/>
        </w:rPr>
        <w:t>André Amaral</w:t>
      </w:r>
      <w:r w:rsidR="00FC6A68">
        <w:rPr>
          <w:rFonts w:ascii="Calibri" w:hAnsi="Calibri" w:cs="Calibri"/>
          <w:sz w:val="24"/>
          <w:szCs w:val="24"/>
        </w:rPr>
        <w:t xml:space="preserve">                                       Aguiar                                          Veiga </w:t>
      </w:r>
    </w:p>
    <w:p w:rsidR="005F1CEF" w:rsidRPr="005F1CEF" w:rsidRDefault="005F1CEF" w:rsidP="005F1CEF">
      <w:pPr>
        <w:spacing w:line="240" w:lineRule="auto"/>
        <w:rPr>
          <w:rFonts w:ascii="Calibri" w:hAnsi="Calibri" w:cs="Calibri"/>
          <w:sz w:val="24"/>
          <w:szCs w:val="24"/>
        </w:rPr>
      </w:pPr>
      <w:r w:rsidRPr="005F1CEF">
        <w:rPr>
          <w:rFonts w:ascii="Calibri" w:hAnsi="Calibri" w:cs="Calibri"/>
          <w:sz w:val="24"/>
          <w:szCs w:val="24"/>
        </w:rPr>
        <w:t>Vereador PSDB</w:t>
      </w:r>
      <w:r w:rsidR="00FC6A68">
        <w:rPr>
          <w:rFonts w:ascii="Calibri" w:hAnsi="Calibri" w:cs="Calibri"/>
          <w:sz w:val="24"/>
          <w:szCs w:val="24"/>
        </w:rPr>
        <w:t xml:space="preserve">                             Vereador PSDB                             Vereador DEM</w:t>
      </w:r>
    </w:p>
    <w:p w:rsidR="005F1CEF" w:rsidRPr="005F1CEF" w:rsidRDefault="005F1CEF" w:rsidP="005F1CEF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5F1CEF" w:rsidRPr="005F1CEF" w:rsidRDefault="005F1CEF" w:rsidP="005F1CEF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5F1CEF" w:rsidRPr="005F1CEF" w:rsidSect="007373A5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68D8"/>
    <w:multiLevelType w:val="hybridMultilevel"/>
    <w:tmpl w:val="0DB40EF0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02"/>
    <w:rsid w:val="00012C33"/>
    <w:rsid w:val="0002739E"/>
    <w:rsid w:val="00027BF0"/>
    <w:rsid w:val="00045E3C"/>
    <w:rsid w:val="00054379"/>
    <w:rsid w:val="00061114"/>
    <w:rsid w:val="00061138"/>
    <w:rsid w:val="00064D6D"/>
    <w:rsid w:val="000677DB"/>
    <w:rsid w:val="00071DFA"/>
    <w:rsid w:val="00073FAC"/>
    <w:rsid w:val="00076B2A"/>
    <w:rsid w:val="000A2A79"/>
    <w:rsid w:val="000B587D"/>
    <w:rsid w:val="000B726D"/>
    <w:rsid w:val="000D2C96"/>
    <w:rsid w:val="000E5A3E"/>
    <w:rsid w:val="00103E3C"/>
    <w:rsid w:val="0011554D"/>
    <w:rsid w:val="0012546A"/>
    <w:rsid w:val="00127372"/>
    <w:rsid w:val="0013560A"/>
    <w:rsid w:val="00174489"/>
    <w:rsid w:val="001814CE"/>
    <w:rsid w:val="001A349F"/>
    <w:rsid w:val="001A7B33"/>
    <w:rsid w:val="001E53C6"/>
    <w:rsid w:val="001E792B"/>
    <w:rsid w:val="001F28D0"/>
    <w:rsid w:val="001F7A15"/>
    <w:rsid w:val="00224B20"/>
    <w:rsid w:val="00230AFE"/>
    <w:rsid w:val="00254E81"/>
    <w:rsid w:val="00271E68"/>
    <w:rsid w:val="002A2BCB"/>
    <w:rsid w:val="002B2394"/>
    <w:rsid w:val="002F3B02"/>
    <w:rsid w:val="00316D65"/>
    <w:rsid w:val="00340550"/>
    <w:rsid w:val="00345FD2"/>
    <w:rsid w:val="00351F26"/>
    <w:rsid w:val="0035466A"/>
    <w:rsid w:val="003C00B0"/>
    <w:rsid w:val="003C0257"/>
    <w:rsid w:val="003C3685"/>
    <w:rsid w:val="003E13E9"/>
    <w:rsid w:val="003F0F96"/>
    <w:rsid w:val="003F74D2"/>
    <w:rsid w:val="00440873"/>
    <w:rsid w:val="004463F9"/>
    <w:rsid w:val="00465DD2"/>
    <w:rsid w:val="00473B91"/>
    <w:rsid w:val="0047581F"/>
    <w:rsid w:val="004862E5"/>
    <w:rsid w:val="004A08F1"/>
    <w:rsid w:val="004A157D"/>
    <w:rsid w:val="004A39E5"/>
    <w:rsid w:val="004C0C00"/>
    <w:rsid w:val="004C6CF9"/>
    <w:rsid w:val="004E6A4D"/>
    <w:rsid w:val="004F6F20"/>
    <w:rsid w:val="00504523"/>
    <w:rsid w:val="0055217D"/>
    <w:rsid w:val="0057430D"/>
    <w:rsid w:val="00577AB0"/>
    <w:rsid w:val="005928BA"/>
    <w:rsid w:val="005A2280"/>
    <w:rsid w:val="005B1335"/>
    <w:rsid w:val="005B1CED"/>
    <w:rsid w:val="005C392B"/>
    <w:rsid w:val="005C59F5"/>
    <w:rsid w:val="005E6F9C"/>
    <w:rsid w:val="005F1CEF"/>
    <w:rsid w:val="00621E1D"/>
    <w:rsid w:val="0064200D"/>
    <w:rsid w:val="00665F96"/>
    <w:rsid w:val="00671F7E"/>
    <w:rsid w:val="00673FBF"/>
    <w:rsid w:val="006A0605"/>
    <w:rsid w:val="006C67FE"/>
    <w:rsid w:val="006D0750"/>
    <w:rsid w:val="006D5F25"/>
    <w:rsid w:val="006F1881"/>
    <w:rsid w:val="00720B89"/>
    <w:rsid w:val="00722568"/>
    <w:rsid w:val="007373A5"/>
    <w:rsid w:val="00757F05"/>
    <w:rsid w:val="00765F57"/>
    <w:rsid w:val="00770DDF"/>
    <w:rsid w:val="00785007"/>
    <w:rsid w:val="007914E7"/>
    <w:rsid w:val="00797DC4"/>
    <w:rsid w:val="007A3B2E"/>
    <w:rsid w:val="007B086C"/>
    <w:rsid w:val="007E0402"/>
    <w:rsid w:val="007F2ABD"/>
    <w:rsid w:val="00822343"/>
    <w:rsid w:val="00842C41"/>
    <w:rsid w:val="00890506"/>
    <w:rsid w:val="008B5B50"/>
    <w:rsid w:val="008C78FA"/>
    <w:rsid w:val="008E0372"/>
    <w:rsid w:val="008F7636"/>
    <w:rsid w:val="00946702"/>
    <w:rsid w:val="009510DB"/>
    <w:rsid w:val="009546AB"/>
    <w:rsid w:val="0098780C"/>
    <w:rsid w:val="009A4362"/>
    <w:rsid w:val="009B47FC"/>
    <w:rsid w:val="009B4A44"/>
    <w:rsid w:val="009C380C"/>
    <w:rsid w:val="009D093A"/>
    <w:rsid w:val="009D0BBC"/>
    <w:rsid w:val="009D6EA2"/>
    <w:rsid w:val="009E3836"/>
    <w:rsid w:val="009F25FE"/>
    <w:rsid w:val="00A0007D"/>
    <w:rsid w:val="00A07F45"/>
    <w:rsid w:val="00A11FAE"/>
    <w:rsid w:val="00A2158F"/>
    <w:rsid w:val="00A22891"/>
    <w:rsid w:val="00A2426A"/>
    <w:rsid w:val="00A5091C"/>
    <w:rsid w:val="00A56B86"/>
    <w:rsid w:val="00A90062"/>
    <w:rsid w:val="00AC1AC4"/>
    <w:rsid w:val="00AC44E7"/>
    <w:rsid w:val="00AC523A"/>
    <w:rsid w:val="00AC6087"/>
    <w:rsid w:val="00AF4DCB"/>
    <w:rsid w:val="00B028CC"/>
    <w:rsid w:val="00B03763"/>
    <w:rsid w:val="00B03C96"/>
    <w:rsid w:val="00B5076D"/>
    <w:rsid w:val="00B50B6A"/>
    <w:rsid w:val="00B71CDB"/>
    <w:rsid w:val="00B72E56"/>
    <w:rsid w:val="00B75631"/>
    <w:rsid w:val="00B75A66"/>
    <w:rsid w:val="00B97351"/>
    <w:rsid w:val="00BA41D7"/>
    <w:rsid w:val="00BD6B0E"/>
    <w:rsid w:val="00BF5210"/>
    <w:rsid w:val="00C146DE"/>
    <w:rsid w:val="00C153EA"/>
    <w:rsid w:val="00C21009"/>
    <w:rsid w:val="00C95AFC"/>
    <w:rsid w:val="00CA6483"/>
    <w:rsid w:val="00CC5FF7"/>
    <w:rsid w:val="00CF5F6A"/>
    <w:rsid w:val="00D04BD5"/>
    <w:rsid w:val="00D1358C"/>
    <w:rsid w:val="00D1387A"/>
    <w:rsid w:val="00D31224"/>
    <w:rsid w:val="00D32159"/>
    <w:rsid w:val="00D473FE"/>
    <w:rsid w:val="00D50CA6"/>
    <w:rsid w:val="00D653BE"/>
    <w:rsid w:val="00D77E01"/>
    <w:rsid w:val="00DD2B4D"/>
    <w:rsid w:val="00DD458F"/>
    <w:rsid w:val="00DD54A8"/>
    <w:rsid w:val="00DE20A4"/>
    <w:rsid w:val="00DF2D1E"/>
    <w:rsid w:val="00DF6A3D"/>
    <w:rsid w:val="00E00257"/>
    <w:rsid w:val="00E16FD2"/>
    <w:rsid w:val="00E3056F"/>
    <w:rsid w:val="00E32A98"/>
    <w:rsid w:val="00E42065"/>
    <w:rsid w:val="00E50C3A"/>
    <w:rsid w:val="00E55D3C"/>
    <w:rsid w:val="00E633B7"/>
    <w:rsid w:val="00E743A7"/>
    <w:rsid w:val="00E956D1"/>
    <w:rsid w:val="00EC3777"/>
    <w:rsid w:val="00EE029A"/>
    <w:rsid w:val="00EE4B8D"/>
    <w:rsid w:val="00EF6E40"/>
    <w:rsid w:val="00F42EF6"/>
    <w:rsid w:val="00F45347"/>
    <w:rsid w:val="00FA1C4A"/>
    <w:rsid w:val="00FA6D45"/>
    <w:rsid w:val="00FC63C3"/>
    <w:rsid w:val="00FC6A68"/>
    <w:rsid w:val="00FE1699"/>
    <w:rsid w:val="00FE6EDC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2B48-B7E2-4316-9AF3-9CED20AA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894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Scupenaro</dc:creator>
  <cp:lastModifiedBy>Assessor Scupenaro</cp:lastModifiedBy>
  <cp:revision>28</cp:revision>
  <cp:lastPrinted>2019-04-02T14:42:00Z</cp:lastPrinted>
  <dcterms:created xsi:type="dcterms:W3CDTF">2019-04-02T14:17:00Z</dcterms:created>
  <dcterms:modified xsi:type="dcterms:W3CDTF">2019-04-02T14:51:00Z</dcterms:modified>
</cp:coreProperties>
</file>