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661C7D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661C7D">
        <w:rPr>
          <w:rFonts w:ascii="Calibri" w:hAnsi="Calibri"/>
          <w:b/>
          <w:sz w:val="32"/>
        </w:rPr>
        <w:t>742</w:t>
      </w:r>
      <w:r>
        <w:rPr>
          <w:rFonts w:ascii="Calibri" w:hAnsi="Calibri"/>
          <w:b/>
          <w:sz w:val="32"/>
        </w:rPr>
        <w:t>/</w:t>
      </w:r>
      <w:r w:rsidRPr="00661C7D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560E57">
        <w:rPr>
          <w:rFonts w:ascii="Calibri" w:hAnsi="Calibri"/>
          <w:b/>
          <w:bCs/>
        </w:rPr>
        <w:t xml:space="preserve">a proposta de Governo Itinerante nos </w:t>
      </w:r>
      <w:r w:rsidR="00560E57" w:rsidRPr="00560E57">
        <w:rPr>
          <w:rFonts w:ascii="Calibri" w:hAnsi="Calibri"/>
          <w:b/>
          <w:bCs/>
        </w:rPr>
        <w:t>bairros e regiões mais populosas da cidade para discutir problemas e apresentar soluções</w:t>
      </w:r>
      <w:r w:rsidR="00537898">
        <w:rPr>
          <w:rFonts w:ascii="Calibri" w:hAnsi="Calibri"/>
          <w:b/>
          <w:bCs/>
        </w:rPr>
        <w:t>.</w:t>
      </w:r>
    </w:p>
    <w:p w:rsidR="00560E57" w:rsidRPr="00560E57" w:rsidRDefault="00560E57" w:rsidP="00560E57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560E57">
        <w:rPr>
          <w:rFonts w:ascii="Calibri" w:hAnsi="Calibri"/>
        </w:rPr>
        <w:t>Por que não foram implantados?</w:t>
      </w:r>
    </w:p>
    <w:p w:rsidR="00560E57" w:rsidRPr="00560E57" w:rsidRDefault="00560E57" w:rsidP="00560E57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560E57">
        <w:rPr>
          <w:rFonts w:ascii="Calibri" w:hAnsi="Calibri"/>
        </w:rPr>
        <w:t>Há previsão para implantação?</w:t>
      </w:r>
    </w:p>
    <w:p w:rsidR="00560E57" w:rsidRPr="00560E57" w:rsidRDefault="00560E57" w:rsidP="00560E57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560E57">
        <w:rPr>
          <w:rFonts w:ascii="Calibri" w:hAnsi="Calibri"/>
        </w:rPr>
        <w:t>Quais os bairros seriam considerados para receber o governo itinerante?</w:t>
      </w:r>
    </w:p>
    <w:p w:rsidR="00FE3052" w:rsidRDefault="00560E57" w:rsidP="00560E57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560E57">
        <w:rPr>
          <w:rFonts w:ascii="Calibri" w:hAnsi="Calibri"/>
        </w:rPr>
        <w:t>Prefeitos e secretários se fariam</w:t>
      </w:r>
      <w:r>
        <w:rPr>
          <w:rFonts w:ascii="Calibri" w:hAnsi="Calibri"/>
        </w:rPr>
        <w:t xml:space="preserve"> presentes ou apenas servidores</w:t>
      </w:r>
      <w:r w:rsidR="00AC5520">
        <w:rPr>
          <w:rFonts w:ascii="Calibri" w:hAnsi="Calibri"/>
        </w:rPr>
        <w:t>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E358D">
        <w:rPr>
          <w:rFonts w:asciiTheme="minorHAnsi" w:hAnsiTheme="minorHAnsi" w:cstheme="minorHAnsi"/>
        </w:rPr>
        <w:t xml:space="preserve">29 </w:t>
      </w:r>
      <w:r w:rsidR="00920F0F">
        <w:rPr>
          <w:rFonts w:asciiTheme="minorHAnsi" w:hAnsiTheme="minorHAnsi" w:cstheme="minorHAnsi"/>
        </w:rPr>
        <w:t>de março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F77C01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F77C01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sectPr w:rsidR="00F77C01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D8" w:rsidRDefault="008419D8" w:rsidP="00CB2AF5">
      <w:r>
        <w:separator/>
      </w:r>
    </w:p>
  </w:endnote>
  <w:endnote w:type="continuationSeparator" w:id="0">
    <w:p w:rsidR="008419D8" w:rsidRDefault="008419D8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D8" w:rsidRDefault="008419D8" w:rsidP="00CB2AF5">
      <w:r>
        <w:separator/>
      </w:r>
    </w:p>
  </w:footnote>
  <w:footnote w:type="continuationSeparator" w:id="0">
    <w:p w:rsidR="008419D8" w:rsidRDefault="008419D8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98" w:rsidRDefault="0053789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706E9"/>
    <w:rsid w:val="000C43F8"/>
    <w:rsid w:val="0010179E"/>
    <w:rsid w:val="001662FB"/>
    <w:rsid w:val="00285FF3"/>
    <w:rsid w:val="003A5624"/>
    <w:rsid w:val="003E0D31"/>
    <w:rsid w:val="003F0695"/>
    <w:rsid w:val="004D3C66"/>
    <w:rsid w:val="004F0550"/>
    <w:rsid w:val="00537898"/>
    <w:rsid w:val="00560E57"/>
    <w:rsid w:val="00563CBE"/>
    <w:rsid w:val="005C660E"/>
    <w:rsid w:val="00661C7D"/>
    <w:rsid w:val="008419D8"/>
    <w:rsid w:val="008B3A60"/>
    <w:rsid w:val="009019A8"/>
    <w:rsid w:val="00920F0F"/>
    <w:rsid w:val="00974751"/>
    <w:rsid w:val="00A16A89"/>
    <w:rsid w:val="00A22B15"/>
    <w:rsid w:val="00AC5520"/>
    <w:rsid w:val="00AE4A3C"/>
    <w:rsid w:val="00B01846"/>
    <w:rsid w:val="00B94A55"/>
    <w:rsid w:val="00BE358D"/>
    <w:rsid w:val="00BF5E05"/>
    <w:rsid w:val="00C31BDA"/>
    <w:rsid w:val="00CA2782"/>
    <w:rsid w:val="00CB2AF5"/>
    <w:rsid w:val="00CD2C7C"/>
    <w:rsid w:val="00D4484F"/>
    <w:rsid w:val="00DE6F4D"/>
    <w:rsid w:val="00DF7358"/>
    <w:rsid w:val="00E46772"/>
    <w:rsid w:val="00E958C1"/>
    <w:rsid w:val="00EC36C4"/>
    <w:rsid w:val="00F3352C"/>
    <w:rsid w:val="00F52A25"/>
    <w:rsid w:val="00F77C01"/>
    <w:rsid w:val="00F8777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7C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C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64</cp:revision>
  <cp:lastPrinted>2019-03-29T11:31:00Z</cp:lastPrinted>
  <dcterms:created xsi:type="dcterms:W3CDTF">2017-02-16T13:34:00Z</dcterms:created>
  <dcterms:modified xsi:type="dcterms:W3CDTF">2019-04-01T11:50:00Z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