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39" w:rsidRPr="00762C88" w:rsidRDefault="00762C88">
      <w:pPr>
        <w:rPr>
          <w:rFonts w:ascii="Verdana" w:hAnsi="Verdana"/>
          <w:b/>
          <w:sz w:val="24"/>
          <w:szCs w:val="24"/>
        </w:rPr>
      </w:pPr>
      <w:r w:rsidRPr="00762C88">
        <w:rPr>
          <w:rFonts w:ascii="Verdana" w:hAnsi="Verdana"/>
          <w:b/>
          <w:sz w:val="24"/>
          <w:szCs w:val="24"/>
        </w:rPr>
        <w:t xml:space="preserve">PROJETO DE LEI Nº           </w:t>
      </w:r>
      <w:r>
        <w:rPr>
          <w:rFonts w:ascii="Verdana" w:hAnsi="Verdana"/>
          <w:b/>
          <w:sz w:val="24"/>
          <w:szCs w:val="24"/>
        </w:rPr>
        <w:t>/</w:t>
      </w:r>
      <w:r w:rsidR="00EF7032">
        <w:rPr>
          <w:rFonts w:ascii="Verdana" w:hAnsi="Verdana"/>
          <w:b/>
          <w:sz w:val="24"/>
          <w:szCs w:val="24"/>
        </w:rPr>
        <w:t>2019.</w:t>
      </w:r>
    </w:p>
    <w:p w:rsidR="00A10011" w:rsidRDefault="00A10011" w:rsidP="00A10011">
      <w:pPr>
        <w:jc w:val="both"/>
        <w:rPr>
          <w:rFonts w:ascii="Verdana" w:hAnsi="Verdana"/>
          <w:sz w:val="24"/>
          <w:szCs w:val="24"/>
        </w:rPr>
      </w:pPr>
    </w:p>
    <w:p w:rsidR="00A10011" w:rsidRDefault="00297071" w:rsidP="00A10011">
      <w:pPr>
        <w:ind w:left="4536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Dispõe sobre o envio de informações à Câmara Municipal de Valinhos sobre licenças ambientais e dá outras providências.</w:t>
      </w:r>
    </w:p>
    <w:p w:rsidR="00A10011" w:rsidRDefault="00A10011" w:rsidP="00A10011">
      <w:pPr>
        <w:ind w:left="4536"/>
        <w:jc w:val="both"/>
        <w:rPr>
          <w:rFonts w:ascii="Verdana" w:hAnsi="Verdana"/>
          <w:b/>
          <w:sz w:val="24"/>
          <w:szCs w:val="24"/>
        </w:rPr>
      </w:pPr>
    </w:p>
    <w:p w:rsidR="00A10011" w:rsidRDefault="00A10011" w:rsidP="00A10011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Vereadora </w:t>
      </w:r>
      <w:r>
        <w:rPr>
          <w:rFonts w:ascii="Verdana" w:hAnsi="Verdana"/>
          <w:b/>
          <w:sz w:val="24"/>
          <w:szCs w:val="24"/>
        </w:rPr>
        <w:t xml:space="preserve">Mônica Morandi </w:t>
      </w:r>
      <w:r>
        <w:rPr>
          <w:rFonts w:ascii="Verdana" w:hAnsi="Verdana"/>
          <w:sz w:val="24"/>
          <w:szCs w:val="24"/>
        </w:rPr>
        <w:t>apresenta, nos termos regimentais, o Projeto de Lei anexado, que “</w:t>
      </w:r>
      <w:r w:rsidR="00297071">
        <w:rPr>
          <w:rFonts w:ascii="Verdana" w:hAnsi="Verdana"/>
          <w:b/>
          <w:sz w:val="24"/>
          <w:szCs w:val="24"/>
        </w:rPr>
        <w:t>Dispõe sobre o envio de informações à Câmara Municipal Valinhos sobre licenças ambientais e dá outras providências</w:t>
      </w:r>
      <w:r>
        <w:rPr>
          <w:rFonts w:ascii="Verdana" w:hAnsi="Verdana"/>
          <w:sz w:val="24"/>
          <w:szCs w:val="24"/>
        </w:rPr>
        <w:t>”, para apreciação em plenário, requerendo sua aprovação e remessa ao Excelentíssimo Senhor Prefeito Municipal de Valinhos, nos termos que segue:</w:t>
      </w:r>
    </w:p>
    <w:p w:rsidR="00133897" w:rsidRDefault="00133897" w:rsidP="00D15C15">
      <w:pPr>
        <w:ind w:firstLine="1134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133897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Durante séculos, o desenvolvimento econômico decorrente da Revolução Industrial impediu que os problemas ambientais fossem considerados. O meio ambiente era predominantemente visto como acessório do desenvolvimento, e não como parte 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pertencente</w:t>
      </w:r>
      <w:r w:rsidRPr="00133897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a ele</w:t>
      </w:r>
      <w:r w:rsidRPr="00133897">
        <w:rPr>
          <w:rFonts w:ascii="Verdana" w:hAnsi="Verdana"/>
          <w:color w:val="000000"/>
          <w:sz w:val="24"/>
          <w:szCs w:val="24"/>
          <w:shd w:val="clear" w:color="auto" w:fill="FFFFFF"/>
        </w:rPr>
        <w:t>. A poluição e os impactos ambientais do desenvolvimento desordenado eram visíveis, mas os benefícios proporcionados pelo progresso os justificavam como um “mal necessário”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</w:p>
    <w:p w:rsidR="00133897" w:rsidRPr="00133897" w:rsidRDefault="00133897" w:rsidP="00133897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No Brasil, a política ambiental nasceu e se desenvolveu nos últimos quarenta anos, e hoje </w:t>
      </w:r>
      <w:r>
        <w:rPr>
          <w:rFonts w:ascii="Verdana" w:hAnsi="Verdana"/>
          <w:sz w:val="24"/>
          <w:szCs w:val="24"/>
        </w:rPr>
        <w:t>a importância da preservação do meio ambiente tem sido uma preocupação cada vez mais presente, principalmente nas últimas décadas em que fenômenos da natureza têm alertado os seres humanos para a máxima preservação possível.</w:t>
      </w:r>
    </w:p>
    <w:p w:rsidR="00D15C15" w:rsidRDefault="00297071" w:rsidP="00D15C15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licenciamento ambiental</w:t>
      </w:r>
      <w:r w:rsidR="00133897">
        <w:rPr>
          <w:rFonts w:ascii="Verdana" w:hAnsi="Verdana"/>
          <w:sz w:val="24"/>
          <w:szCs w:val="24"/>
        </w:rPr>
        <w:t xml:space="preserve"> deve vir ao e</w:t>
      </w:r>
      <w:r w:rsidR="007D3BED">
        <w:rPr>
          <w:rFonts w:ascii="Verdana" w:hAnsi="Verdana"/>
          <w:sz w:val="24"/>
          <w:szCs w:val="24"/>
        </w:rPr>
        <w:t>ncontro desta conscientização de proteção</w:t>
      </w:r>
      <w:r w:rsidR="00133897">
        <w:rPr>
          <w:rFonts w:ascii="Verdana" w:hAnsi="Verdana"/>
          <w:sz w:val="24"/>
          <w:szCs w:val="24"/>
        </w:rPr>
        <w:t xml:space="preserve">, pois se trata de </w:t>
      </w:r>
      <w:r>
        <w:rPr>
          <w:rFonts w:ascii="Verdana" w:hAnsi="Verdana"/>
          <w:sz w:val="24"/>
          <w:szCs w:val="24"/>
        </w:rPr>
        <w:t xml:space="preserve">um instrumento de prevenção e fiscalização </w:t>
      </w:r>
      <w:r w:rsidR="00F527B1">
        <w:rPr>
          <w:rFonts w:ascii="Verdana" w:hAnsi="Verdana"/>
          <w:sz w:val="24"/>
          <w:szCs w:val="24"/>
        </w:rPr>
        <w:t xml:space="preserve">que </w:t>
      </w:r>
      <w:r w:rsidR="00314D16">
        <w:rPr>
          <w:rFonts w:ascii="Verdana" w:hAnsi="Verdana"/>
          <w:sz w:val="24"/>
          <w:szCs w:val="24"/>
        </w:rPr>
        <w:t>tem</w:t>
      </w:r>
      <w:r w:rsidR="00D15C15">
        <w:rPr>
          <w:rFonts w:ascii="Verdana" w:hAnsi="Verdana"/>
          <w:sz w:val="24"/>
          <w:szCs w:val="24"/>
        </w:rPr>
        <w:t xml:space="preserve"> um importante papel na preservação do meio ambiente perante a sociedade, uma vez que vem para regular a exploração de recursos naturais, como licenciar a construção, ampliar e modificar as atividades e empreendimentos que venham utilizar recursos naturais, ou detectar os agentes poluidores que causam impactos e degradação ambiental.</w:t>
      </w:r>
    </w:p>
    <w:p w:rsidR="009A3539" w:rsidRDefault="004A15E4" w:rsidP="004A15E4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O presente Projeto de Lei propõe que a Câmara Municipal seja informada sobre a concessão ou renovação de licenças ambientais, assim não somente esta Casa, bem como toda a comunidade ficará melhor informada sobre este tipo de procedimento ambient</w:t>
      </w:r>
      <w:r w:rsidR="007D3BED">
        <w:rPr>
          <w:rFonts w:ascii="Verdana" w:hAnsi="Verdana"/>
          <w:sz w:val="24"/>
          <w:szCs w:val="24"/>
        </w:rPr>
        <w:t xml:space="preserve">al que é de interesse de todos. Dada a sua importância e pertinência, </w:t>
      </w:r>
      <w:r w:rsidR="00940DAC">
        <w:rPr>
          <w:rFonts w:ascii="Verdana" w:hAnsi="Verdana"/>
          <w:sz w:val="24"/>
          <w:szCs w:val="24"/>
        </w:rPr>
        <w:t>conto com o apoio dos nobres colegas para aprovação deste Projeto.</w:t>
      </w: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         V</w:t>
      </w:r>
      <w:r w:rsidR="007D3BED">
        <w:rPr>
          <w:rFonts w:ascii="Verdana" w:hAnsi="Verdana"/>
          <w:sz w:val="24"/>
          <w:szCs w:val="24"/>
        </w:rPr>
        <w:t>alinhos, 27</w:t>
      </w:r>
      <w:r w:rsidR="00EF7032">
        <w:rPr>
          <w:rFonts w:ascii="Verdana" w:hAnsi="Verdana"/>
          <w:sz w:val="24"/>
          <w:szCs w:val="24"/>
        </w:rPr>
        <w:t xml:space="preserve"> de </w:t>
      </w:r>
      <w:r w:rsidR="007D3BED">
        <w:rPr>
          <w:rFonts w:ascii="Verdana" w:hAnsi="Verdana"/>
          <w:sz w:val="24"/>
          <w:szCs w:val="24"/>
        </w:rPr>
        <w:t>março</w:t>
      </w:r>
      <w:r w:rsidR="00EF7032">
        <w:rPr>
          <w:rFonts w:ascii="Verdana" w:hAnsi="Verdana"/>
          <w:sz w:val="24"/>
          <w:szCs w:val="24"/>
        </w:rPr>
        <w:t xml:space="preserve"> de 2019</w:t>
      </w:r>
      <w:r>
        <w:rPr>
          <w:rFonts w:ascii="Verdana" w:hAnsi="Verdana"/>
          <w:sz w:val="24"/>
          <w:szCs w:val="24"/>
        </w:rPr>
        <w:t>.</w:t>
      </w: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974B9" w:rsidP="006974B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</w:t>
      </w:r>
      <w:r w:rsidR="0064447F">
        <w:rPr>
          <w:rFonts w:ascii="Verdana" w:hAnsi="Verdana"/>
          <w:sz w:val="24"/>
          <w:szCs w:val="24"/>
        </w:rPr>
        <w:t>_________________</w:t>
      </w:r>
    </w:p>
    <w:p w:rsidR="0064447F" w:rsidRPr="0064447F" w:rsidRDefault="0064447F" w:rsidP="006974B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4447F">
        <w:rPr>
          <w:rFonts w:ascii="Verdana" w:hAnsi="Verdana"/>
          <w:b/>
          <w:sz w:val="24"/>
          <w:szCs w:val="24"/>
        </w:rPr>
        <w:t>Mônica Morandi</w:t>
      </w:r>
    </w:p>
    <w:p w:rsidR="005C4F8C" w:rsidRPr="0064447F" w:rsidRDefault="0064447F" w:rsidP="006974B9">
      <w:pPr>
        <w:jc w:val="center"/>
        <w:rPr>
          <w:rFonts w:ascii="Verdana" w:hAnsi="Verdana"/>
          <w:b/>
          <w:sz w:val="24"/>
          <w:szCs w:val="24"/>
        </w:rPr>
      </w:pPr>
      <w:r w:rsidRPr="0064447F">
        <w:rPr>
          <w:rFonts w:ascii="Verdana" w:hAnsi="Verdana"/>
          <w:b/>
          <w:sz w:val="24"/>
          <w:szCs w:val="24"/>
        </w:rPr>
        <w:t>Vereadora</w:t>
      </w:r>
    </w:p>
    <w:p w:rsidR="005C4F8C" w:rsidRDefault="005C4F8C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5C4F8C" w:rsidRDefault="005C4F8C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7D3BED" w:rsidRDefault="007D3BED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7D3BED" w:rsidRDefault="007D3BED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7D3BED" w:rsidRDefault="007D3BED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7D3BED" w:rsidRDefault="007D3BED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7D3BED" w:rsidRDefault="007D3BED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762C88" w:rsidRDefault="00762C88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5C4F8C" w:rsidRPr="005C4F8C" w:rsidRDefault="005C4F8C" w:rsidP="00314D16">
      <w:pPr>
        <w:spacing w:line="240" w:lineRule="auto"/>
        <w:ind w:left="-284" w:right="284"/>
        <w:jc w:val="both"/>
        <w:rPr>
          <w:rFonts w:ascii="Verdana" w:hAnsi="Verdana"/>
          <w:b/>
          <w:sz w:val="24"/>
          <w:szCs w:val="24"/>
        </w:rPr>
      </w:pPr>
      <w:r w:rsidRPr="005C4F8C">
        <w:rPr>
          <w:rFonts w:ascii="Verdana" w:hAnsi="Verdana"/>
          <w:b/>
          <w:sz w:val="24"/>
          <w:szCs w:val="24"/>
        </w:rPr>
        <w:lastRenderedPageBreak/>
        <w:t>PROJETO DE LEI Nº</w:t>
      </w:r>
      <w:r w:rsidR="00762C88">
        <w:rPr>
          <w:rFonts w:ascii="Verdana" w:hAnsi="Verdana"/>
          <w:b/>
          <w:sz w:val="24"/>
          <w:szCs w:val="24"/>
        </w:rPr>
        <w:t xml:space="preserve">         </w:t>
      </w:r>
      <w:r w:rsidR="00EF7032">
        <w:rPr>
          <w:rFonts w:ascii="Verdana" w:hAnsi="Verdana"/>
          <w:b/>
          <w:sz w:val="24"/>
          <w:szCs w:val="24"/>
        </w:rPr>
        <w:t>/2019.</w:t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</w:p>
    <w:p w:rsidR="007D3BED" w:rsidRDefault="007D3BED" w:rsidP="00314D16">
      <w:pPr>
        <w:tabs>
          <w:tab w:val="left" w:pos="9638"/>
        </w:tabs>
        <w:spacing w:line="240" w:lineRule="auto"/>
        <w:ind w:left="2835" w:right="-285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Dispõe sobre o envio de informações à Câmara Municipal de Valinhos sobre licenças ambientais e dá outras providências.</w:t>
      </w:r>
      <w:r>
        <w:rPr>
          <w:rFonts w:ascii="Verdana" w:hAnsi="Verdana"/>
          <w:sz w:val="24"/>
          <w:szCs w:val="24"/>
        </w:rPr>
        <w:t xml:space="preserve"> </w:t>
      </w:r>
    </w:p>
    <w:p w:rsidR="007D3BED" w:rsidRDefault="007D3BED" w:rsidP="007D3BED">
      <w:pPr>
        <w:spacing w:line="240" w:lineRule="auto"/>
        <w:ind w:left="4248" w:right="284"/>
        <w:jc w:val="both"/>
        <w:rPr>
          <w:rFonts w:ascii="Verdana" w:hAnsi="Verdana"/>
          <w:b/>
          <w:sz w:val="24"/>
          <w:szCs w:val="24"/>
        </w:rPr>
      </w:pPr>
    </w:p>
    <w:p w:rsidR="007D3BED" w:rsidRDefault="007D3BED" w:rsidP="007D3BED">
      <w:pPr>
        <w:spacing w:line="240" w:lineRule="auto"/>
        <w:ind w:left="4248" w:right="284"/>
        <w:jc w:val="both"/>
        <w:rPr>
          <w:rFonts w:ascii="Verdana" w:hAnsi="Verdana"/>
          <w:b/>
          <w:sz w:val="24"/>
          <w:szCs w:val="24"/>
        </w:rPr>
      </w:pPr>
    </w:p>
    <w:p w:rsidR="005C4F8C" w:rsidRPr="007D3BED" w:rsidRDefault="005C4F8C" w:rsidP="00314D16">
      <w:pPr>
        <w:spacing w:line="240" w:lineRule="auto"/>
        <w:ind w:left="-284" w:right="-285" w:firstLine="3119"/>
        <w:jc w:val="both"/>
        <w:rPr>
          <w:rFonts w:ascii="Verdana" w:hAnsi="Verdana"/>
          <w:b/>
          <w:sz w:val="24"/>
          <w:szCs w:val="24"/>
        </w:rPr>
      </w:pPr>
      <w:r w:rsidRPr="005C4F8C">
        <w:rPr>
          <w:rFonts w:ascii="Verdana" w:hAnsi="Verdana"/>
          <w:b/>
          <w:sz w:val="24"/>
          <w:szCs w:val="24"/>
        </w:rPr>
        <w:t>ORESTES PREVITALE JUNIOR,</w:t>
      </w:r>
      <w:r>
        <w:rPr>
          <w:rFonts w:ascii="Verdana" w:hAnsi="Verdana"/>
          <w:b/>
          <w:sz w:val="24"/>
          <w:szCs w:val="24"/>
        </w:rPr>
        <w:t xml:space="preserve"> </w:t>
      </w:r>
      <w:r w:rsidRPr="005C4F8C">
        <w:rPr>
          <w:rFonts w:ascii="Verdana" w:hAnsi="Verdana"/>
          <w:sz w:val="24"/>
          <w:szCs w:val="24"/>
        </w:rPr>
        <w:t>Prefei</w:t>
      </w:r>
      <w:r>
        <w:rPr>
          <w:rFonts w:ascii="Verdana" w:hAnsi="Verdana"/>
          <w:sz w:val="24"/>
          <w:szCs w:val="24"/>
        </w:rPr>
        <w:t>to do Município     de Valinhos</w:t>
      </w:r>
      <w:r w:rsidRPr="005C4F8C">
        <w:rPr>
          <w:rFonts w:ascii="Verdana" w:hAnsi="Verdana"/>
          <w:sz w:val="24"/>
          <w:szCs w:val="24"/>
        </w:rPr>
        <w:t>, no uso de suas atribuições que lhe são conferidas por Lei,</w:t>
      </w:r>
    </w:p>
    <w:p w:rsidR="005C4F8C" w:rsidRPr="005C4F8C" w:rsidRDefault="005C4F8C" w:rsidP="005C4F8C">
      <w:pPr>
        <w:spacing w:line="240" w:lineRule="auto"/>
        <w:ind w:right="-285"/>
        <w:jc w:val="both"/>
        <w:rPr>
          <w:rFonts w:ascii="Verdana" w:hAnsi="Verdana"/>
          <w:sz w:val="24"/>
          <w:szCs w:val="24"/>
        </w:rPr>
      </w:pPr>
    </w:p>
    <w:p w:rsidR="005C4F8C" w:rsidRDefault="005C4F8C" w:rsidP="007D3BED">
      <w:pPr>
        <w:tabs>
          <w:tab w:val="left" w:pos="2977"/>
        </w:tabs>
        <w:spacing w:line="240" w:lineRule="auto"/>
        <w:ind w:left="2835" w:right="-285"/>
        <w:jc w:val="both"/>
        <w:rPr>
          <w:rFonts w:ascii="Verdana" w:hAnsi="Verdana"/>
          <w:sz w:val="24"/>
          <w:szCs w:val="24"/>
        </w:rPr>
      </w:pPr>
      <w:r w:rsidRPr="005C4F8C">
        <w:rPr>
          <w:rFonts w:ascii="Verdana" w:hAnsi="Verdana"/>
          <w:b/>
          <w:sz w:val="24"/>
          <w:szCs w:val="24"/>
        </w:rPr>
        <w:t xml:space="preserve">FAZ SABER, </w:t>
      </w:r>
      <w:r w:rsidRPr="005C4F8C">
        <w:rPr>
          <w:rFonts w:ascii="Verdana" w:hAnsi="Verdana"/>
          <w:sz w:val="24"/>
          <w:szCs w:val="24"/>
        </w:rPr>
        <w:t>que a Câmara Municipal aprovou e ele sanc</w:t>
      </w:r>
      <w:r w:rsidR="007D3BED">
        <w:rPr>
          <w:rFonts w:ascii="Verdana" w:hAnsi="Verdana"/>
          <w:sz w:val="24"/>
          <w:szCs w:val="24"/>
        </w:rPr>
        <w:t>iona e promulga a seguinte Lei:</w:t>
      </w:r>
    </w:p>
    <w:p w:rsidR="005C4F8C" w:rsidRPr="005C4F8C" w:rsidRDefault="005C4F8C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</w:p>
    <w:p w:rsidR="005C4F8C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5C4F8C">
        <w:rPr>
          <w:rFonts w:ascii="Verdana" w:hAnsi="Verdana"/>
          <w:b/>
          <w:sz w:val="24"/>
          <w:szCs w:val="24"/>
        </w:rPr>
        <w:t xml:space="preserve">Artigo </w:t>
      </w:r>
      <w:r w:rsidR="00314D16">
        <w:rPr>
          <w:rFonts w:ascii="Verdana" w:hAnsi="Verdana"/>
          <w:b/>
          <w:sz w:val="24"/>
          <w:szCs w:val="24"/>
        </w:rPr>
        <w:t xml:space="preserve">1º - </w:t>
      </w:r>
      <w:r w:rsidR="007D3BED">
        <w:rPr>
          <w:rFonts w:ascii="Verdana" w:hAnsi="Verdana"/>
          <w:sz w:val="24"/>
          <w:szCs w:val="24"/>
        </w:rPr>
        <w:t>O Poder Executivo informará, trimestralmente</w:t>
      </w:r>
      <w:r w:rsidR="00314D16">
        <w:rPr>
          <w:rFonts w:ascii="Verdana" w:hAnsi="Verdana"/>
          <w:sz w:val="24"/>
          <w:szCs w:val="24"/>
        </w:rPr>
        <w:t xml:space="preserve">, à Câmara Municipal </w:t>
      </w:r>
      <w:r w:rsidR="00B42768">
        <w:rPr>
          <w:rFonts w:ascii="Verdana" w:hAnsi="Verdana"/>
          <w:sz w:val="24"/>
          <w:szCs w:val="24"/>
        </w:rPr>
        <w:t>sobre toda e qualquer licença ambiental concedida ou renovada pela administração pública do Município de Valinhos.</w:t>
      </w:r>
    </w:p>
    <w:p w:rsidR="005C4F8C" w:rsidRPr="005C4F8C" w:rsidRDefault="005C4F8C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B42768" w:rsidRDefault="00762C88" w:rsidP="00B42768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b/>
          <w:sz w:val="24"/>
          <w:szCs w:val="24"/>
        </w:rPr>
        <w:t>Artigo</w:t>
      </w:r>
      <w:r w:rsidR="005C4F8C">
        <w:rPr>
          <w:rFonts w:ascii="Verdana" w:hAnsi="Verdana"/>
          <w:b/>
          <w:sz w:val="24"/>
          <w:szCs w:val="24"/>
        </w:rPr>
        <w:t xml:space="preserve"> 2</w:t>
      </w:r>
      <w:r w:rsidR="005C4F8C" w:rsidRPr="005C4F8C">
        <w:rPr>
          <w:rFonts w:ascii="Verdana" w:hAnsi="Verdana"/>
          <w:b/>
          <w:sz w:val="24"/>
          <w:szCs w:val="24"/>
        </w:rPr>
        <w:t>º -</w:t>
      </w:r>
      <w:r w:rsidR="005C4F8C" w:rsidRPr="005C4F8C">
        <w:rPr>
          <w:rFonts w:ascii="Verdana" w:hAnsi="Verdana"/>
          <w:sz w:val="24"/>
          <w:szCs w:val="24"/>
        </w:rPr>
        <w:t xml:space="preserve"> </w:t>
      </w:r>
      <w:r w:rsidR="00B42768">
        <w:rPr>
          <w:rFonts w:ascii="Verdana" w:hAnsi="Verdana"/>
          <w:sz w:val="24"/>
          <w:szCs w:val="24"/>
        </w:rPr>
        <w:t>A informação sobre a licença ambiental, referida no artigo 1º deverá conter, no mínimo:</w:t>
      </w:r>
    </w:p>
    <w:p w:rsidR="00B42768" w:rsidRDefault="00B42768" w:rsidP="00B42768">
      <w:pPr>
        <w:pStyle w:val="PargrafodaLista"/>
        <w:numPr>
          <w:ilvl w:val="0"/>
          <w:numId w:val="1"/>
        </w:numPr>
        <w:spacing w:line="240" w:lineRule="auto"/>
        <w:ind w:right="-2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nome e endereço do requerimento;</w:t>
      </w:r>
    </w:p>
    <w:p w:rsidR="00B42768" w:rsidRDefault="00B42768" w:rsidP="00B42768">
      <w:pPr>
        <w:pStyle w:val="PargrafodaLista"/>
        <w:numPr>
          <w:ilvl w:val="0"/>
          <w:numId w:val="1"/>
        </w:numPr>
        <w:spacing w:line="240" w:lineRule="auto"/>
        <w:ind w:right="-2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Data do requerimento;</w:t>
      </w:r>
    </w:p>
    <w:p w:rsidR="00B42768" w:rsidRDefault="00B42768" w:rsidP="00B42768">
      <w:pPr>
        <w:pStyle w:val="PargrafodaLista"/>
        <w:numPr>
          <w:ilvl w:val="0"/>
          <w:numId w:val="1"/>
        </w:numPr>
        <w:spacing w:line="240" w:lineRule="auto"/>
        <w:ind w:right="-2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nome e cargo do servidor público assinante da licença;</w:t>
      </w:r>
    </w:p>
    <w:p w:rsidR="00B42768" w:rsidRDefault="00B42768" w:rsidP="00B42768">
      <w:pPr>
        <w:pStyle w:val="PargrafodaLista"/>
        <w:numPr>
          <w:ilvl w:val="0"/>
          <w:numId w:val="1"/>
        </w:numPr>
        <w:spacing w:line="240" w:lineRule="auto"/>
        <w:ind w:right="-2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Data de emissão da licença;</w:t>
      </w:r>
    </w:p>
    <w:p w:rsidR="00B42768" w:rsidRDefault="00B42768" w:rsidP="00B42768">
      <w:pPr>
        <w:pStyle w:val="PargrafodaLista"/>
        <w:numPr>
          <w:ilvl w:val="0"/>
          <w:numId w:val="1"/>
        </w:numPr>
        <w:spacing w:line="240" w:lineRule="auto"/>
        <w:ind w:right="-2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finalidade e características da liberação;</w:t>
      </w:r>
    </w:p>
    <w:p w:rsidR="00B42768" w:rsidRDefault="00B42768" w:rsidP="00B42768">
      <w:pPr>
        <w:pStyle w:val="PargrafodaLista"/>
        <w:numPr>
          <w:ilvl w:val="0"/>
          <w:numId w:val="1"/>
        </w:numPr>
        <w:spacing w:line="240" w:lineRule="auto"/>
        <w:ind w:right="-2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finalidade propriamente do pedido da licença;</w:t>
      </w:r>
    </w:p>
    <w:p w:rsidR="00B42768" w:rsidRDefault="00B42768" w:rsidP="00B42768">
      <w:pPr>
        <w:pStyle w:val="PargrafodaLista"/>
        <w:numPr>
          <w:ilvl w:val="0"/>
          <w:numId w:val="1"/>
        </w:numPr>
        <w:spacing w:line="240" w:lineRule="auto"/>
        <w:ind w:right="-2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Localização do que foi licenciado;</w:t>
      </w:r>
    </w:p>
    <w:p w:rsidR="00B42768" w:rsidRDefault="00B42768" w:rsidP="00B42768">
      <w:pPr>
        <w:pStyle w:val="PargrafodaLista"/>
        <w:numPr>
          <w:ilvl w:val="0"/>
          <w:numId w:val="1"/>
        </w:numPr>
        <w:spacing w:line="240" w:lineRule="auto"/>
        <w:ind w:right="-2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Mensurar o objeto licenciado em volume, metragem ou outro;</w:t>
      </w:r>
    </w:p>
    <w:p w:rsidR="00B42768" w:rsidRDefault="00B42768" w:rsidP="00B42768">
      <w:pPr>
        <w:pStyle w:val="PargrafodaLista"/>
        <w:numPr>
          <w:ilvl w:val="0"/>
          <w:numId w:val="1"/>
        </w:numPr>
        <w:spacing w:line="240" w:lineRule="auto"/>
        <w:ind w:right="-2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Nome do proprietário do objeto licenciado.</w:t>
      </w:r>
    </w:p>
    <w:p w:rsidR="00B42768" w:rsidRDefault="00B42768" w:rsidP="00B42768">
      <w:pPr>
        <w:pStyle w:val="PargrafodaLista"/>
        <w:spacing w:line="240" w:lineRule="auto"/>
        <w:ind w:left="3195" w:right="-285"/>
        <w:jc w:val="both"/>
        <w:rPr>
          <w:rFonts w:ascii="Verdana" w:hAnsi="Verdana"/>
          <w:sz w:val="24"/>
          <w:szCs w:val="24"/>
        </w:rPr>
      </w:pPr>
    </w:p>
    <w:p w:rsidR="00B42768" w:rsidRDefault="00B42768" w:rsidP="00B42768">
      <w:pPr>
        <w:pStyle w:val="PargrafodaLista"/>
        <w:spacing w:line="240" w:lineRule="auto"/>
        <w:ind w:left="3195" w:right="-285"/>
        <w:jc w:val="both"/>
        <w:rPr>
          <w:rFonts w:ascii="Verdana" w:hAnsi="Verdana"/>
          <w:sz w:val="24"/>
          <w:szCs w:val="24"/>
        </w:rPr>
      </w:pPr>
    </w:p>
    <w:p w:rsidR="00B42768" w:rsidRDefault="00B42768" w:rsidP="00B42768">
      <w:pPr>
        <w:pStyle w:val="PargrafodaLista"/>
        <w:spacing w:line="240" w:lineRule="auto"/>
        <w:ind w:left="3195" w:right="-285"/>
        <w:jc w:val="both"/>
        <w:rPr>
          <w:rFonts w:ascii="Verdana" w:hAnsi="Verdana"/>
          <w:sz w:val="24"/>
          <w:szCs w:val="24"/>
        </w:rPr>
      </w:pPr>
    </w:p>
    <w:p w:rsidR="00B42768" w:rsidRPr="00B42768" w:rsidRDefault="00B42768" w:rsidP="00314D16">
      <w:pPr>
        <w:pStyle w:val="PargrafodaLista"/>
        <w:spacing w:line="240" w:lineRule="auto"/>
        <w:ind w:left="-284" w:right="-285" w:firstLine="3119"/>
        <w:jc w:val="both"/>
        <w:rPr>
          <w:rFonts w:ascii="Verdana" w:hAnsi="Verdana"/>
          <w:sz w:val="24"/>
          <w:szCs w:val="24"/>
        </w:rPr>
      </w:pPr>
      <w:r w:rsidRPr="00B42768">
        <w:rPr>
          <w:rFonts w:ascii="Verdana" w:hAnsi="Verdana"/>
          <w:b/>
          <w:sz w:val="24"/>
          <w:szCs w:val="24"/>
        </w:rPr>
        <w:t>Artigo 3º</w:t>
      </w:r>
      <w:r>
        <w:rPr>
          <w:rFonts w:ascii="Verdana" w:hAnsi="Verdana"/>
          <w:b/>
          <w:sz w:val="24"/>
          <w:szCs w:val="24"/>
        </w:rPr>
        <w:t xml:space="preserve"> - </w:t>
      </w:r>
      <w:r>
        <w:rPr>
          <w:rFonts w:ascii="Verdana" w:hAnsi="Verdana"/>
          <w:sz w:val="24"/>
          <w:szCs w:val="24"/>
        </w:rPr>
        <w:t xml:space="preserve">As informações deverão ser disponibilizadas </w:t>
      </w:r>
      <w:r w:rsidR="007534EF">
        <w:rPr>
          <w:rFonts w:ascii="Verdana" w:hAnsi="Verdana"/>
          <w:sz w:val="24"/>
          <w:szCs w:val="24"/>
        </w:rPr>
        <w:t xml:space="preserve">aos cidadãos </w:t>
      </w:r>
      <w:r>
        <w:rPr>
          <w:rFonts w:ascii="Verdana" w:hAnsi="Verdana"/>
          <w:sz w:val="24"/>
          <w:szCs w:val="24"/>
        </w:rPr>
        <w:t>no sítio eletrônico da Câ</w:t>
      </w:r>
      <w:bookmarkStart w:id="0" w:name="_GoBack"/>
      <w:bookmarkEnd w:id="0"/>
      <w:r>
        <w:rPr>
          <w:rFonts w:ascii="Verdana" w:hAnsi="Verdana"/>
          <w:sz w:val="24"/>
          <w:szCs w:val="24"/>
        </w:rPr>
        <w:t>mara Municipal de Valinhos.</w:t>
      </w:r>
    </w:p>
    <w:p w:rsidR="00B42768" w:rsidRPr="0064447F" w:rsidRDefault="00B4276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Pr="005C4F8C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:rsidR="005C4F8C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7534EF">
        <w:rPr>
          <w:rFonts w:ascii="Verdana" w:hAnsi="Verdana"/>
          <w:b/>
          <w:sz w:val="24"/>
          <w:szCs w:val="24"/>
        </w:rPr>
        <w:t>Artigo 4</w:t>
      </w:r>
      <w:r w:rsidR="005C4F8C" w:rsidRPr="005C4F8C">
        <w:rPr>
          <w:rFonts w:ascii="Verdana" w:hAnsi="Verdana"/>
          <w:b/>
          <w:sz w:val="24"/>
          <w:szCs w:val="24"/>
        </w:rPr>
        <w:t>º</w:t>
      </w:r>
      <w:r w:rsidR="005C4F8C">
        <w:rPr>
          <w:rFonts w:ascii="Verdana" w:hAnsi="Verdana"/>
          <w:b/>
          <w:sz w:val="24"/>
          <w:szCs w:val="24"/>
        </w:rPr>
        <w:t xml:space="preserve"> -</w:t>
      </w:r>
      <w:r w:rsidR="005C4F8C" w:rsidRPr="005C4F8C">
        <w:rPr>
          <w:rFonts w:ascii="Verdana" w:hAnsi="Verdana"/>
          <w:b/>
          <w:sz w:val="24"/>
          <w:szCs w:val="24"/>
        </w:rPr>
        <w:t xml:space="preserve"> </w:t>
      </w:r>
      <w:r w:rsidR="007534EF">
        <w:rPr>
          <w:rFonts w:ascii="Verdana" w:hAnsi="Verdana"/>
          <w:sz w:val="24"/>
          <w:szCs w:val="24"/>
        </w:rPr>
        <w:t>Esta Lei entra em vigor na data de sua publicação.</w:t>
      </w:r>
    </w:p>
    <w:p w:rsidR="005C4F8C" w:rsidRPr="005C4F8C" w:rsidRDefault="005C4F8C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Pr="005C4F8C" w:rsidRDefault="00762C88" w:rsidP="007534EF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:rsidR="005C4F8C" w:rsidRPr="005C4F8C" w:rsidRDefault="005C4F8C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Pr="005C4F8C" w:rsidRDefault="0064447F" w:rsidP="006974B9">
      <w:pPr>
        <w:spacing w:line="240" w:lineRule="auto"/>
        <w:ind w:left="2694" w:right="-285" w:hanging="311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 xml:space="preserve">Prefeitura do Município de Valinhos, </w:t>
      </w:r>
    </w:p>
    <w:p w:rsidR="005C4F8C" w:rsidRPr="005C4F8C" w:rsidRDefault="006974B9" w:rsidP="006974B9">
      <w:pPr>
        <w:tabs>
          <w:tab w:val="left" w:pos="2835"/>
        </w:tabs>
        <w:spacing w:line="240" w:lineRule="auto"/>
        <w:ind w:left="424" w:right="-285" w:firstLine="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>Aos</w:t>
      </w:r>
    </w:p>
    <w:p w:rsidR="005C4F8C" w:rsidRDefault="005C4F8C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762C88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762C88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762C88" w:rsidRPr="005C4F8C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Pr="005C4F8C" w:rsidRDefault="005C4F8C" w:rsidP="006974B9">
      <w:pPr>
        <w:spacing w:line="240" w:lineRule="auto"/>
        <w:ind w:left="2835" w:right="-285"/>
        <w:jc w:val="both"/>
        <w:rPr>
          <w:rFonts w:ascii="Verdana" w:hAnsi="Verdana"/>
          <w:b/>
          <w:sz w:val="24"/>
          <w:szCs w:val="24"/>
        </w:rPr>
      </w:pPr>
      <w:r w:rsidRPr="005C4F8C">
        <w:rPr>
          <w:rFonts w:ascii="Verdana" w:hAnsi="Verdana"/>
          <w:b/>
          <w:sz w:val="24"/>
          <w:szCs w:val="24"/>
        </w:rPr>
        <w:t>Orestes Previtale Junior</w:t>
      </w:r>
    </w:p>
    <w:p w:rsidR="005C4F8C" w:rsidRPr="005C4F8C" w:rsidRDefault="006974B9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    </w:t>
      </w:r>
      <w:r w:rsidR="005C4F8C" w:rsidRPr="005C4F8C">
        <w:rPr>
          <w:rFonts w:ascii="Verdana" w:hAnsi="Verdana"/>
          <w:b/>
          <w:sz w:val="24"/>
          <w:szCs w:val="24"/>
        </w:rPr>
        <w:t xml:space="preserve"> </w:t>
      </w:r>
      <w:r w:rsidR="005C4F8C" w:rsidRPr="005C4F8C">
        <w:rPr>
          <w:rFonts w:ascii="Verdana" w:hAnsi="Verdana"/>
          <w:sz w:val="24"/>
          <w:szCs w:val="24"/>
        </w:rPr>
        <w:t>Prefeito Municipal</w:t>
      </w:r>
    </w:p>
    <w:p w:rsidR="005C4F8C" w:rsidRPr="00A10011" w:rsidRDefault="005C4F8C" w:rsidP="005C4F8C">
      <w:pPr>
        <w:ind w:left="567"/>
        <w:jc w:val="both"/>
        <w:rPr>
          <w:rFonts w:ascii="Verdana" w:hAnsi="Verdana"/>
          <w:sz w:val="24"/>
          <w:szCs w:val="24"/>
        </w:rPr>
      </w:pPr>
    </w:p>
    <w:sectPr w:rsidR="005C4F8C" w:rsidRPr="00A10011" w:rsidSect="007D3BED"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EF" w:rsidRDefault="007534EF" w:rsidP="007534EF">
      <w:pPr>
        <w:spacing w:after="0" w:line="240" w:lineRule="auto"/>
      </w:pPr>
      <w:r>
        <w:separator/>
      </w:r>
    </w:p>
  </w:endnote>
  <w:endnote w:type="continuationSeparator" w:id="0">
    <w:p w:rsidR="007534EF" w:rsidRDefault="007534EF" w:rsidP="0075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EF" w:rsidRDefault="007534EF" w:rsidP="007534EF">
      <w:pPr>
        <w:spacing w:after="0" w:line="240" w:lineRule="auto"/>
      </w:pPr>
      <w:r>
        <w:separator/>
      </w:r>
    </w:p>
  </w:footnote>
  <w:footnote w:type="continuationSeparator" w:id="0">
    <w:p w:rsidR="007534EF" w:rsidRDefault="007534EF" w:rsidP="00753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126F"/>
    <w:multiLevelType w:val="hybridMultilevel"/>
    <w:tmpl w:val="A9A82986"/>
    <w:lvl w:ilvl="0" w:tplc="CCB6FE84">
      <w:start w:val="1"/>
      <w:numFmt w:val="upperLetter"/>
      <w:lvlText w:val="%1)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011"/>
    <w:rsid w:val="000F3625"/>
    <w:rsid w:val="00133897"/>
    <w:rsid w:val="00297071"/>
    <w:rsid w:val="00314D16"/>
    <w:rsid w:val="004A15E4"/>
    <w:rsid w:val="005C4F8C"/>
    <w:rsid w:val="005E0E60"/>
    <w:rsid w:val="0064447F"/>
    <w:rsid w:val="006974B9"/>
    <w:rsid w:val="007534EF"/>
    <w:rsid w:val="00762C88"/>
    <w:rsid w:val="007D178F"/>
    <w:rsid w:val="007D3BED"/>
    <w:rsid w:val="00940DAC"/>
    <w:rsid w:val="009A3539"/>
    <w:rsid w:val="00A10011"/>
    <w:rsid w:val="00A206AF"/>
    <w:rsid w:val="00B42768"/>
    <w:rsid w:val="00C673BA"/>
    <w:rsid w:val="00D15C15"/>
    <w:rsid w:val="00DE76F6"/>
    <w:rsid w:val="00EA7744"/>
    <w:rsid w:val="00EF7032"/>
    <w:rsid w:val="00F5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DA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4276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53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34EF"/>
  </w:style>
  <w:style w:type="paragraph" w:styleId="Rodap">
    <w:name w:val="footer"/>
    <w:basedOn w:val="Normal"/>
    <w:link w:val="RodapChar"/>
    <w:uiPriority w:val="99"/>
    <w:unhideWhenUsed/>
    <w:rsid w:val="00753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3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560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Assessor Monica</cp:lastModifiedBy>
  <cp:revision>3</cp:revision>
  <cp:lastPrinted>2018-02-16T18:21:00Z</cp:lastPrinted>
  <dcterms:created xsi:type="dcterms:W3CDTF">2019-03-26T13:55:00Z</dcterms:created>
  <dcterms:modified xsi:type="dcterms:W3CDTF">2019-03-26T17:26:00Z</dcterms:modified>
</cp:coreProperties>
</file>