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before="240" w:after="240"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PROJETO DE LEI Nº              /2019</w:t>
      </w:r>
    </w:p>
    <w:p w:rsidR="00EC6120" w:rsidRPr="00EC6120" w:rsidRDefault="00EC6120" w:rsidP="00EC6120">
      <w:pPr>
        <w:spacing w:before="240" w:after="240"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C6120" w:rsidRPr="00EC6120" w:rsidRDefault="00EC6120" w:rsidP="00EC6120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Excelentíssima Senhora Presidente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C6120" w:rsidRDefault="00EC6120" w:rsidP="00EC6120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Excelentíssimos</w:t>
      </w: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Srs</w:t>
      </w: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V</w:t>
      </w: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ereadores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C6120" w:rsidRDefault="00EC6120" w:rsidP="00EC6120">
      <w:pPr>
        <w:spacing w:before="240" w:after="24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C6120" w:rsidRDefault="00EC6120" w:rsidP="00EC6120">
      <w:pPr>
        <w:spacing w:before="240" w:after="24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Passo às mãos dos nobres Srs. Vereadores para a devida apreciação e aprovação desta Casa de Leis o projeto que: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</w:t>
      </w:r>
      <w:r w:rsidRPr="00EC6120">
        <w:rPr>
          <w:rFonts w:ascii="Times New Roman" w:hAnsi="Times New Roman" w:cs="Times New Roman"/>
          <w:b/>
          <w:sz w:val="28"/>
          <w:szCs w:val="28"/>
        </w:rPr>
        <w:t>Institui o Dia do Administrador no Âmbito do Município de Valinhos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EC6120">
        <w:rPr>
          <w:rFonts w:ascii="Times New Roman" w:hAnsi="Times New Roman" w:cs="Times New Roman"/>
          <w:b/>
          <w:sz w:val="28"/>
          <w:szCs w:val="28"/>
        </w:rPr>
        <w:t>.</w:t>
      </w:r>
    </w:p>
    <w:p w:rsidR="00EC6120" w:rsidRDefault="00EC6120" w:rsidP="00EC6120">
      <w:pPr>
        <w:spacing w:before="240" w:after="24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20" w:rsidRPr="00EC6120" w:rsidRDefault="00EC6120" w:rsidP="00EC6120">
      <w:pPr>
        <w:spacing w:before="240" w:after="24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20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Justifique-se o presente projeto de lei, para incentivar e valorizar ainda mais os administradores.</w:t>
      </w: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O Dia Nacional do Administrador é celebrado em 09 de Setembro, por ser da assinatura da Lei nº 4769, de 09 de setembro de 1.965, que regulamentou a profissão de administrador no Brasil. A data também foi instituída pela Resolução CFA nº65/68, de 09/12/68.</w:t>
      </w: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Os conselhos de fiscalização profissional foram criados visando à defesa da Sociedade, ao habilitar, orientar e fiscalizar os profissionais para o pleno exercício legal com observância ao correspondente Código de Ética, garantindo, assim, a qualidade e o zelo profissional desse exercício. A fiscalização deve começar pelas próprias empresas. É fundamental que as </w:t>
      </w: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20">
        <w:rPr>
          <w:rFonts w:ascii="Times New Roman" w:hAnsi="Times New Roman" w:cs="Times New Roman"/>
          <w:sz w:val="28"/>
          <w:szCs w:val="28"/>
        </w:rPr>
        <w:t>instituições</w:t>
      </w:r>
      <w:proofErr w:type="gramEnd"/>
      <w:r w:rsidRPr="00EC6120">
        <w:rPr>
          <w:rFonts w:ascii="Times New Roman" w:hAnsi="Times New Roman" w:cs="Times New Roman"/>
          <w:sz w:val="28"/>
          <w:szCs w:val="28"/>
        </w:rPr>
        <w:t xml:space="preserve"> optem por contratar somente profissionais devidamente habilitados, conforme legislação vigente, uma vez que leigos não estão sujeitos à fiscalização ética dos Conselhos e a consequente disciplina do exercício profissional propriamente dito. Assim, peço aprovação dos nobres vereadores para este importante projeto de lei.</w:t>
      </w: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Valinhos 25 de Março de 2019.</w:t>
      </w:r>
    </w:p>
    <w:p w:rsidR="00EC6120" w:rsidRPr="00EC6120" w:rsidRDefault="00EC6120" w:rsidP="00EC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4C" w:rsidRDefault="004A424C">
      <w:pPr>
        <w:rPr>
          <w:rFonts w:ascii="Times New Roman" w:hAnsi="Times New Roman" w:cs="Times New Roman"/>
          <w:sz w:val="28"/>
          <w:szCs w:val="28"/>
        </w:rPr>
      </w:pPr>
    </w:p>
    <w:p w:rsidR="00EC6120" w:rsidRDefault="00EC6120">
      <w:pPr>
        <w:rPr>
          <w:rFonts w:ascii="Times New Roman" w:hAnsi="Times New Roman" w:cs="Times New Roman"/>
          <w:sz w:val="28"/>
          <w:szCs w:val="28"/>
        </w:rPr>
      </w:pPr>
    </w:p>
    <w:p w:rsidR="00EC6120" w:rsidRDefault="00EC6120">
      <w:pPr>
        <w:rPr>
          <w:rFonts w:ascii="Times New Roman" w:hAnsi="Times New Roman" w:cs="Times New Roman"/>
          <w:sz w:val="28"/>
          <w:szCs w:val="28"/>
        </w:rPr>
      </w:pPr>
    </w:p>
    <w:p w:rsidR="00EC6120" w:rsidRDefault="00EC6120">
      <w:pPr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>
      <w:pPr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>
      <w:pPr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César Rocha</w:t>
      </w: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Vereador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120">
        <w:rPr>
          <w:rFonts w:ascii="Times New Roman" w:hAnsi="Times New Roman" w:cs="Times New Roman"/>
          <w:sz w:val="28"/>
          <w:szCs w:val="28"/>
        </w:rPr>
        <w:t xml:space="preserve"> REDE</w:t>
      </w: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pStyle w:val="Ttulo1"/>
        <w:ind w:firstLine="1"/>
        <w:jc w:val="left"/>
        <w:rPr>
          <w:sz w:val="28"/>
          <w:szCs w:val="28"/>
        </w:rPr>
      </w:pPr>
      <w:r w:rsidRPr="00EC6120">
        <w:rPr>
          <w:sz w:val="28"/>
          <w:szCs w:val="28"/>
        </w:rPr>
        <w:t>P R O J E T O</w:t>
      </w:r>
      <w:proofErr w:type="gramStart"/>
      <w:r w:rsidRPr="00EC6120">
        <w:rPr>
          <w:sz w:val="28"/>
          <w:szCs w:val="28"/>
        </w:rPr>
        <w:t xml:space="preserve">  </w:t>
      </w:r>
      <w:proofErr w:type="gramEnd"/>
      <w:r w:rsidRPr="00EC6120">
        <w:rPr>
          <w:sz w:val="28"/>
          <w:szCs w:val="28"/>
        </w:rPr>
        <w:t>D E  L E I    nº                      /  2 0 1 9</w:t>
      </w:r>
    </w:p>
    <w:p w:rsidR="00EC6120" w:rsidRPr="00EC6120" w:rsidRDefault="00EC6120" w:rsidP="00EC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ind w:left="4962" w:hanging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120" w:rsidRPr="00EC6120" w:rsidRDefault="00EC6120" w:rsidP="00EC6120">
      <w:pPr>
        <w:ind w:left="4962" w:hanging="992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ab/>
      </w:r>
      <w:r w:rsidRPr="00EC6120">
        <w:rPr>
          <w:rFonts w:ascii="Times New Roman" w:hAnsi="Times New Roman" w:cs="Times New Roman"/>
          <w:sz w:val="28"/>
          <w:szCs w:val="28"/>
        </w:rPr>
        <w:tab/>
      </w:r>
      <w:r w:rsidRPr="00EC6120">
        <w:rPr>
          <w:rFonts w:ascii="Times New Roman" w:hAnsi="Times New Roman" w:cs="Times New Roman"/>
          <w:sz w:val="28"/>
          <w:szCs w:val="28"/>
        </w:rPr>
        <w:tab/>
      </w:r>
      <w:r w:rsidRPr="00EC612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6120" w:rsidRPr="00EC6120" w:rsidRDefault="00EC6120" w:rsidP="00EC6120">
      <w:pPr>
        <w:pStyle w:val="Recuodecorpodetexto21"/>
        <w:spacing w:line="312" w:lineRule="auto"/>
        <w:ind w:left="4962" w:hanging="992"/>
        <w:rPr>
          <w:i/>
          <w:sz w:val="28"/>
          <w:szCs w:val="28"/>
        </w:rPr>
      </w:pPr>
      <w:r w:rsidRPr="00EC6120">
        <w:rPr>
          <w:sz w:val="28"/>
          <w:szCs w:val="28"/>
        </w:rPr>
        <w:t>Ementa: “</w:t>
      </w:r>
      <w:r w:rsidRPr="00EC6120">
        <w:rPr>
          <w:sz w:val="28"/>
          <w:szCs w:val="28"/>
        </w:rPr>
        <w:t>Institui o Dia do Administrador no Âmbito do Município de Valinhos.</w:t>
      </w:r>
      <w:r w:rsidRPr="00EC6120">
        <w:rPr>
          <w:sz w:val="28"/>
          <w:szCs w:val="28"/>
        </w:rPr>
        <w:t>”.</w:t>
      </w:r>
    </w:p>
    <w:p w:rsidR="00EC6120" w:rsidRPr="00EC6120" w:rsidRDefault="00EC6120" w:rsidP="00EC612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Pr="00EC6120">
        <w:rPr>
          <w:rFonts w:ascii="Times New Roman" w:hAnsi="Times New Roman" w:cs="Times New Roman"/>
          <w:b/>
          <w:sz w:val="28"/>
          <w:szCs w:val="28"/>
        </w:rPr>
        <w:t>Vereador César Rocha</w:t>
      </w:r>
      <w:r w:rsidRPr="00EC6120">
        <w:rPr>
          <w:rFonts w:ascii="Times New Roman" w:hAnsi="Times New Roman" w:cs="Times New Roman"/>
          <w:sz w:val="28"/>
          <w:szCs w:val="28"/>
        </w:rPr>
        <w:t>, e ele sanciona e promulga a seguinte lei: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Art. 1º Fica instituído no âmbito do município de Valinhos, o “Dia do Administrador”, a ser comemorado, anualmente, no dia 09 de setembro.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Pr="00EC6120">
        <w:rPr>
          <w:rFonts w:ascii="Times New Roman" w:hAnsi="Times New Roman" w:cs="Times New Roman"/>
          <w:sz w:val="28"/>
          <w:szCs w:val="28"/>
        </w:rPr>
        <w:t>Serão homenageados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1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três</w:t>
      </w:r>
      <w:r w:rsidRPr="00EC6120">
        <w:rPr>
          <w:rFonts w:ascii="Times New Roman" w:hAnsi="Times New Roman" w:cs="Times New Roman"/>
          <w:sz w:val="28"/>
          <w:szCs w:val="28"/>
        </w:rPr>
        <w:t>) profissionais do Município de Valinhos, na forma de placas ou certificados alusivos ao dia, mediante indicação previa dos nobres vereadores, desta Casa de Leis, a ser realizado no Plenário da Câmara Municipal de Valinhos, em Sessão Solene.</w:t>
      </w:r>
    </w:p>
    <w:p w:rsid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Parágrafo único. Quando houver a impossibilidade da realização da sessão na data apontada, a mesma será transferida para o primeiro dia útil disponível.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120">
        <w:rPr>
          <w:rFonts w:ascii="Times New Roman" w:hAnsi="Times New Roman" w:cs="Times New Roman"/>
          <w:sz w:val="28"/>
          <w:szCs w:val="28"/>
        </w:rPr>
        <w:t>º Os profissionais a serem homenageados deverão cumprir os seguintes requisitos, impreterivelmente: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I – Ter concluído</w:t>
      </w:r>
      <w:proofErr w:type="gramStart"/>
      <w:r w:rsidRPr="00EC61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C6120">
        <w:rPr>
          <w:rFonts w:ascii="Times New Roman" w:hAnsi="Times New Roman" w:cs="Times New Roman"/>
          <w:sz w:val="28"/>
          <w:szCs w:val="28"/>
        </w:rPr>
        <w:t>Bacharelado</w:t>
      </w:r>
      <w:r>
        <w:rPr>
          <w:rFonts w:ascii="Times New Roman" w:hAnsi="Times New Roman" w:cs="Times New Roman"/>
          <w:sz w:val="28"/>
          <w:szCs w:val="28"/>
        </w:rPr>
        <w:t xml:space="preserve"> ou Tecnólogo</w:t>
      </w:r>
      <w:r w:rsidRPr="00EC6120">
        <w:rPr>
          <w:rFonts w:ascii="Times New Roman" w:hAnsi="Times New Roman" w:cs="Times New Roman"/>
          <w:sz w:val="28"/>
          <w:szCs w:val="28"/>
        </w:rPr>
        <w:t xml:space="preserve"> em Administração;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II – Residir no Município de Valinhos;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III – Exercer a atividade há, pelo menos 02 (dois) anos em Valinhos.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IV – Ser registrado e estar em dia com a anuidade do Conselho Regional de Administração (CRA).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120">
        <w:rPr>
          <w:rFonts w:ascii="Times New Roman" w:hAnsi="Times New Roman" w:cs="Times New Roman"/>
          <w:sz w:val="28"/>
          <w:szCs w:val="28"/>
        </w:rPr>
        <w:t>º A data fará parte do Calendário Oficial de Eventos do Município de Valinhos.</w:t>
      </w:r>
    </w:p>
    <w:p w:rsidR="00EC6120" w:rsidRPr="00EC6120" w:rsidRDefault="00EC6120" w:rsidP="00EC612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6120">
        <w:rPr>
          <w:rFonts w:ascii="Times New Roman" w:hAnsi="Times New Roman" w:cs="Times New Roman"/>
          <w:sz w:val="28"/>
          <w:szCs w:val="28"/>
        </w:rPr>
        <w:t>º Esta lei entra em vigor na data da sua publicação, revogando as disposições em contrário.</w:t>
      </w:r>
    </w:p>
    <w:p w:rsid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120" w:rsidRPr="009D0FF2" w:rsidRDefault="00EC6120" w:rsidP="00EC6120">
      <w:pPr>
        <w:pStyle w:val="Recuodecorpodetexto21"/>
        <w:spacing w:line="312" w:lineRule="auto"/>
        <w:ind w:left="0" w:firstLine="567"/>
        <w:jc w:val="left"/>
        <w:rPr>
          <w:szCs w:val="24"/>
        </w:rPr>
      </w:pPr>
    </w:p>
    <w:p w:rsidR="00EC6120" w:rsidRPr="00EC6120" w:rsidRDefault="00EC6120" w:rsidP="00EC6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Prefeitura do Município de Valinhos,</w:t>
      </w:r>
    </w:p>
    <w:p w:rsidR="00EC6120" w:rsidRPr="00EC6120" w:rsidRDefault="00EC6120" w:rsidP="00EC6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Aos</w:t>
      </w:r>
    </w:p>
    <w:p w:rsidR="00EC6120" w:rsidRPr="00EC6120" w:rsidRDefault="00EC6120" w:rsidP="00EC6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ORESTES PREVITALE JUNIOR</w:t>
      </w:r>
    </w:p>
    <w:p w:rsidR="00EC6120" w:rsidRPr="00EC6120" w:rsidRDefault="00EC6120" w:rsidP="00EC6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Prefeito</w:t>
      </w:r>
    </w:p>
    <w:p w:rsidR="00EC6120" w:rsidRPr="00EC6120" w:rsidRDefault="00EC6120" w:rsidP="00EC6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Municipal</w:t>
      </w:r>
    </w:p>
    <w:p w:rsidR="00EC6120" w:rsidRPr="00EC6120" w:rsidRDefault="00EC6120" w:rsidP="00EC6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6120" w:rsidRPr="00EC6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20"/>
    <w:rsid w:val="004A424C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0"/>
  </w:style>
  <w:style w:type="paragraph" w:styleId="Ttulo1">
    <w:name w:val="heading 1"/>
    <w:basedOn w:val="Normal"/>
    <w:next w:val="Normal"/>
    <w:link w:val="Ttulo1Char"/>
    <w:qFormat/>
    <w:rsid w:val="00EC612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1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EC6120"/>
    <w:pPr>
      <w:overflowPunct w:val="0"/>
      <w:autoSpaceDE w:val="0"/>
      <w:autoSpaceDN w:val="0"/>
      <w:adjustRightInd w:val="0"/>
      <w:spacing w:after="0" w:line="240" w:lineRule="auto"/>
      <w:ind w:left="3828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0"/>
  </w:style>
  <w:style w:type="paragraph" w:styleId="Ttulo1">
    <w:name w:val="heading 1"/>
    <w:basedOn w:val="Normal"/>
    <w:next w:val="Normal"/>
    <w:link w:val="Ttulo1Char"/>
    <w:qFormat/>
    <w:rsid w:val="00EC612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61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EC6120"/>
    <w:pPr>
      <w:overflowPunct w:val="0"/>
      <w:autoSpaceDE w:val="0"/>
      <w:autoSpaceDN w:val="0"/>
      <w:adjustRightInd w:val="0"/>
      <w:spacing w:after="0" w:line="240" w:lineRule="auto"/>
      <w:ind w:left="3828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1</cp:revision>
  <cp:lastPrinted>2019-03-25T19:12:00Z</cp:lastPrinted>
  <dcterms:created xsi:type="dcterms:W3CDTF">2019-03-25T18:55:00Z</dcterms:created>
  <dcterms:modified xsi:type="dcterms:W3CDTF">2019-03-25T19:15:00Z</dcterms:modified>
</cp:coreProperties>
</file>