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E11A6">
      <w:pPr>
        <w:jc w:val="both"/>
      </w:pPr>
      <w:r>
        <w:rPr>
          <w:rFonts w:ascii="Times New Roman" w:hAnsi="Times New Roman"/>
          <w:b/>
          <w:sz w:val="28"/>
          <w:szCs w:val="28"/>
        </w:rPr>
        <w:t>INDICAÇÃO. Nº           /2019</w:t>
      </w:r>
      <w:r w:rsidR="006C0792">
        <w:rPr>
          <w:rFonts w:ascii="Times New Roman" w:hAnsi="Times New Roman"/>
          <w:b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B3D1F" w:rsidRDefault="006C0792" w:rsidP="00751316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790305">
        <w:rPr>
          <w:rFonts w:ascii="Times New Roman" w:hAnsi="Times New Roman"/>
          <w:sz w:val="28"/>
          <w:szCs w:val="28"/>
        </w:rPr>
        <w:t>serviço</w:t>
      </w:r>
      <w:r w:rsidR="009510E8">
        <w:rPr>
          <w:rFonts w:ascii="Times New Roman" w:hAnsi="Times New Roman"/>
          <w:sz w:val="28"/>
          <w:szCs w:val="28"/>
        </w:rPr>
        <w:t xml:space="preserve"> de </w:t>
      </w:r>
      <w:r w:rsidR="00790305">
        <w:rPr>
          <w:rFonts w:ascii="Times New Roman" w:hAnsi="Times New Roman"/>
          <w:sz w:val="28"/>
          <w:szCs w:val="28"/>
        </w:rPr>
        <w:t xml:space="preserve">tapa buraco na Rua Raimundo </w:t>
      </w:r>
      <w:proofErr w:type="spellStart"/>
      <w:r w:rsidR="00790305">
        <w:rPr>
          <w:rFonts w:ascii="Times New Roman" w:hAnsi="Times New Roman"/>
          <w:sz w:val="28"/>
          <w:szCs w:val="28"/>
        </w:rPr>
        <w:t>Bissoto</w:t>
      </w:r>
      <w:proofErr w:type="spellEnd"/>
      <w:r w:rsidR="00790305">
        <w:rPr>
          <w:rFonts w:ascii="Times New Roman" w:hAnsi="Times New Roman"/>
          <w:sz w:val="28"/>
          <w:szCs w:val="28"/>
        </w:rPr>
        <w:t xml:space="preserve">, que cruza com </w:t>
      </w:r>
      <w:r w:rsidR="007C6E45">
        <w:rPr>
          <w:rFonts w:ascii="Times New Roman" w:hAnsi="Times New Roman"/>
          <w:sz w:val="28"/>
          <w:szCs w:val="28"/>
        </w:rPr>
        <w:t>a Rua Rui Barbosa próxima</w:t>
      </w:r>
      <w:r w:rsidR="00790305">
        <w:rPr>
          <w:rFonts w:ascii="Times New Roman" w:hAnsi="Times New Roman"/>
          <w:sz w:val="28"/>
          <w:szCs w:val="28"/>
        </w:rPr>
        <w:t xml:space="preserve"> a Praça da Bíblia,</w:t>
      </w:r>
      <w:r w:rsidR="00790305" w:rsidRPr="00790305">
        <w:rPr>
          <w:rFonts w:ascii="Times New Roman" w:hAnsi="Times New Roman"/>
          <w:sz w:val="28"/>
          <w:szCs w:val="28"/>
        </w:rPr>
        <w:t xml:space="preserve"> </w:t>
      </w:r>
      <w:r w:rsidR="00790305">
        <w:rPr>
          <w:rFonts w:ascii="Times New Roman" w:hAnsi="Times New Roman"/>
          <w:sz w:val="28"/>
          <w:szCs w:val="28"/>
        </w:rPr>
        <w:t>no bairro Vila Boa Esperança</w:t>
      </w:r>
      <w:r w:rsidR="007C6E45">
        <w:rPr>
          <w:rFonts w:ascii="Times New Roman" w:hAnsi="Times New Roman"/>
          <w:sz w:val="28"/>
          <w:szCs w:val="28"/>
        </w:rPr>
        <w:t>.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316" w:rsidRDefault="00751316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proofErr w:type="spellStart"/>
      <w:r w:rsidR="005C6D73">
        <w:rPr>
          <w:rFonts w:ascii="Times New Roman" w:hAnsi="Times New Roman"/>
          <w:sz w:val="28"/>
          <w:szCs w:val="28"/>
        </w:rPr>
        <w:t>fiscalizatória</w:t>
      </w:r>
      <w:proofErr w:type="spellEnd"/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790305">
        <w:rPr>
          <w:rFonts w:ascii="Times New Roman" w:hAnsi="Times New Roman"/>
          <w:sz w:val="28"/>
          <w:szCs w:val="28"/>
        </w:rPr>
        <w:t xml:space="preserve"> 25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DB3D1F">
        <w:rPr>
          <w:rFonts w:ascii="Times New Roman" w:hAnsi="Times New Roman"/>
          <w:sz w:val="28"/>
          <w:szCs w:val="28"/>
        </w:rPr>
        <w:t xml:space="preserve"> Março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89B"/>
    <w:rsid w:val="0004589B"/>
    <w:rsid w:val="000553AA"/>
    <w:rsid w:val="000630A9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04562"/>
    <w:rsid w:val="00317050"/>
    <w:rsid w:val="00343581"/>
    <w:rsid w:val="003534E0"/>
    <w:rsid w:val="00356B7F"/>
    <w:rsid w:val="003E4645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E0222"/>
    <w:rsid w:val="006F70B7"/>
    <w:rsid w:val="006F7BC0"/>
    <w:rsid w:val="00723D38"/>
    <w:rsid w:val="00751316"/>
    <w:rsid w:val="00762D02"/>
    <w:rsid w:val="00790305"/>
    <w:rsid w:val="007A6E1C"/>
    <w:rsid w:val="007C6E45"/>
    <w:rsid w:val="00805C5C"/>
    <w:rsid w:val="0090687F"/>
    <w:rsid w:val="00912BBB"/>
    <w:rsid w:val="009271AD"/>
    <w:rsid w:val="00942672"/>
    <w:rsid w:val="009510E8"/>
    <w:rsid w:val="009916EE"/>
    <w:rsid w:val="009928B9"/>
    <w:rsid w:val="00A01588"/>
    <w:rsid w:val="00A178F8"/>
    <w:rsid w:val="00A8627E"/>
    <w:rsid w:val="00AF42C4"/>
    <w:rsid w:val="00B0357E"/>
    <w:rsid w:val="00B06A81"/>
    <w:rsid w:val="00B36096"/>
    <w:rsid w:val="00B5407D"/>
    <w:rsid w:val="00B74692"/>
    <w:rsid w:val="00B86D08"/>
    <w:rsid w:val="00C010C8"/>
    <w:rsid w:val="00C06D60"/>
    <w:rsid w:val="00C45B9A"/>
    <w:rsid w:val="00C46465"/>
    <w:rsid w:val="00C86333"/>
    <w:rsid w:val="00C932C4"/>
    <w:rsid w:val="00CB2332"/>
    <w:rsid w:val="00D05605"/>
    <w:rsid w:val="00D21F70"/>
    <w:rsid w:val="00D70F2B"/>
    <w:rsid w:val="00D72AD3"/>
    <w:rsid w:val="00D77DC7"/>
    <w:rsid w:val="00D86EFA"/>
    <w:rsid w:val="00DB3D1F"/>
    <w:rsid w:val="00EA7EAE"/>
    <w:rsid w:val="00EC0F46"/>
    <w:rsid w:val="00ED5603"/>
    <w:rsid w:val="00F33532"/>
    <w:rsid w:val="00F4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Caption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vereadoradalva</cp:lastModifiedBy>
  <cp:revision>4</cp:revision>
  <cp:lastPrinted>2019-03-18T18:59:00Z</cp:lastPrinted>
  <dcterms:created xsi:type="dcterms:W3CDTF">2019-03-25T18:29:00Z</dcterms:created>
  <dcterms:modified xsi:type="dcterms:W3CDTF">2019-03-25T18:31:00Z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