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8F621B">
        <w:rPr>
          <w:b/>
          <w:bCs/>
        </w:rPr>
        <w:t xml:space="preserve">cópia do contrato </w:t>
      </w:r>
      <w:r w:rsidR="002E0AF3">
        <w:rPr>
          <w:b/>
          <w:bCs/>
        </w:rPr>
        <w:t xml:space="preserve">relativo ao convênio de cooperação técnica e gerenciamento da ETE </w:t>
      </w:r>
      <w:proofErr w:type="spellStart"/>
      <w:r w:rsidR="002E0AF3">
        <w:rPr>
          <w:b/>
          <w:bCs/>
        </w:rPr>
        <w:t>Capuava</w:t>
      </w:r>
      <w:proofErr w:type="spellEnd"/>
      <w:proofErr w:type="gramStart"/>
      <w:r w:rsidR="002E0AF3">
        <w:rPr>
          <w:b/>
          <w:bCs/>
        </w:rPr>
        <w:t xml:space="preserve">  </w:t>
      </w:r>
      <w:proofErr w:type="gramEnd"/>
      <w:r w:rsidR="002E0AF3">
        <w:rPr>
          <w:b/>
          <w:bCs/>
        </w:rPr>
        <w:t xml:space="preserve">entre a Prefeitura de Valinhos - DAEV e a prefeitura de Campinas – SANASA. 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F53B7F" w:rsidRPr="008F621B" w:rsidRDefault="00471039" w:rsidP="00FA4024">
      <w:pPr>
        <w:ind w:firstLine="2410"/>
        <w:jc w:val="both"/>
        <w:rPr>
          <w:b/>
          <w:bCs/>
        </w:rPr>
      </w:pPr>
      <w:r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2E0AF3" w:rsidRPr="002E0AF3">
        <w:rPr>
          <w:bCs/>
        </w:rPr>
        <w:t xml:space="preserve">cópia do contrato relativo ao convênio de cooperação técnica e gerenciamento da ETE </w:t>
      </w:r>
      <w:proofErr w:type="spellStart"/>
      <w:r w:rsidR="002E0AF3" w:rsidRPr="002E0AF3">
        <w:rPr>
          <w:bCs/>
        </w:rPr>
        <w:t>Capuava</w:t>
      </w:r>
      <w:proofErr w:type="spellEnd"/>
      <w:proofErr w:type="gramStart"/>
      <w:r w:rsidR="002E0AF3" w:rsidRPr="002E0AF3">
        <w:rPr>
          <w:bCs/>
        </w:rPr>
        <w:t xml:space="preserve">  </w:t>
      </w:r>
      <w:proofErr w:type="gramEnd"/>
      <w:r w:rsidR="002E0AF3" w:rsidRPr="002E0AF3">
        <w:rPr>
          <w:bCs/>
        </w:rPr>
        <w:t>entre a Prefeitura de Valinhos - DAEV e a prefeitura de Campinas – SANASA.</w:t>
      </w:r>
      <w:r w:rsidR="008F621B" w:rsidRPr="006D0F61">
        <w:t xml:space="preserve"> </w:t>
      </w:r>
    </w:p>
    <w:p w:rsidR="008F621B" w:rsidRDefault="006D0F61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</w:p>
    <w:p w:rsid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  <w:r w:rsidRPr="008F621B">
        <w:rPr>
          <w:bCs/>
        </w:rPr>
        <w:t xml:space="preserve">Faz-se necessário o recebimento de cópia do contrato para conhecimento dos </w:t>
      </w:r>
      <w:r w:rsidR="002E0AF3">
        <w:rPr>
          <w:bCs/>
        </w:rPr>
        <w:t xml:space="preserve">termos </w:t>
      </w:r>
      <w:r w:rsidR="008D612B">
        <w:rPr>
          <w:bCs/>
        </w:rPr>
        <w:t xml:space="preserve">do convênio, e para o exercício da função de fiscalização. </w:t>
      </w: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251010" w:rsidP="00FA4024">
      <w:pPr>
        <w:spacing w:before="120"/>
        <w:ind w:firstLine="2410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FA4024">
      <w:pPr>
        <w:ind w:firstLine="2410"/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D612B">
        <w:t>25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bookmarkStart w:id="0" w:name="_GoBack"/>
      <w:bookmarkEnd w:id="0"/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2E0AF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D612B"/>
    <w:rsid w:val="008E0160"/>
    <w:rsid w:val="008E0BB7"/>
    <w:rsid w:val="008F2115"/>
    <w:rsid w:val="008F621B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2AC5"/>
    <w:rsid w:val="00B66881"/>
    <w:rsid w:val="00B66FC5"/>
    <w:rsid w:val="00B74C28"/>
    <w:rsid w:val="00B80B98"/>
    <w:rsid w:val="00B870AC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379C"/>
    <w:rsid w:val="00F07656"/>
    <w:rsid w:val="00F23966"/>
    <w:rsid w:val="00F51661"/>
    <w:rsid w:val="00F53B7F"/>
    <w:rsid w:val="00F63CA0"/>
    <w:rsid w:val="00F63CCB"/>
    <w:rsid w:val="00F71836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2019-03-11T11:49:00Z</cp:lastPrinted>
  <dcterms:created xsi:type="dcterms:W3CDTF">2019-03-25T14:23:00Z</dcterms:created>
  <dcterms:modified xsi:type="dcterms:W3CDTF">2019-03-25T14:23:00Z</dcterms:modified>
  <dc:language>pt-BR</dc:language>
</cp:coreProperties>
</file>