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>
      <w:pPr>
        <w:pStyle w:val="Normal"/>
        <w:ind w:left="2835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0" w:name="__DdeLink__125_106111051"/>
      <w:bookmarkStart w:id="1" w:name="__DdeLink__61_106111051"/>
      <w:r>
        <w:rPr>
          <w:rFonts w:cs="Calibri"/>
          <w:b/>
          <w:bCs/>
          <w:sz w:val="26"/>
          <w:szCs w:val="26"/>
        </w:rPr>
        <w:t>Solicita operação tapa buraco e recapeamento em vi</w:t>
      </w:r>
      <w:r>
        <w:rPr>
          <w:rFonts w:cs="Calibri"/>
          <w:b/>
          <w:bCs/>
          <w:sz w:val="26"/>
          <w:szCs w:val="26"/>
        </w:rPr>
        <w:t>as</w:t>
      </w:r>
      <w:r>
        <w:rPr>
          <w:rFonts w:cs="Calibri"/>
          <w:b/>
          <w:bCs/>
          <w:sz w:val="26"/>
          <w:szCs w:val="26"/>
        </w:rPr>
        <w:t xml:space="preserve"> do bairro </w:t>
      </w:r>
      <w:bookmarkEnd w:id="1"/>
      <w:r>
        <w:rPr>
          <w:rFonts w:cs="Calibri"/>
          <w:b/>
          <w:bCs/>
          <w:sz w:val="26"/>
          <w:szCs w:val="26"/>
        </w:rPr>
        <w:t>Beira Rio</w:t>
      </w:r>
      <w:bookmarkEnd w:id="0"/>
      <w:r>
        <w:rPr>
          <w:rFonts w:cs="Calibri"/>
          <w:b/>
          <w:bCs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</w:rPr>
        <w:tab/>
        <w:tab/>
        <w:tab/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>1.- Realizar operação tapa buraco e recapeamento na</w:t>
      </w:r>
      <w:r>
        <w:rPr>
          <w:rFonts w:cs="Calibri"/>
          <w:sz w:val="26"/>
          <w:szCs w:val="26"/>
        </w:rPr>
        <w:t xml:space="preserve"> Alameda Argel e na Rua Ernesto Pochio, no bairro Beira Rio.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b w:val="false"/>
          <w:bCs w:val="false"/>
          <w:sz w:val="26"/>
          <w:szCs w:val="26"/>
        </w:rPr>
        <w:t xml:space="preserve">Como pode ser constatado nas fotos em anexo, os buracos compreendem boa parte da </w:t>
      </w:r>
      <w:r>
        <w:rPr>
          <w:rFonts w:cs="Calibri"/>
          <w:b w:val="false"/>
          <w:bCs w:val="false"/>
          <w:sz w:val="26"/>
          <w:szCs w:val="26"/>
        </w:rPr>
        <w:t>Alameda Argel e na Rua Ernesto Pochio</w:t>
      </w:r>
      <w:r>
        <w:rPr>
          <w:rFonts w:cs="Calibri"/>
          <w:b w:val="false"/>
          <w:bCs w:val="false"/>
          <w:sz w:val="26"/>
          <w:szCs w:val="26"/>
        </w:rPr>
        <w:t xml:space="preserve">. Solicito cordialmente que seja realizada a operação tapa buraco e recapeamento no trecho em questão, antes que a rua fique intransitável. 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Valinhos, </w:t>
      </w:r>
      <w:r>
        <w:rPr>
          <w:rFonts w:cs="Calibri"/>
          <w:sz w:val="26"/>
          <w:szCs w:val="26"/>
        </w:rPr>
        <w:t>20</w:t>
      </w:r>
      <w:r>
        <w:rPr>
          <w:rFonts w:cs="Calibri"/>
          <w:sz w:val="26"/>
          <w:szCs w:val="26"/>
        </w:rPr>
        <w:t xml:space="preserve"> de Março de 2019.</w:t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>
      <w:type w:val="nextPage"/>
      <w:pgSz w:w="11906" w:h="16838"/>
      <w:pgMar w:left="1361" w:right="1274" w:header="0" w:top="25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ind w:left="0" w:right="0" w:hanging="0"/>
      <w:jc w:val="left"/>
    </w:pPr>
    <w:rPr>
      <w:rFonts w:ascii="Calibri" w:hAnsi="Calibri" w:eastAsia="SimSun" w:cs=""/>
      <w:color w:val="00000A"/>
      <w:sz w:val="22"/>
      <w:szCs w:val="22"/>
      <w:lang w:val="pt-BR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Nfaseforte">
    <w:name w:val="Ênfase forte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00" w:before="100" w:after="100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LibreOffice/5.2.4.2$Windows_x86 LibreOffice_project/3d5603e1122f0f102b62521720ab13a38a4e0eb0</Application>
  <Pages>1</Pages>
  <Words>150</Words>
  <Characters>835</Characters>
  <CharactersWithSpaces>1012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2019-03-22T09:15:21Z</dcterms:created>
  <dc:creator/>
  <dc:description/>
  <dc:language>pt-BR</dc:language>
  <cp:lastModifiedBy/>
  <cp:lastPrinted>2019-03-22T09:29:15Z</cp:lastPrinted>
  <dcterms:modified xsi:type="dcterms:W3CDTF">2019-03-22T09:29:52Z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