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F5" w:rsidRDefault="000C43F8">
      <w:pPr>
        <w:spacing w:line="360" w:lineRule="auto"/>
        <w:jc w:val="both"/>
      </w:pPr>
      <w:r>
        <w:rPr>
          <w:rFonts w:ascii="Calibri" w:hAnsi="Calibri"/>
          <w:b/>
          <w:sz w:val="32"/>
        </w:rPr>
        <w:t>Requerimento n. ________/201</w:t>
      </w:r>
      <w:r w:rsidR="00A16A89">
        <w:rPr>
          <w:rFonts w:ascii="Calibri" w:hAnsi="Calibri"/>
          <w:b/>
          <w:sz w:val="32"/>
        </w:rPr>
        <w:t>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0" w:name="__DdeLink__54_2127744300"/>
      <w:r>
        <w:rPr>
          <w:rFonts w:ascii="Calibri" w:hAnsi="Calibri"/>
          <w:b/>
          <w:bCs/>
        </w:rPr>
        <w:t xml:space="preserve">nformações </w:t>
      </w:r>
      <w:bookmarkEnd w:id="0"/>
      <w:r w:rsidR="00537898">
        <w:rPr>
          <w:rFonts w:ascii="Calibri" w:hAnsi="Calibri"/>
          <w:b/>
          <w:bCs/>
        </w:rPr>
        <w:t xml:space="preserve">sobre </w:t>
      </w:r>
      <w:proofErr w:type="gramStart"/>
      <w:r w:rsidR="00F77C01">
        <w:rPr>
          <w:rFonts w:ascii="Calibri" w:hAnsi="Calibri"/>
          <w:b/>
          <w:bCs/>
        </w:rPr>
        <w:t xml:space="preserve">o </w:t>
      </w:r>
      <w:r w:rsidR="00EC36C4">
        <w:rPr>
          <w:rFonts w:ascii="Calibri" w:hAnsi="Calibri"/>
          <w:b/>
          <w:bCs/>
        </w:rPr>
        <w:t>assoreamento do Córrego Invernada</w:t>
      </w:r>
      <w:proofErr w:type="gramEnd"/>
      <w:r w:rsidR="00EC36C4">
        <w:rPr>
          <w:rFonts w:ascii="Calibri" w:hAnsi="Calibri"/>
          <w:b/>
          <w:bCs/>
        </w:rPr>
        <w:t xml:space="preserve"> pós obra das pontes da Rua Paulo Setubal e Campos Sales</w:t>
      </w:r>
      <w:r w:rsidR="00537898">
        <w:rPr>
          <w:rFonts w:ascii="Calibri" w:hAnsi="Calibri"/>
          <w:b/>
          <w:bCs/>
        </w:rPr>
        <w:t>.</w:t>
      </w:r>
    </w:p>
    <w:p w:rsidR="00D4484F" w:rsidRDefault="00D4484F" w:rsidP="00537898">
      <w:pPr>
        <w:spacing w:after="159" w:line="276" w:lineRule="auto"/>
        <w:jc w:val="both"/>
        <w:rPr>
          <w:rFonts w:ascii="Calibri" w:hAnsi="Calibri"/>
          <w:bCs/>
        </w:rPr>
      </w:pPr>
    </w:p>
    <w:p w:rsidR="00FE3052" w:rsidRDefault="00EC36C4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Já houve comunicação à empresa responsável pelas obras de contenção de enchentes no Córrego Invernada sobre o assoreamento da área, conforme fotos anexas</w:t>
      </w:r>
      <w:r w:rsidR="00FE3052">
        <w:rPr>
          <w:rFonts w:ascii="Calibri" w:hAnsi="Calibri"/>
        </w:rPr>
        <w:t>?</w:t>
      </w:r>
    </w:p>
    <w:p w:rsidR="00FE3052" w:rsidRDefault="00EC36C4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 desassoreamento cabe à empresa responsável ou a Prefeitura</w:t>
      </w:r>
      <w:r w:rsidR="00FE3052">
        <w:rPr>
          <w:rFonts w:ascii="Calibri" w:hAnsi="Calibri"/>
        </w:rPr>
        <w:t>?</w:t>
      </w:r>
      <w:r>
        <w:rPr>
          <w:rFonts w:ascii="Calibri" w:hAnsi="Calibri"/>
        </w:rPr>
        <w:t xml:space="preserve"> Quando o material será retirado?</w:t>
      </w:r>
    </w:p>
    <w:p w:rsidR="00FE3052" w:rsidRDefault="00EC36C4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Esta quantidade de areia não afeta as obras que estão sendo feitas na área da Unilever</w:t>
      </w:r>
      <w:r w:rsidR="00FE3052">
        <w:rPr>
          <w:rFonts w:ascii="Calibri" w:hAnsi="Calibri"/>
        </w:rPr>
        <w:t>?</w:t>
      </w:r>
    </w:p>
    <w:p w:rsidR="00FE3052" w:rsidRPr="00FE3052" w:rsidRDefault="00EC36C4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Quais as </w:t>
      </w:r>
      <w:proofErr w:type="spellStart"/>
      <w:r>
        <w:rPr>
          <w:rFonts w:ascii="Calibri" w:hAnsi="Calibri"/>
        </w:rPr>
        <w:t>consequências</w:t>
      </w:r>
      <w:proofErr w:type="spellEnd"/>
      <w:r>
        <w:rPr>
          <w:rFonts w:ascii="Calibri" w:hAnsi="Calibri"/>
        </w:rPr>
        <w:t xml:space="preserve"> se a areia deposita no local tampar os </w:t>
      </w:r>
      <w:r w:rsidR="00285FF3">
        <w:rPr>
          <w:rFonts w:ascii="Calibri" w:hAnsi="Calibri"/>
        </w:rPr>
        <w:t>tubos</w:t>
      </w:r>
      <w:r>
        <w:rPr>
          <w:rFonts w:ascii="Calibri" w:hAnsi="Calibri"/>
        </w:rPr>
        <w:t xml:space="preserve"> de drenagem laterais</w:t>
      </w:r>
      <w:r w:rsidR="00FE3052">
        <w:rPr>
          <w:rFonts w:ascii="Calibri" w:hAnsi="Calibri"/>
        </w:rPr>
        <w:t>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Obter informações quanto às medidas adotadas, buscando respostas para que o Vereador subscritor, desempenhando sua função </w:t>
      </w:r>
      <w:proofErr w:type="spellStart"/>
      <w:r>
        <w:rPr>
          <w:rFonts w:ascii="Calibri" w:hAnsi="Calibri"/>
        </w:rPr>
        <w:t>fiscalizatória</w:t>
      </w:r>
      <w:proofErr w:type="spellEnd"/>
      <w:r>
        <w:rPr>
          <w:rFonts w:ascii="Calibri" w:hAnsi="Calibri"/>
        </w:rPr>
        <w:t xml:space="preserve">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EC36C4">
        <w:rPr>
          <w:rFonts w:asciiTheme="minorHAnsi" w:hAnsiTheme="minorHAnsi" w:cstheme="minorHAnsi"/>
        </w:rPr>
        <w:t>19</w:t>
      </w:r>
      <w:r w:rsidR="00920F0F">
        <w:rPr>
          <w:rFonts w:asciiTheme="minorHAnsi" w:hAnsiTheme="minorHAnsi" w:cstheme="minorHAnsi"/>
        </w:rPr>
        <w:t xml:space="preserve"> de março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F77C01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p w:rsidR="00F77C01" w:rsidRPr="008B3A60" w:rsidRDefault="00F77C01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 w:bidi="ar-SA"/>
        </w:rPr>
        <w:lastRenderedPageBreak/>
        <w:drawing>
          <wp:inline distT="0" distB="0" distL="0" distR="0">
            <wp:extent cx="5849620" cy="4387215"/>
            <wp:effectExtent l="19050" t="0" r="0" b="0"/>
            <wp:docPr id="1" name="Imagem 0" descr="2af3df9b-59a5-44f4-a086-8dab9e8106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f3df9b-59a5-44f4-a086-8dab9e81063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lang w:eastAsia="pt-BR" w:bidi="ar-SA"/>
        </w:rPr>
        <w:lastRenderedPageBreak/>
        <w:drawing>
          <wp:inline distT="0" distB="0" distL="0" distR="0">
            <wp:extent cx="5849620" cy="7799705"/>
            <wp:effectExtent l="19050" t="0" r="0" b="0"/>
            <wp:docPr id="2" name="Imagem 1" descr="32c7833f-87dd-45af-92f5-5691d15f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c7833f-87dd-45af-92f5-5691d15f334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779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C01" w:rsidRPr="008B3A60" w:rsidSect="008B3A60">
      <w:headerReference w:type="default" r:id="rId9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98" w:rsidRDefault="00537898" w:rsidP="00CB2AF5">
      <w:r>
        <w:separator/>
      </w:r>
    </w:p>
  </w:endnote>
  <w:endnote w:type="continuationSeparator" w:id="0">
    <w:p w:rsidR="00537898" w:rsidRDefault="00537898" w:rsidP="00CB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98" w:rsidRDefault="00537898" w:rsidP="00CB2AF5">
      <w:r>
        <w:separator/>
      </w:r>
    </w:p>
  </w:footnote>
  <w:footnote w:type="continuationSeparator" w:id="0">
    <w:p w:rsidR="00537898" w:rsidRDefault="00537898" w:rsidP="00CB2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98" w:rsidRDefault="005378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2AF5"/>
    <w:rsid w:val="000706E9"/>
    <w:rsid w:val="000C43F8"/>
    <w:rsid w:val="0010179E"/>
    <w:rsid w:val="001662FB"/>
    <w:rsid w:val="00285FF3"/>
    <w:rsid w:val="003A5624"/>
    <w:rsid w:val="003E0D31"/>
    <w:rsid w:val="003F0695"/>
    <w:rsid w:val="004F0550"/>
    <w:rsid w:val="00537898"/>
    <w:rsid w:val="005C660E"/>
    <w:rsid w:val="008B3A60"/>
    <w:rsid w:val="009019A8"/>
    <w:rsid w:val="00920F0F"/>
    <w:rsid w:val="00974751"/>
    <w:rsid w:val="00A16A89"/>
    <w:rsid w:val="00A22B15"/>
    <w:rsid w:val="00AE4A3C"/>
    <w:rsid w:val="00B01846"/>
    <w:rsid w:val="00B94A55"/>
    <w:rsid w:val="00BF5E05"/>
    <w:rsid w:val="00C31BDA"/>
    <w:rsid w:val="00CA2782"/>
    <w:rsid w:val="00CB2AF5"/>
    <w:rsid w:val="00CD2C7C"/>
    <w:rsid w:val="00D4484F"/>
    <w:rsid w:val="00DE6F4D"/>
    <w:rsid w:val="00DF7358"/>
    <w:rsid w:val="00E958C1"/>
    <w:rsid w:val="00EC36C4"/>
    <w:rsid w:val="00F3352C"/>
    <w:rsid w:val="00F52A25"/>
    <w:rsid w:val="00F77C01"/>
    <w:rsid w:val="00F87775"/>
    <w:rsid w:val="00FE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Caption">
    <w:name w:val="Caption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Header">
    <w:name w:val="Header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vereadorluiz</cp:lastModifiedBy>
  <cp:revision>59</cp:revision>
  <cp:lastPrinted>2019-03-08T14:01:00Z</cp:lastPrinted>
  <dcterms:created xsi:type="dcterms:W3CDTF">2017-02-16T13:34:00Z</dcterms:created>
  <dcterms:modified xsi:type="dcterms:W3CDTF">2019-03-19T17:31:00Z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