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C13F11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C13F11">
        <w:rPr>
          <w:rFonts w:cs="Arial"/>
          <w:b/>
          <w:szCs w:val="24"/>
        </w:rPr>
        <w:t>811</w:t>
      </w:r>
      <w:r>
        <w:rPr>
          <w:rFonts w:cs="Arial"/>
          <w:b/>
          <w:szCs w:val="24"/>
        </w:rPr>
        <w:t>/</w:t>
      </w:r>
      <w:r w:rsidRPr="00C13F11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412294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color w:val="0D0D0D" w:themeColor="text1" w:themeTint="F2"/>
          <w:shd w:val="clear" w:color="auto" w:fill="FFFFFF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E71AA6">
        <w:rPr>
          <w:rFonts w:cs="Arial"/>
          <w:szCs w:val="24"/>
        </w:rPr>
        <w:t xml:space="preserve">Fazer manutenção </w:t>
      </w:r>
      <w:r w:rsidR="00196F99">
        <w:rPr>
          <w:rFonts w:cs="Arial"/>
          <w:szCs w:val="24"/>
        </w:rPr>
        <w:t>n</w:t>
      </w:r>
      <w:r w:rsidR="00E71AA6">
        <w:rPr>
          <w:rFonts w:cs="Arial"/>
          <w:szCs w:val="24"/>
        </w:rPr>
        <w:t>o playground infantil, localizado no interior do Centro de Lazer dos Trabalhadores (CLT)</w:t>
      </w:r>
      <w:r w:rsidR="002F247D">
        <w:rPr>
          <w:rFonts w:cs="Arial"/>
          <w:color w:val="0D0D0D" w:themeColor="text1" w:themeTint="F2"/>
          <w:shd w:val="clear" w:color="auto" w:fill="FFFFFF"/>
        </w:rPr>
        <w:t>.</w:t>
      </w:r>
    </w:p>
    <w:p w:rsidR="002F247D" w:rsidRPr="002F247D" w:rsidRDefault="002F247D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2F247D">
        <w:t>,</w:t>
      </w:r>
      <w:r w:rsidR="00E71AA6">
        <w:rPr>
          <w:rFonts w:cs="Arial"/>
          <w:szCs w:val="24"/>
        </w:rPr>
        <w:t xml:space="preserve"> </w:t>
      </w:r>
      <w:r w:rsidR="007C50B1">
        <w:rPr>
          <w:rFonts w:cs="Arial"/>
          <w:szCs w:val="24"/>
        </w:rPr>
        <w:t>pois os brinquedos estão em péssimo estado prec</w:t>
      </w:r>
      <w:r w:rsidR="00B04DBB">
        <w:rPr>
          <w:rFonts w:cs="Arial"/>
          <w:szCs w:val="24"/>
        </w:rPr>
        <w:t>isando de manutenção.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412294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15</w:t>
      </w:r>
      <w:r w:rsidR="004E32F3">
        <w:rPr>
          <w:rFonts w:cs="Arial"/>
          <w:szCs w:val="24"/>
        </w:rPr>
        <w:t xml:space="preserve"> de Março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C01D1"/>
    <w:rsid w:val="00BC5B33"/>
    <w:rsid w:val="00BC5D42"/>
    <w:rsid w:val="00BE45AD"/>
    <w:rsid w:val="00C13F11"/>
    <w:rsid w:val="00C20C7C"/>
    <w:rsid w:val="00C305B6"/>
    <w:rsid w:val="00C52F99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F02858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8</cp:revision>
  <cp:lastPrinted>2019-03-18T13:30:00Z</cp:lastPrinted>
  <dcterms:created xsi:type="dcterms:W3CDTF">2019-03-18T14:19:00Z</dcterms:created>
  <dcterms:modified xsi:type="dcterms:W3CDTF">2019-03-18T18:56:00Z</dcterms:modified>
</cp:coreProperties>
</file>