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602EBD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602EBD">
        <w:rPr>
          <w:rFonts w:ascii="Verdana" w:hAnsi="Verdana" w:cs="Arial"/>
          <w:b/>
          <w:sz w:val="24"/>
          <w:szCs w:val="24"/>
        </w:rPr>
        <w:t>772</w:t>
      </w:r>
      <w:r>
        <w:rPr>
          <w:rFonts w:ascii="Verdana" w:hAnsi="Verdana" w:cs="Arial"/>
          <w:b/>
          <w:sz w:val="24"/>
          <w:szCs w:val="24"/>
        </w:rPr>
        <w:t>/</w:t>
      </w:r>
      <w:r w:rsidRPr="00602EBD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E0185B">
        <w:rPr>
          <w:rFonts w:ascii="Verdana" w:hAnsi="Verdana" w:cs="Arial"/>
          <w:sz w:val="24"/>
          <w:szCs w:val="24"/>
        </w:rPr>
        <w:t>Conserto</w:t>
      </w:r>
      <w:r w:rsidR="002A7D7F">
        <w:rPr>
          <w:rFonts w:ascii="Verdana" w:hAnsi="Verdana" w:cs="Arial"/>
          <w:sz w:val="24"/>
          <w:szCs w:val="24"/>
        </w:rPr>
        <w:t xml:space="preserve"> no asfalto d</w:t>
      </w:r>
      <w:r w:rsidR="00DA4720">
        <w:rPr>
          <w:rFonts w:ascii="Verdana" w:hAnsi="Verdana" w:cs="Arial"/>
          <w:sz w:val="24"/>
          <w:szCs w:val="24"/>
        </w:rPr>
        <w:t xml:space="preserve">a </w:t>
      </w:r>
      <w:r w:rsidR="002A7D7F">
        <w:rPr>
          <w:rFonts w:ascii="Verdana" w:hAnsi="Verdana" w:cs="Arial"/>
          <w:sz w:val="24"/>
          <w:szCs w:val="24"/>
        </w:rPr>
        <w:t xml:space="preserve">Rua </w:t>
      </w:r>
      <w:r w:rsidR="006A78E0">
        <w:rPr>
          <w:rFonts w:ascii="Verdana" w:hAnsi="Verdana" w:cs="Arial"/>
          <w:sz w:val="24"/>
          <w:szCs w:val="24"/>
        </w:rPr>
        <w:t>do Fado</w:t>
      </w:r>
      <w:r w:rsidR="002A7D7F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2A7D7F">
        <w:rPr>
          <w:rFonts w:ascii="Verdana" w:hAnsi="Verdana" w:cs="Arial"/>
          <w:sz w:val="24"/>
          <w:szCs w:val="24"/>
        </w:rPr>
        <w:t xml:space="preserve">o precário estado da Rua </w:t>
      </w:r>
      <w:r w:rsidR="006A78E0">
        <w:rPr>
          <w:rFonts w:ascii="Verdana" w:hAnsi="Verdana" w:cs="Arial"/>
          <w:sz w:val="24"/>
          <w:szCs w:val="24"/>
        </w:rPr>
        <w:t>do Fado</w:t>
      </w:r>
      <w:r w:rsidR="002A7D7F">
        <w:rPr>
          <w:rFonts w:ascii="Verdana" w:hAnsi="Verdana" w:cs="Arial"/>
          <w:sz w:val="24"/>
          <w:szCs w:val="24"/>
        </w:rPr>
        <w:t>, no bairro Parque Portugal</w:t>
      </w:r>
      <w:r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>seja realizado o conserto urgente do asfalto na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2A7D7F">
        <w:rPr>
          <w:rFonts w:ascii="Verdana" w:hAnsi="Verdana" w:cs="Arial"/>
          <w:sz w:val="24"/>
          <w:szCs w:val="24"/>
        </w:rPr>
        <w:t xml:space="preserve"> 18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2A7D7F">
        <w:rPr>
          <w:rFonts w:ascii="Verdana" w:hAnsi="Verdana" w:cs="Arial"/>
          <w:sz w:val="24"/>
          <w:szCs w:val="24"/>
        </w:rPr>
        <w:t>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2A7D7F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</w:t>
      </w:r>
      <w:r w:rsidR="006A78E0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 xml:space="preserve"> anexa</w:t>
      </w:r>
      <w:r w:rsidR="006A78E0">
        <w:rPr>
          <w:rFonts w:ascii="Verdana" w:hAnsi="Verdana"/>
          <w:b/>
          <w:sz w:val="24"/>
          <w:szCs w:val="24"/>
        </w:rPr>
        <w:t>s</w:t>
      </w:r>
      <w:r w:rsidR="00E0185B" w:rsidRPr="00E0185B">
        <w:rPr>
          <w:rFonts w:ascii="Verdana" w:hAnsi="Verdana"/>
          <w:b/>
          <w:sz w:val="24"/>
          <w:szCs w:val="24"/>
        </w:rPr>
        <w:t>.</w:t>
      </w: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6A78E0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76FA3BF4" wp14:editId="15B2DA6F">
            <wp:extent cx="2700000" cy="3600000"/>
            <wp:effectExtent l="19050" t="19050" r="5715" b="635"/>
            <wp:docPr id="4" name="Imagem 4" descr="https://scontent-gru2-2.xx.fbcdn.net/v/t1.15752-0/p480x480/54516124_809969609362496_6611465818427359232_n.jpg?_nc_cat=109&amp;_nc_ht=scontent-gru2-2.xx&amp;oh=2505831f7ab79b2fc428d50143d5d947&amp;oe=5D1A6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gru2-2.xx.fbcdn.net/v/t1.15752-0/p480x480/54516124_809969609362496_6611465818427359232_n.jpg?_nc_cat=109&amp;_nc_ht=scontent-gru2-2.xx&amp;oh=2505831f7ab79b2fc428d50143d5d947&amp;oe=5D1A6A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A78E0" w:rsidRDefault="006A78E0" w:rsidP="00E0185B">
      <w:pPr>
        <w:rPr>
          <w:rFonts w:ascii="Verdana" w:hAnsi="Verdana"/>
          <w:b/>
          <w:sz w:val="24"/>
          <w:szCs w:val="24"/>
        </w:rPr>
      </w:pPr>
    </w:p>
    <w:p w:rsidR="006A78E0" w:rsidRPr="00E0185B" w:rsidRDefault="006A78E0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6B2E2EAA" wp14:editId="67C6BDCE">
            <wp:extent cx="2700000" cy="3600000"/>
            <wp:effectExtent l="19050" t="19050" r="5715" b="635"/>
            <wp:docPr id="5" name="Imagem 5" descr="https://scontent-gru2-2.xx.fbcdn.net/v/t1.15752-0/p480x480/54798431_922392961485690_3389689194749100032_n.jpg?_nc_cat=104&amp;_nc_ht=scontent-gru2-2.xx&amp;oh=78d6f744c05feec026f6771f0b95167d&amp;oe=5D0BBF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gru2-2.xx.fbcdn.net/v/t1.15752-0/p480x480/54798431_922392961485690_3389689194749100032_n.jpg?_nc_cat=104&amp;_nc_ht=scontent-gru2-2.xx&amp;oh=78d6f744c05feec026f6771f0b95167d&amp;oe=5D0BBF2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A78E0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E0" w:rsidRDefault="00FF30E0">
      <w:r>
        <w:separator/>
      </w:r>
    </w:p>
  </w:endnote>
  <w:endnote w:type="continuationSeparator" w:id="0">
    <w:p w:rsidR="00FF30E0" w:rsidRDefault="00FF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E0" w:rsidRDefault="00FF30E0">
      <w:r>
        <w:separator/>
      </w:r>
    </w:p>
  </w:footnote>
  <w:footnote w:type="continuationSeparator" w:id="0">
    <w:p w:rsidR="00FF30E0" w:rsidRDefault="00FF3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2A7D7F"/>
    <w:rsid w:val="00366930"/>
    <w:rsid w:val="00414732"/>
    <w:rsid w:val="004253B7"/>
    <w:rsid w:val="004C0A3B"/>
    <w:rsid w:val="005120DA"/>
    <w:rsid w:val="00602EBD"/>
    <w:rsid w:val="006222AC"/>
    <w:rsid w:val="006A78E0"/>
    <w:rsid w:val="006B0372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A4720"/>
    <w:rsid w:val="00DC099E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3</cp:revision>
  <cp:lastPrinted>2019-03-18T16:57:00Z</cp:lastPrinted>
  <dcterms:created xsi:type="dcterms:W3CDTF">2019-03-18T16:59:00Z</dcterms:created>
  <dcterms:modified xsi:type="dcterms:W3CDTF">2019-03-18T18:54:00Z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