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46" w:rsidRDefault="004D7E46" w:rsidP="004D7E46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3" w:hanging="2693"/>
        <w:jc w:val="both"/>
        <w:rPr>
          <w:rFonts w:ascii="Arial" w:hAnsi="Arial"/>
          <w:b/>
          <w:bCs/>
          <w:color w:val="000000"/>
          <w:sz w:val="24"/>
          <w:u w:val="single"/>
        </w:rPr>
      </w:pPr>
      <w:r w:rsidRPr="004D7E46">
        <w:rPr>
          <w:rFonts w:ascii="Arial" w:hAnsi="Arial"/>
          <w:b/>
          <w:bCs/>
          <w:color w:val="000000"/>
          <w:sz w:val="24"/>
        </w:rPr>
        <w:tab/>
      </w:r>
      <w:r w:rsidRPr="004D7E46">
        <w:rPr>
          <w:rFonts w:ascii="Arial" w:hAnsi="Arial"/>
          <w:b/>
          <w:bCs/>
          <w:color w:val="000000"/>
          <w:sz w:val="24"/>
        </w:rPr>
        <w:tab/>
      </w:r>
      <w:r>
        <w:rPr>
          <w:rFonts w:ascii="Arial" w:hAnsi="Arial"/>
          <w:b/>
          <w:bCs/>
          <w:color w:val="000000"/>
          <w:sz w:val="24"/>
          <w:u w:val="single"/>
        </w:rPr>
        <w:t>LEI Nº</w:t>
      </w:r>
    </w:p>
    <w:p w:rsidR="004D7E46" w:rsidRDefault="004D7E46" w:rsidP="004D7E46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/>
        <w:ind w:left="2693" w:hanging="2693"/>
        <w:jc w:val="both"/>
        <w:rPr>
          <w:rFonts w:ascii="Arial" w:hAnsi="Arial"/>
          <w:b/>
          <w:bCs/>
          <w:color w:val="000000"/>
          <w:sz w:val="24"/>
        </w:rPr>
      </w:pPr>
    </w:p>
    <w:p w:rsidR="00BD3FC6" w:rsidRPr="004D7E46" w:rsidRDefault="004D7E46" w:rsidP="004D7E46">
      <w:pPr>
        <w:pStyle w:val="Ttulo11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after="0" w:line="360" w:lineRule="auto"/>
        <w:ind w:left="2693" w:hanging="2693"/>
        <w:jc w:val="both"/>
        <w:rPr>
          <w:rFonts w:ascii="Arial" w:hAnsi="Arial"/>
          <w:b/>
          <w:color w:val="000000"/>
          <w:sz w:val="24"/>
        </w:rPr>
      </w:pPr>
      <w:r w:rsidRPr="004D7E46">
        <w:rPr>
          <w:rFonts w:ascii="Arial" w:hAnsi="Arial"/>
          <w:b/>
          <w:bCs/>
          <w:color w:val="000000"/>
          <w:sz w:val="24"/>
        </w:rPr>
        <w:tab/>
      </w:r>
      <w:r w:rsidRPr="004D7E46">
        <w:rPr>
          <w:rFonts w:ascii="Arial" w:hAnsi="Arial"/>
          <w:b/>
          <w:bCs/>
          <w:color w:val="000000"/>
          <w:sz w:val="24"/>
        </w:rPr>
        <w:tab/>
      </w:r>
      <w:r w:rsidRPr="004D7E46">
        <w:rPr>
          <w:rFonts w:ascii="Arial" w:hAnsi="Arial"/>
          <w:b/>
          <w:bCs/>
          <w:color w:val="000000"/>
          <w:sz w:val="24"/>
          <w:szCs w:val="26"/>
        </w:rPr>
        <w:t xml:space="preserve">Dispõe sobre a obrigatoriedade </w:t>
      </w:r>
      <w:r>
        <w:rPr>
          <w:rFonts w:ascii="Arial" w:hAnsi="Arial"/>
          <w:b/>
          <w:bCs/>
          <w:color w:val="000000"/>
          <w:sz w:val="24"/>
          <w:szCs w:val="26"/>
        </w:rPr>
        <w:t xml:space="preserve">de </w:t>
      </w:r>
      <w:r w:rsidRPr="004D7E46">
        <w:rPr>
          <w:rFonts w:ascii="Arial" w:hAnsi="Arial"/>
          <w:b/>
          <w:bCs/>
          <w:color w:val="000000"/>
          <w:sz w:val="24"/>
          <w:szCs w:val="26"/>
        </w:rPr>
        <w:t>a Secretaria Municipal de Saúde de Valinhos contatar o paciente com consulta e/ou exame agendado</w:t>
      </w:r>
      <w:r>
        <w:rPr>
          <w:rFonts w:ascii="Arial" w:hAnsi="Arial"/>
          <w:b/>
          <w:bCs/>
          <w:color w:val="000000"/>
          <w:sz w:val="24"/>
        </w:rPr>
        <w:t>.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bCs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bCs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bCs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bCs/>
          <w:color w:val="000000"/>
        </w:rPr>
      </w:pPr>
      <w:r w:rsidRPr="004D7E46">
        <w:rPr>
          <w:rFonts w:ascii="Arial" w:hAnsi="Arial"/>
          <w:b/>
          <w:bCs/>
          <w:color w:val="000000"/>
        </w:rPr>
        <w:tab/>
      </w:r>
      <w:r w:rsidRPr="004D7E46"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>ORESTES PREVITALE JÚNIOR</w:t>
      </w:r>
      <w:r>
        <w:rPr>
          <w:rFonts w:ascii="Arial" w:hAnsi="Arial"/>
          <w:bCs/>
          <w:color w:val="000000"/>
        </w:rPr>
        <w:t>, Prefeito do Município de Valinhos, no uso das atribuições que lhe são conferidas pelo artigo 80, inciso III, da Lei Orgânica do Município,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color w:val="000000"/>
        </w:rPr>
      </w:pPr>
    </w:p>
    <w:p w:rsidR="004D7E46" w:rsidRP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  <w:r w:rsidRPr="004D7E46">
        <w:rPr>
          <w:rFonts w:ascii="Arial" w:hAnsi="Arial"/>
          <w:color w:val="000000"/>
        </w:rPr>
        <w:tab/>
      </w:r>
      <w:r w:rsidRPr="004D7E46">
        <w:rPr>
          <w:rFonts w:ascii="Arial" w:hAnsi="Arial"/>
          <w:color w:val="000000"/>
        </w:rPr>
        <w:tab/>
      </w:r>
      <w:r>
        <w:rPr>
          <w:rFonts w:ascii="Arial" w:hAnsi="Arial"/>
          <w:b/>
          <w:color w:val="000000"/>
        </w:rPr>
        <w:t xml:space="preserve">FAZ SABER </w:t>
      </w:r>
      <w:r>
        <w:rPr>
          <w:rFonts w:ascii="Arial" w:hAnsi="Arial"/>
          <w:color w:val="000000"/>
        </w:rPr>
        <w:t>que a Câmara Municipal aprovou e ele sanciona e promulga a seguinte Lei:</w:t>
      </w:r>
      <w:r w:rsidRPr="004D7E46">
        <w:rPr>
          <w:rFonts w:ascii="Arial" w:hAnsi="Arial"/>
          <w:color w:val="000000"/>
        </w:rPr>
        <w:t xml:space="preserve"> </w:t>
      </w:r>
    </w:p>
    <w:p w:rsid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/>
          <w:color w:val="000000"/>
          <w:szCs w:val="26"/>
        </w:rPr>
      </w:pPr>
    </w:p>
    <w:p w:rsidR="00C71956" w:rsidRP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 w:rsidRPr="004D7E46">
        <w:rPr>
          <w:rFonts w:ascii="Arial" w:hAnsi="Arial"/>
          <w:b/>
          <w:color w:val="000000"/>
          <w:szCs w:val="26"/>
        </w:rPr>
        <w:tab/>
      </w:r>
      <w:r w:rsidRPr="004D7E46">
        <w:rPr>
          <w:rFonts w:ascii="Arial" w:hAnsi="Arial"/>
          <w:b/>
          <w:color w:val="000000"/>
          <w:szCs w:val="26"/>
        </w:rPr>
        <w:tab/>
      </w:r>
      <w:r w:rsidR="003211AC" w:rsidRPr="004D7E46">
        <w:rPr>
          <w:rFonts w:ascii="Arial" w:hAnsi="Arial"/>
          <w:b/>
          <w:color w:val="000000"/>
          <w:szCs w:val="26"/>
        </w:rPr>
        <w:t>Art. 1º</w:t>
      </w:r>
      <w:r w:rsidRPr="004D7E46">
        <w:rPr>
          <w:rFonts w:ascii="Arial" w:hAnsi="Arial"/>
          <w:b/>
          <w:color w:val="000000"/>
          <w:szCs w:val="26"/>
        </w:rPr>
        <w:t>.</w:t>
      </w:r>
      <w:r w:rsidR="003211AC" w:rsidRPr="004D7E46">
        <w:rPr>
          <w:rFonts w:ascii="Arial" w:hAnsi="Arial"/>
          <w:color w:val="000000"/>
          <w:szCs w:val="26"/>
        </w:rPr>
        <w:t xml:space="preserve"> </w:t>
      </w:r>
      <w:r>
        <w:rPr>
          <w:rFonts w:ascii="Arial" w:hAnsi="Arial"/>
          <w:color w:val="000000"/>
          <w:szCs w:val="26"/>
        </w:rPr>
        <w:t>Os pacientes com consulta ou exames agendados na rede municipal de saúde deverão ser contatados previamente para confirmação de seu comparecimento</w:t>
      </w:r>
      <w:bookmarkStart w:id="0" w:name="_GoBack"/>
      <w:bookmarkEnd w:id="0"/>
      <w:r w:rsidR="00C71956" w:rsidRPr="004D7E46">
        <w:rPr>
          <w:rFonts w:ascii="Arial" w:hAnsi="Arial"/>
          <w:color w:val="000000"/>
          <w:szCs w:val="26"/>
        </w:rPr>
        <w:t>.</w:t>
      </w:r>
    </w:p>
    <w:p w:rsid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/>
          <w:color w:val="000000"/>
          <w:szCs w:val="26"/>
        </w:rPr>
      </w:pPr>
    </w:p>
    <w:p w:rsid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 w:rsidRPr="004D7E46">
        <w:rPr>
          <w:rFonts w:ascii="Arial" w:hAnsi="Arial"/>
          <w:b/>
          <w:color w:val="000000"/>
          <w:szCs w:val="26"/>
        </w:rPr>
        <w:tab/>
      </w:r>
      <w:r w:rsidRPr="004D7E46">
        <w:rPr>
          <w:rFonts w:ascii="Arial" w:hAnsi="Arial"/>
          <w:b/>
          <w:color w:val="000000"/>
          <w:szCs w:val="26"/>
        </w:rPr>
        <w:tab/>
      </w:r>
      <w:r>
        <w:rPr>
          <w:rFonts w:ascii="Arial" w:hAnsi="Arial"/>
          <w:b/>
          <w:color w:val="000000"/>
          <w:szCs w:val="26"/>
        </w:rPr>
        <w:t>Art. 2º</w:t>
      </w:r>
      <w:r w:rsidRPr="004D7E46">
        <w:rPr>
          <w:rFonts w:ascii="Arial" w:hAnsi="Arial"/>
          <w:b/>
          <w:color w:val="000000"/>
          <w:szCs w:val="26"/>
        </w:rPr>
        <w:t>.</w:t>
      </w:r>
      <w:r w:rsidR="00C71956" w:rsidRPr="004D7E46">
        <w:rPr>
          <w:rFonts w:ascii="Arial" w:hAnsi="Arial"/>
          <w:color w:val="000000"/>
          <w:szCs w:val="26"/>
        </w:rPr>
        <w:t xml:space="preserve"> O contato deverá ser feito preferencialmente por telefone, podendo também ser feito via mensag</w:t>
      </w:r>
      <w:r w:rsidR="00A96DE9" w:rsidRPr="004D7E46">
        <w:rPr>
          <w:rFonts w:ascii="Arial" w:hAnsi="Arial"/>
          <w:color w:val="000000"/>
          <w:szCs w:val="26"/>
        </w:rPr>
        <w:t>em de texto</w:t>
      </w:r>
      <w:r>
        <w:rPr>
          <w:rFonts w:ascii="Arial" w:hAnsi="Arial"/>
          <w:color w:val="000000"/>
          <w:szCs w:val="26"/>
        </w:rPr>
        <w:t>, “</w:t>
      </w:r>
      <w:proofErr w:type="spellStart"/>
      <w:proofErr w:type="gramStart"/>
      <w:r>
        <w:rPr>
          <w:rFonts w:ascii="Arial" w:hAnsi="Arial"/>
          <w:color w:val="000000"/>
          <w:szCs w:val="26"/>
        </w:rPr>
        <w:t>WhatsApp</w:t>
      </w:r>
      <w:proofErr w:type="spellEnd"/>
      <w:proofErr w:type="gramEnd"/>
      <w:r>
        <w:rPr>
          <w:rFonts w:ascii="Arial" w:hAnsi="Arial"/>
          <w:color w:val="000000"/>
          <w:szCs w:val="26"/>
        </w:rPr>
        <w:t>”</w:t>
      </w:r>
      <w:r w:rsidR="00A96DE9" w:rsidRPr="004D7E46">
        <w:rPr>
          <w:rFonts w:ascii="Arial" w:hAnsi="Arial"/>
          <w:color w:val="000000"/>
          <w:szCs w:val="26"/>
        </w:rPr>
        <w:t xml:space="preserve"> ou por e-</w:t>
      </w:r>
      <w:r w:rsidR="00C71956" w:rsidRPr="004D7E46">
        <w:rPr>
          <w:rFonts w:ascii="Arial" w:hAnsi="Arial"/>
          <w:color w:val="000000"/>
          <w:szCs w:val="26"/>
        </w:rPr>
        <w:t>mail.</w:t>
      </w:r>
    </w:p>
    <w:p w:rsidR="00C71956" w:rsidRP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  <w:szCs w:val="26"/>
        </w:rPr>
      </w:pPr>
      <w:r w:rsidRPr="004D7E46">
        <w:rPr>
          <w:rFonts w:ascii="Arial" w:hAnsi="Arial"/>
          <w:color w:val="000000"/>
          <w:szCs w:val="26"/>
        </w:rPr>
        <w:tab/>
      </w:r>
      <w:r w:rsidRPr="004D7E46">
        <w:rPr>
          <w:rFonts w:ascii="Arial" w:hAnsi="Arial"/>
          <w:color w:val="000000"/>
          <w:szCs w:val="26"/>
        </w:rPr>
        <w:tab/>
      </w:r>
      <w:r w:rsidR="00C71956" w:rsidRPr="004D7E46">
        <w:rPr>
          <w:rFonts w:ascii="Arial" w:hAnsi="Arial"/>
          <w:color w:val="000000"/>
          <w:szCs w:val="26"/>
        </w:rPr>
        <w:t>Parágrafo único</w:t>
      </w:r>
      <w:r>
        <w:rPr>
          <w:rFonts w:ascii="Arial" w:hAnsi="Arial"/>
          <w:color w:val="000000"/>
          <w:szCs w:val="26"/>
        </w:rPr>
        <w:t>.</w:t>
      </w:r>
      <w:r w:rsidR="00C71956" w:rsidRPr="004D7E46">
        <w:rPr>
          <w:rFonts w:ascii="Arial" w:hAnsi="Arial"/>
          <w:color w:val="000000"/>
          <w:szCs w:val="26"/>
        </w:rPr>
        <w:t xml:space="preserve"> O contato deverá ser realizado com antecedência mínima de 24 </w:t>
      </w:r>
      <w:r>
        <w:rPr>
          <w:rFonts w:ascii="Arial" w:hAnsi="Arial"/>
          <w:color w:val="000000"/>
          <w:szCs w:val="26"/>
        </w:rPr>
        <w:t xml:space="preserve">(vinte e quatro) </w:t>
      </w:r>
      <w:r w:rsidR="00C71956" w:rsidRPr="004D7E46">
        <w:rPr>
          <w:rFonts w:ascii="Arial" w:hAnsi="Arial"/>
          <w:color w:val="000000"/>
          <w:szCs w:val="26"/>
        </w:rPr>
        <w:t>horas.</w:t>
      </w:r>
    </w:p>
    <w:p w:rsid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/>
          <w:color w:val="000000"/>
        </w:rPr>
      </w:pPr>
    </w:p>
    <w:p w:rsidR="00BD3FC6" w:rsidRPr="004D7E46" w:rsidRDefault="004D7E46" w:rsidP="004D7E46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/>
          <w:color w:val="000000"/>
        </w:rPr>
      </w:pPr>
      <w:r w:rsidRPr="004D7E46">
        <w:rPr>
          <w:rFonts w:ascii="Arial" w:hAnsi="Arial"/>
          <w:b/>
          <w:color w:val="000000"/>
        </w:rPr>
        <w:tab/>
      </w:r>
      <w:r w:rsidRPr="004D7E46">
        <w:rPr>
          <w:rFonts w:ascii="Arial" w:hAnsi="Arial"/>
          <w:b/>
          <w:color w:val="000000"/>
        </w:rPr>
        <w:tab/>
      </w:r>
      <w:r w:rsidR="00C71956" w:rsidRPr="004D7E46">
        <w:rPr>
          <w:rFonts w:ascii="Arial" w:hAnsi="Arial"/>
          <w:b/>
          <w:color w:val="000000"/>
          <w:szCs w:val="26"/>
        </w:rPr>
        <w:t>Art. 3</w:t>
      </w:r>
      <w:r w:rsidR="003211AC" w:rsidRPr="004D7E46">
        <w:rPr>
          <w:rFonts w:ascii="Arial" w:hAnsi="Arial"/>
          <w:b/>
          <w:color w:val="000000"/>
          <w:szCs w:val="26"/>
        </w:rPr>
        <w:t>º</w:t>
      </w:r>
      <w:r w:rsidRPr="004D7E46">
        <w:rPr>
          <w:rFonts w:ascii="Arial" w:hAnsi="Arial"/>
          <w:b/>
          <w:color w:val="000000"/>
          <w:szCs w:val="26"/>
        </w:rPr>
        <w:t>.</w:t>
      </w:r>
      <w:r w:rsidR="003211AC" w:rsidRPr="004D7E46">
        <w:rPr>
          <w:rFonts w:ascii="Arial" w:hAnsi="Arial"/>
          <w:color w:val="000000"/>
          <w:szCs w:val="26"/>
        </w:rPr>
        <w:t xml:space="preserve"> Esta </w:t>
      </w:r>
      <w:r w:rsidRPr="004D7E46">
        <w:rPr>
          <w:rFonts w:ascii="Arial" w:hAnsi="Arial"/>
          <w:color w:val="000000"/>
          <w:szCs w:val="26"/>
        </w:rPr>
        <w:t xml:space="preserve">Lei </w:t>
      </w:r>
      <w:r w:rsidR="003211AC" w:rsidRPr="004D7E46">
        <w:rPr>
          <w:rFonts w:ascii="Arial" w:hAnsi="Arial"/>
          <w:color w:val="000000"/>
          <w:szCs w:val="26"/>
        </w:rPr>
        <w:t>entra em vigor na data de sua publicação.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Prefeitura do Município de Valinhos,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proofErr w:type="gramStart"/>
      <w:r>
        <w:rPr>
          <w:rFonts w:ascii="Arial" w:hAnsi="Arial"/>
          <w:b/>
          <w:color w:val="000000"/>
        </w:rPr>
        <w:t>aos</w:t>
      </w:r>
      <w:proofErr w:type="gramEnd"/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ORESTES PREVITALE JÚNIOR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Prefeito Municipal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Câmara Municipal de Valinhos,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proofErr w:type="gramStart"/>
      <w:r>
        <w:rPr>
          <w:rFonts w:ascii="Arial" w:hAnsi="Arial"/>
          <w:b/>
          <w:color w:val="000000"/>
        </w:rPr>
        <w:t>aos</w:t>
      </w:r>
      <w:proofErr w:type="gramEnd"/>
      <w:r>
        <w:rPr>
          <w:rFonts w:ascii="Arial" w:hAnsi="Arial"/>
          <w:b/>
          <w:color w:val="000000"/>
        </w:rPr>
        <w:t xml:space="preserve"> 12 de março de 2019.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Dalva Dias da Silva Berto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Presidente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 xml:space="preserve">Israel </w:t>
      </w:r>
      <w:proofErr w:type="spellStart"/>
      <w:r>
        <w:rPr>
          <w:rFonts w:ascii="Arial" w:hAnsi="Arial"/>
          <w:b/>
          <w:color w:val="000000"/>
        </w:rPr>
        <w:t>Scupenaro</w:t>
      </w:r>
      <w:proofErr w:type="spellEnd"/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1.º Secretário</w:t>
      </w: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</w:p>
    <w:p w:rsid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César Rocha Andrade da Silva</w:t>
      </w:r>
    </w:p>
    <w:p w:rsidR="004D7E46" w:rsidRPr="004D7E46" w:rsidRDefault="004D7E46" w:rsidP="004D7E46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  <w:t>2.º Secretário</w:t>
      </w:r>
    </w:p>
    <w:sectPr w:rsidR="004D7E46" w:rsidRPr="004D7E46" w:rsidSect="004D7E46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62" w:rsidRDefault="00443062" w:rsidP="004D7E46">
      <w:r>
        <w:separator/>
      </w:r>
    </w:p>
  </w:endnote>
  <w:endnote w:type="continuationSeparator" w:id="0">
    <w:p w:rsidR="00443062" w:rsidRDefault="00443062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62" w:rsidRDefault="00443062" w:rsidP="004D7E46">
      <w:r>
        <w:separator/>
      </w:r>
    </w:p>
  </w:footnote>
  <w:footnote w:type="continuationSeparator" w:id="0">
    <w:p w:rsidR="00443062" w:rsidRDefault="00443062" w:rsidP="004D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46" w:rsidRPr="004D7E46" w:rsidRDefault="004D7E46" w:rsidP="004D7E4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D7E4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222</w:t>
    </w:r>
    <w:r w:rsidRPr="004D7E4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4D7E46">
      <w:rPr>
        <w:rFonts w:ascii="Arial" w:hAnsi="Arial" w:cs="Arial"/>
        <w:color w:val="000000"/>
        <w:sz w:val="16"/>
      </w:rPr>
      <w:t xml:space="preserve"> - Autógrafo n.º 26/19 - Proc. n.º </w:t>
    </w:r>
    <w:r>
      <w:rPr>
        <w:rFonts w:ascii="Arial" w:hAnsi="Arial" w:cs="Arial"/>
        <w:color w:val="000000"/>
        <w:sz w:val="16"/>
      </w:rPr>
      <w:t>5175</w:t>
    </w:r>
    <w:r w:rsidRPr="004D7E4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4D7E46">
      <w:rPr>
        <w:rFonts w:ascii="Arial" w:hAnsi="Arial" w:cs="Arial"/>
        <w:color w:val="000000"/>
        <w:sz w:val="16"/>
      </w:rPr>
      <w:t xml:space="preserve"> - CMV</w:t>
    </w:r>
    <w:r w:rsidRPr="004D7E46">
      <w:rPr>
        <w:rFonts w:ascii="Arial" w:hAnsi="Arial" w:cs="Arial"/>
        <w:color w:val="000000"/>
        <w:sz w:val="16"/>
      </w:rPr>
      <w:tab/>
      <w:t xml:space="preserve">fl. </w:t>
    </w:r>
    <w:r w:rsidRPr="004D7E46">
      <w:rPr>
        <w:rFonts w:ascii="Arial" w:hAnsi="Arial" w:cs="Arial"/>
        <w:color w:val="000000"/>
        <w:sz w:val="16"/>
      </w:rPr>
      <w:fldChar w:fldCharType="begin"/>
    </w:r>
    <w:r w:rsidRPr="004D7E46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4D7E46">
      <w:rPr>
        <w:rFonts w:ascii="Arial" w:hAnsi="Arial" w:cs="Arial"/>
        <w:color w:val="000000"/>
        <w:sz w:val="16"/>
      </w:rPr>
      <w:fldChar w:fldCharType="separate"/>
    </w:r>
    <w:r w:rsidR="00262BA7">
      <w:rPr>
        <w:rFonts w:ascii="Arial" w:hAnsi="Arial" w:cs="Arial"/>
        <w:noProof/>
        <w:color w:val="000000"/>
        <w:sz w:val="16"/>
      </w:rPr>
      <w:t>02</w:t>
    </w:r>
    <w:r w:rsidRPr="004D7E46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46" w:rsidRPr="004D7E46" w:rsidRDefault="004D7E46" w:rsidP="004D7E46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4D7E46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222</w:t>
    </w:r>
    <w:r w:rsidRPr="004D7E4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4D7E46">
      <w:rPr>
        <w:rFonts w:ascii="Arial" w:hAnsi="Arial" w:cs="Arial"/>
        <w:color w:val="000000"/>
        <w:sz w:val="16"/>
      </w:rPr>
      <w:t xml:space="preserve"> - Autógrafo n.º 26/19 - Proc. n.º </w:t>
    </w:r>
    <w:r>
      <w:rPr>
        <w:rFonts w:ascii="Arial" w:hAnsi="Arial" w:cs="Arial"/>
        <w:color w:val="000000"/>
        <w:sz w:val="16"/>
      </w:rPr>
      <w:t>5175</w:t>
    </w:r>
    <w:r w:rsidRPr="004D7E46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>
      <w:rPr>
        <w:rFonts w:ascii="Arial" w:hAnsi="Arial" w:cs="Arial"/>
        <w:color w:val="000000"/>
        <w:sz w:val="16"/>
      </w:rPr>
      <w:t xml:space="preserve">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3FC6"/>
    <w:rsid w:val="000814B3"/>
    <w:rsid w:val="0011111E"/>
    <w:rsid w:val="0018281A"/>
    <w:rsid w:val="00262BA7"/>
    <w:rsid w:val="003211AC"/>
    <w:rsid w:val="003F34C6"/>
    <w:rsid w:val="00443062"/>
    <w:rsid w:val="004C7B13"/>
    <w:rsid w:val="004D7E46"/>
    <w:rsid w:val="00520DD2"/>
    <w:rsid w:val="00676127"/>
    <w:rsid w:val="006A2C0C"/>
    <w:rsid w:val="006F39E5"/>
    <w:rsid w:val="007D1294"/>
    <w:rsid w:val="008E3B17"/>
    <w:rsid w:val="00A20915"/>
    <w:rsid w:val="00A96DE9"/>
    <w:rsid w:val="00B32971"/>
    <w:rsid w:val="00BD0D96"/>
    <w:rsid w:val="00BD3FC6"/>
    <w:rsid w:val="00C7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qFormat/>
    <w:rsid w:val="00BD3FC6"/>
  </w:style>
  <w:style w:type="paragraph" w:customStyle="1" w:styleId="Ttulo21">
    <w:name w:val="Título 21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Legenda1">
    <w:name w:val="Legenda1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4D7E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4D7E4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4D7E4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4D7E46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059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38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7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243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9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4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06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83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4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  <w:div w:id="213008020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72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152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042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66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13</cp:revision>
  <cp:lastPrinted>2017-07-17T15:44:00Z</cp:lastPrinted>
  <dcterms:created xsi:type="dcterms:W3CDTF">2018-10-15T14:35:00Z</dcterms:created>
  <dcterms:modified xsi:type="dcterms:W3CDTF">2019-03-13T13:05:00Z</dcterms:modified>
  <dc:language>pt-BR</dc:language>
</cp:coreProperties>
</file>