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3C" w:rsidRPr="001F1F99" w:rsidRDefault="00527F36" w:rsidP="005A1BDD">
      <w:pPr>
        <w:pStyle w:val="SemEspaamento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REQUERIMENTO N.º </w:t>
      </w:r>
      <w:r w:rsidRPr="00527F36">
        <w:rPr>
          <w:rFonts w:ascii="Georgia" w:hAnsi="Georgia"/>
          <w:sz w:val="24"/>
          <w:szCs w:val="24"/>
        </w:rPr>
        <w:t>548</w:t>
      </w:r>
      <w:r>
        <w:rPr>
          <w:rFonts w:ascii="Georgia" w:hAnsi="Georgia"/>
          <w:sz w:val="24"/>
          <w:szCs w:val="24"/>
        </w:rPr>
        <w:t>/</w:t>
      </w:r>
      <w:r w:rsidRPr="00527F36">
        <w:rPr>
          <w:rFonts w:ascii="Georgia" w:hAnsi="Georgia"/>
          <w:sz w:val="24"/>
          <w:szCs w:val="24"/>
        </w:rPr>
        <w:t>2019</w:t>
      </w:r>
    </w:p>
    <w:p w:rsidR="005A1BDD" w:rsidRPr="001F1F99" w:rsidRDefault="005A1BDD" w:rsidP="009D6DDC">
      <w:pPr>
        <w:pStyle w:val="SemEspaamento"/>
        <w:rPr>
          <w:rFonts w:ascii="Georgia" w:hAnsi="Georgia"/>
          <w:sz w:val="24"/>
          <w:szCs w:val="24"/>
        </w:rPr>
      </w:pPr>
    </w:p>
    <w:p w:rsidR="005A1BDD" w:rsidRPr="001F1F99" w:rsidRDefault="005A1BDD" w:rsidP="009D6DDC">
      <w:pPr>
        <w:pStyle w:val="SemEspaamento"/>
        <w:rPr>
          <w:rFonts w:ascii="Georgia" w:hAnsi="Georgia"/>
          <w:sz w:val="24"/>
          <w:szCs w:val="24"/>
        </w:rPr>
      </w:pPr>
    </w:p>
    <w:p w:rsidR="00EA5DA8" w:rsidRPr="001F1F99" w:rsidRDefault="00944C4F" w:rsidP="005561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eorgia" w:hAnsi="Georgia" w:cs="Andalus"/>
          <w:sz w:val="24"/>
          <w:szCs w:val="24"/>
        </w:rPr>
      </w:pPr>
      <w:r w:rsidRPr="007E5799">
        <w:rPr>
          <w:rFonts w:ascii="Georgia" w:hAnsi="Georgia"/>
          <w:b/>
          <w:u w:val="single"/>
        </w:rPr>
        <w:t>EMENTA:</w:t>
      </w:r>
      <w:r w:rsidRPr="007E5799">
        <w:rPr>
          <w:rFonts w:ascii="Georgia" w:hAnsi="Georgia"/>
          <w:b/>
        </w:rPr>
        <w:t xml:space="preserve"> </w:t>
      </w:r>
      <w:r w:rsidR="00334AFF" w:rsidRPr="007E5799">
        <w:rPr>
          <w:rFonts w:ascii="Georgia" w:hAnsi="Georgia"/>
          <w:b/>
        </w:rPr>
        <w:t xml:space="preserve">Requer </w:t>
      </w:r>
      <w:r w:rsidR="00CF6BE1" w:rsidRPr="007E5799">
        <w:rPr>
          <w:rFonts w:ascii="Georgia" w:hAnsi="Georgia"/>
          <w:b/>
        </w:rPr>
        <w:t xml:space="preserve">informações </w:t>
      </w:r>
      <w:r w:rsidR="00EF21F5" w:rsidRPr="007E5799">
        <w:rPr>
          <w:rFonts w:ascii="Georgia" w:hAnsi="Georgia"/>
          <w:b/>
        </w:rPr>
        <w:t>acerca</w:t>
      </w:r>
      <w:r w:rsidR="00CF6BE1" w:rsidRPr="007E5799">
        <w:rPr>
          <w:rFonts w:ascii="Georgia" w:hAnsi="Georgia"/>
          <w:b/>
        </w:rPr>
        <w:t xml:space="preserve"> da Recuperação da Lagoa Cambará – Country Club</w:t>
      </w:r>
      <w:r w:rsidR="00EF21F5">
        <w:rPr>
          <w:rFonts w:ascii="Georgia" w:hAnsi="Georgia"/>
          <w:b/>
          <w:sz w:val="24"/>
          <w:szCs w:val="24"/>
        </w:rPr>
        <w:t>.</w:t>
      </w:r>
      <w:r w:rsidR="0055619B" w:rsidRPr="001F1F99">
        <w:rPr>
          <w:rFonts w:ascii="Georgia" w:hAnsi="Georgia" w:cs="Andalus"/>
          <w:sz w:val="24"/>
          <w:szCs w:val="24"/>
        </w:rPr>
        <w:t xml:space="preserve"> </w:t>
      </w:r>
    </w:p>
    <w:p w:rsidR="00E77EC0" w:rsidRPr="001F1F99" w:rsidRDefault="00E77EC0" w:rsidP="00C51601">
      <w:pPr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</w:p>
    <w:p w:rsidR="001C5C17" w:rsidRPr="001F1F99" w:rsidRDefault="00C51601" w:rsidP="00DC045C">
      <w:pPr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  <w:r w:rsidRPr="001F1F99">
        <w:rPr>
          <w:rFonts w:ascii="Georgia" w:hAnsi="Georgia" w:cs="Andalus"/>
          <w:sz w:val="24"/>
          <w:szCs w:val="24"/>
        </w:rPr>
        <w:t>Senhor Presidente</w:t>
      </w:r>
      <w:r w:rsidR="00A23454">
        <w:rPr>
          <w:rFonts w:ascii="Georgia" w:hAnsi="Georgia" w:cs="Andalus"/>
          <w:sz w:val="24"/>
          <w:szCs w:val="24"/>
        </w:rPr>
        <w:t>,</w:t>
      </w:r>
    </w:p>
    <w:p w:rsidR="00DC045C" w:rsidRPr="001F1F99" w:rsidRDefault="00DC045C" w:rsidP="00DC045C">
      <w:pPr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</w:p>
    <w:p w:rsidR="00E77EC0" w:rsidRPr="001F1F99" w:rsidRDefault="00E77EC0" w:rsidP="00DC045C">
      <w:pPr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</w:p>
    <w:p w:rsidR="008A0029" w:rsidRPr="001F1F99" w:rsidRDefault="001B75D3" w:rsidP="00711927">
      <w:pPr>
        <w:jc w:val="both"/>
        <w:rPr>
          <w:rFonts w:ascii="Georgia" w:hAnsi="Georgia" w:cs="Andalus"/>
          <w:sz w:val="24"/>
          <w:szCs w:val="24"/>
        </w:rPr>
      </w:pPr>
      <w:r w:rsidRPr="001F1F99">
        <w:rPr>
          <w:rFonts w:ascii="Georgia" w:hAnsi="Georgia" w:cs="Andalus"/>
          <w:sz w:val="24"/>
          <w:szCs w:val="24"/>
        </w:rPr>
        <w:tab/>
      </w:r>
      <w:r w:rsidR="00C51601" w:rsidRPr="001F1F99">
        <w:rPr>
          <w:rFonts w:ascii="Georgia" w:hAnsi="Georgia" w:cs="Andalus"/>
          <w:sz w:val="24"/>
          <w:szCs w:val="24"/>
        </w:rPr>
        <w:tab/>
      </w:r>
      <w:r w:rsidR="00C51601" w:rsidRPr="001F1F99">
        <w:rPr>
          <w:rFonts w:ascii="Georgia" w:hAnsi="Georgia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1F1F99">
        <w:rPr>
          <w:rFonts w:ascii="Georgia" w:hAnsi="Georgia" w:cs="Andalus"/>
          <w:sz w:val="24"/>
          <w:szCs w:val="24"/>
        </w:rPr>
        <w:t xml:space="preserve">a Vossa Excelência depois de ouvido o Plenário, encaminhar o presente ao Exmo. Senhor Prefeito Municipal, para que repasse a esta Casa de </w:t>
      </w:r>
      <w:r w:rsidR="0070153C" w:rsidRPr="001F1F99">
        <w:rPr>
          <w:rFonts w:ascii="Georgia" w:hAnsi="Georgia" w:cs="Andalus"/>
          <w:sz w:val="24"/>
          <w:szCs w:val="24"/>
        </w:rPr>
        <w:t>Leis a</w:t>
      </w:r>
      <w:r w:rsidR="008A0029" w:rsidRPr="001F1F99">
        <w:rPr>
          <w:rFonts w:ascii="Georgia" w:hAnsi="Georgia" w:cs="Andalus"/>
          <w:sz w:val="24"/>
          <w:szCs w:val="24"/>
        </w:rPr>
        <w:t xml:space="preserve"> seguinte informaç</w:t>
      </w:r>
      <w:r w:rsidRPr="001F1F99">
        <w:rPr>
          <w:rFonts w:ascii="Georgia" w:hAnsi="Georgia" w:cs="Andalus"/>
          <w:sz w:val="24"/>
          <w:szCs w:val="24"/>
        </w:rPr>
        <w:t>ão</w:t>
      </w:r>
      <w:r w:rsidR="008A0029" w:rsidRPr="001F1F99">
        <w:rPr>
          <w:rFonts w:ascii="Georgia" w:hAnsi="Georgia" w:cs="Andalus"/>
          <w:sz w:val="24"/>
          <w:szCs w:val="24"/>
        </w:rPr>
        <w:t>:</w:t>
      </w:r>
    </w:p>
    <w:p w:rsidR="005A1BDD" w:rsidRPr="001F1F99" w:rsidRDefault="005A1BDD" w:rsidP="005A1BD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ndalus"/>
          <w:color w:val="000000"/>
          <w:sz w:val="24"/>
          <w:szCs w:val="24"/>
        </w:rPr>
      </w:pPr>
    </w:p>
    <w:p w:rsidR="007E5799" w:rsidRPr="007E5799" w:rsidRDefault="00EF21F5" w:rsidP="007E5799">
      <w:pPr>
        <w:pStyle w:val="PargrafodaLista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  <w:r w:rsidRPr="007E5799">
        <w:rPr>
          <w:rFonts w:ascii="Georgia" w:hAnsi="Georgia" w:cs="Andalus"/>
          <w:color w:val="000000"/>
          <w:sz w:val="24"/>
          <w:szCs w:val="24"/>
        </w:rPr>
        <w:t xml:space="preserve">Está sendo realizada a recuperação da degradação ambiental na Lagoa Cambará, nos termos da decisão judicial em primeiro grau </w:t>
      </w:r>
      <w:r w:rsidR="007E5799" w:rsidRPr="007E5799">
        <w:rPr>
          <w:rFonts w:ascii="Georgia" w:hAnsi="Georgia" w:cs="Andalus"/>
          <w:color w:val="000000"/>
          <w:sz w:val="24"/>
          <w:szCs w:val="24"/>
        </w:rPr>
        <w:t xml:space="preserve">proferida </w:t>
      </w:r>
      <w:r w:rsidRPr="007E5799">
        <w:rPr>
          <w:rFonts w:ascii="Georgia" w:hAnsi="Georgia" w:cs="Andalus"/>
          <w:color w:val="000000"/>
          <w:sz w:val="24"/>
          <w:szCs w:val="24"/>
        </w:rPr>
        <w:t>pela 1ª Vara judicial de Valinhos, datada de 09/05/2018;</w:t>
      </w:r>
      <w:r w:rsidR="001F1F99" w:rsidRPr="007E5799">
        <w:rPr>
          <w:rFonts w:ascii="Georgia" w:hAnsi="Georgia" w:cs="Andalus"/>
          <w:sz w:val="24"/>
          <w:szCs w:val="24"/>
        </w:rPr>
        <w:t xml:space="preserve"> </w:t>
      </w:r>
      <w:r w:rsidR="007E5799" w:rsidRPr="007E5799">
        <w:rPr>
          <w:rFonts w:ascii="Georgia" w:hAnsi="Georgia" w:cs="Andalus"/>
          <w:sz w:val="24"/>
          <w:szCs w:val="24"/>
        </w:rPr>
        <w:t xml:space="preserve">Se não está sendo realizada, justificar o motivo? </w:t>
      </w:r>
    </w:p>
    <w:p w:rsidR="007E5799" w:rsidRPr="007E5799" w:rsidRDefault="007E5799" w:rsidP="007E579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</w:p>
    <w:p w:rsidR="007E5799" w:rsidRPr="007E5799" w:rsidRDefault="007E5799" w:rsidP="00EF21F5">
      <w:pPr>
        <w:pStyle w:val="PargrafodaLista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  <w:r w:rsidRPr="007E5799">
        <w:rPr>
          <w:rFonts w:ascii="Georgia" w:hAnsi="Georgia" w:cs="Andalus"/>
          <w:sz w:val="24"/>
          <w:szCs w:val="24"/>
        </w:rPr>
        <w:t xml:space="preserve">Existe cronograma e planejamento da Secretaria de Obras e de Planejamento e Meio ambiente para o inicio da  recuperação? Se não, justificar o motivo? </w:t>
      </w:r>
    </w:p>
    <w:p w:rsidR="001B75D3" w:rsidRPr="007E5799" w:rsidRDefault="001B75D3" w:rsidP="001B75D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</w:p>
    <w:p w:rsidR="005A1BDD" w:rsidRDefault="005A1BDD" w:rsidP="001B75D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</w:p>
    <w:p w:rsidR="00944C4F" w:rsidRPr="001F1F99" w:rsidRDefault="00F36196" w:rsidP="00D947F1">
      <w:pPr>
        <w:tabs>
          <w:tab w:val="left" w:pos="1418"/>
        </w:tabs>
        <w:jc w:val="both"/>
        <w:rPr>
          <w:rFonts w:ascii="Georgia" w:hAnsi="Georgia" w:cs="Andalus"/>
          <w:b/>
          <w:sz w:val="24"/>
          <w:szCs w:val="24"/>
          <w:u w:val="single"/>
        </w:rPr>
      </w:pPr>
      <w:r w:rsidRPr="001F1F99">
        <w:rPr>
          <w:rFonts w:ascii="Georgia" w:hAnsi="Georgia" w:cs="Andalus"/>
          <w:sz w:val="24"/>
          <w:szCs w:val="24"/>
        </w:rPr>
        <w:t xml:space="preserve"> </w:t>
      </w:r>
      <w:r w:rsidR="00D947F1" w:rsidRPr="001F1F99">
        <w:rPr>
          <w:rFonts w:ascii="Georgia" w:hAnsi="Georgia" w:cs="Andalus"/>
          <w:sz w:val="24"/>
          <w:szCs w:val="24"/>
        </w:rPr>
        <w:tab/>
      </w:r>
      <w:r w:rsidR="00D947F1" w:rsidRPr="001F1F99">
        <w:rPr>
          <w:rFonts w:ascii="Georgia" w:hAnsi="Georgia" w:cs="Andalus"/>
          <w:sz w:val="24"/>
          <w:szCs w:val="24"/>
        </w:rPr>
        <w:tab/>
      </w:r>
      <w:r w:rsidR="00D947F1" w:rsidRPr="001F1F99">
        <w:rPr>
          <w:rFonts w:ascii="Georgia" w:hAnsi="Georgia" w:cs="Andalus"/>
          <w:sz w:val="24"/>
          <w:szCs w:val="24"/>
        </w:rPr>
        <w:tab/>
      </w:r>
      <w:r w:rsidR="00D947F1" w:rsidRPr="001F1F99">
        <w:rPr>
          <w:rFonts w:ascii="Georgia" w:hAnsi="Georgia" w:cs="Andalus"/>
          <w:sz w:val="24"/>
          <w:szCs w:val="24"/>
        </w:rPr>
        <w:tab/>
      </w:r>
      <w:r w:rsidR="00711927" w:rsidRPr="001F1F99">
        <w:rPr>
          <w:rFonts w:ascii="Georgia" w:hAnsi="Georgia" w:cs="Andalus"/>
          <w:b/>
          <w:sz w:val="24"/>
          <w:szCs w:val="24"/>
          <w:u w:val="single"/>
        </w:rPr>
        <w:t>J</w:t>
      </w:r>
      <w:r w:rsidR="00944C4F" w:rsidRPr="001F1F99">
        <w:rPr>
          <w:rFonts w:ascii="Georgia" w:hAnsi="Georgia" w:cs="Andalus"/>
          <w:b/>
          <w:sz w:val="24"/>
          <w:szCs w:val="24"/>
          <w:u w:val="single"/>
        </w:rPr>
        <w:t>USTIFICATIVA</w:t>
      </w:r>
    </w:p>
    <w:p w:rsidR="007E5799" w:rsidRDefault="00944C4F" w:rsidP="00DC045C">
      <w:pPr>
        <w:jc w:val="both"/>
        <w:rPr>
          <w:rFonts w:ascii="Georgia" w:eastAsia="Times New Roman" w:hAnsi="Georgia" w:cs="Andalus"/>
          <w:sz w:val="24"/>
          <w:szCs w:val="24"/>
          <w:lang w:eastAsia="pt-BR"/>
        </w:rPr>
      </w:pPr>
      <w:r w:rsidRPr="001F1F99">
        <w:rPr>
          <w:rFonts w:ascii="Georgia" w:eastAsia="Times New Roman" w:hAnsi="Georgia" w:cs="Andalus"/>
          <w:sz w:val="24"/>
          <w:szCs w:val="24"/>
          <w:lang w:eastAsia="pt-BR"/>
        </w:rPr>
        <w:tab/>
      </w:r>
      <w:r w:rsidRPr="001F1F99">
        <w:rPr>
          <w:rFonts w:ascii="Georgia" w:eastAsia="Times New Roman" w:hAnsi="Georgia" w:cs="Andalus"/>
          <w:sz w:val="24"/>
          <w:szCs w:val="24"/>
          <w:lang w:eastAsia="pt-BR"/>
        </w:rPr>
        <w:tab/>
      </w:r>
      <w:r w:rsidRPr="001F1F99">
        <w:rPr>
          <w:rFonts w:ascii="Georgia" w:eastAsia="Times New Roman" w:hAnsi="Georgia" w:cs="Andalus"/>
          <w:sz w:val="24"/>
          <w:szCs w:val="24"/>
          <w:lang w:eastAsia="pt-BR"/>
        </w:rPr>
        <w:tab/>
      </w:r>
      <w:r w:rsidR="007E5799">
        <w:rPr>
          <w:rFonts w:ascii="Georgia" w:eastAsia="Times New Roman" w:hAnsi="Georgia" w:cs="Andalus"/>
          <w:sz w:val="24"/>
          <w:szCs w:val="24"/>
          <w:lang w:eastAsia="pt-BR"/>
        </w:rPr>
        <w:t>Moradores do Bairro Country Club – Chacaras São Bento, procuraram este vereador relatando o que vem ocorrendo na região e solicitando providencias do poder público para recuperação ambiental da Lagoa Cambará.</w:t>
      </w:r>
    </w:p>
    <w:p w:rsidR="00E77EC0" w:rsidRPr="001F1F99" w:rsidRDefault="007E5799" w:rsidP="007E5799">
      <w:pPr>
        <w:jc w:val="both"/>
        <w:rPr>
          <w:rFonts w:ascii="Georgia" w:hAnsi="Georgia" w:cs="Andalus"/>
          <w:sz w:val="24"/>
          <w:szCs w:val="24"/>
        </w:rPr>
      </w:pPr>
      <w:r>
        <w:rPr>
          <w:rFonts w:ascii="Georgia" w:eastAsia="Times New Roman" w:hAnsi="Georgia" w:cs="Andalus"/>
          <w:sz w:val="24"/>
          <w:szCs w:val="24"/>
          <w:lang w:eastAsia="pt-BR"/>
        </w:rPr>
        <w:tab/>
      </w:r>
      <w:r>
        <w:rPr>
          <w:rFonts w:ascii="Georgia" w:eastAsia="Times New Roman" w:hAnsi="Georgia" w:cs="Andalus"/>
          <w:sz w:val="24"/>
          <w:szCs w:val="24"/>
          <w:lang w:eastAsia="pt-BR"/>
        </w:rPr>
        <w:tab/>
      </w:r>
      <w:r>
        <w:rPr>
          <w:rFonts w:ascii="Georgia" w:eastAsia="Times New Roman" w:hAnsi="Georgia" w:cs="Andalus"/>
          <w:sz w:val="24"/>
          <w:szCs w:val="24"/>
          <w:lang w:eastAsia="pt-BR"/>
        </w:rPr>
        <w:tab/>
      </w:r>
      <w:r w:rsidR="00F111FA" w:rsidRPr="001F1F99">
        <w:rPr>
          <w:rFonts w:ascii="Georgia" w:eastAsia="Times New Roman" w:hAnsi="Georgia" w:cs="Andalus"/>
          <w:sz w:val="24"/>
          <w:szCs w:val="24"/>
          <w:lang w:eastAsia="pt-BR"/>
        </w:rPr>
        <w:t>T</w:t>
      </w:r>
      <w:r w:rsidR="00D947F1" w:rsidRPr="001F1F99">
        <w:rPr>
          <w:rFonts w:ascii="Georgia" w:eastAsia="Times New Roman" w:hAnsi="Georgia" w:cs="Andalus"/>
          <w:sz w:val="24"/>
          <w:szCs w:val="24"/>
          <w:lang w:eastAsia="pt-BR"/>
        </w:rPr>
        <w:t>rata-se de assunto de relevante interesse público assim como t</w:t>
      </w:r>
      <w:r w:rsidR="00F111FA" w:rsidRPr="001F1F99">
        <w:rPr>
          <w:rFonts w:ascii="Georgia" w:eastAsia="Times New Roman" w:hAnsi="Georgia" w:cs="Andalus"/>
          <w:sz w:val="24"/>
          <w:szCs w:val="24"/>
          <w:lang w:eastAsia="pt-BR"/>
        </w:rPr>
        <w:t>al pedido visa fazer cumprir a função fiscalizadora do Vereador, assegurado pelo Regimento Interno desta Casa de Leis em especial o artigo 19</w:t>
      </w:r>
      <w:r w:rsidR="007E68C1" w:rsidRPr="001F1F99">
        <w:rPr>
          <w:rFonts w:ascii="Georgia" w:eastAsia="Times New Roman" w:hAnsi="Georgia" w:cs="Andalus"/>
          <w:sz w:val="24"/>
          <w:szCs w:val="24"/>
          <w:lang w:eastAsia="pt-BR"/>
        </w:rPr>
        <w:t>9 e pela Lei Orgânic</w:t>
      </w:r>
      <w:r w:rsidR="0070153C" w:rsidRPr="001F1F99">
        <w:rPr>
          <w:rFonts w:ascii="Georgia" w:eastAsia="Times New Roman" w:hAnsi="Georgia" w:cs="Andalus"/>
          <w:sz w:val="24"/>
          <w:szCs w:val="24"/>
          <w:lang w:eastAsia="pt-BR"/>
        </w:rPr>
        <w:t>a Muni</w:t>
      </w:r>
      <w:r w:rsidR="00BA7AA1" w:rsidRPr="001F1F99">
        <w:rPr>
          <w:rFonts w:ascii="Georgia" w:eastAsia="Times New Roman" w:hAnsi="Georgia" w:cs="Andalus"/>
          <w:sz w:val="24"/>
          <w:szCs w:val="24"/>
          <w:lang w:eastAsia="pt-BR"/>
        </w:rPr>
        <w:t>cipal</w:t>
      </w:r>
      <w:r w:rsidR="00463822" w:rsidRPr="001F1F99">
        <w:rPr>
          <w:rFonts w:ascii="Georgia" w:eastAsia="Times New Roman" w:hAnsi="Georgia" w:cs="Andalus"/>
          <w:sz w:val="24"/>
          <w:szCs w:val="24"/>
          <w:lang w:eastAsia="pt-BR"/>
        </w:rPr>
        <w:t>.</w:t>
      </w:r>
      <w:r w:rsidR="00DC045C" w:rsidRPr="001F1F99">
        <w:rPr>
          <w:rFonts w:ascii="Georgia" w:eastAsia="Times New Roman" w:hAnsi="Georgia" w:cs="Andalus"/>
          <w:sz w:val="24"/>
          <w:szCs w:val="24"/>
          <w:lang w:eastAsia="pt-BR"/>
        </w:rPr>
        <w:t xml:space="preserve"> </w:t>
      </w:r>
      <w:r w:rsidR="00683273" w:rsidRPr="001F1F99">
        <w:rPr>
          <w:rFonts w:ascii="Georgia" w:eastAsia="Times New Roman" w:hAnsi="Georgia" w:cs="Andalus"/>
          <w:sz w:val="24"/>
          <w:szCs w:val="24"/>
          <w:lang w:eastAsia="pt-BR"/>
        </w:rPr>
        <w:t>Contando com o apoio dos Nobres Pares, agradeço.</w:t>
      </w:r>
    </w:p>
    <w:p w:rsidR="001C5C17" w:rsidRPr="001F1F99" w:rsidRDefault="001C5C17" w:rsidP="001F1F99">
      <w:pPr>
        <w:pStyle w:val="SemEspaamento"/>
        <w:jc w:val="center"/>
        <w:rPr>
          <w:rFonts w:ascii="Georgia" w:hAnsi="Georgia" w:cs="Andalus"/>
          <w:sz w:val="24"/>
          <w:szCs w:val="24"/>
        </w:rPr>
      </w:pPr>
      <w:r w:rsidRPr="001F1F99">
        <w:rPr>
          <w:rFonts w:ascii="Georgia" w:hAnsi="Georgia" w:cs="Andalus"/>
          <w:sz w:val="24"/>
          <w:szCs w:val="24"/>
        </w:rPr>
        <w:t xml:space="preserve">Valinhos, </w:t>
      </w:r>
      <w:r w:rsidR="00366F9B" w:rsidRPr="001F1F99">
        <w:rPr>
          <w:rFonts w:ascii="Georgia" w:hAnsi="Georgia" w:cs="Andalus"/>
          <w:sz w:val="24"/>
          <w:szCs w:val="24"/>
        </w:rPr>
        <w:t xml:space="preserve">de </w:t>
      </w:r>
      <w:r w:rsidR="001F1F99">
        <w:rPr>
          <w:rFonts w:ascii="Georgia" w:hAnsi="Georgia" w:cs="Andalus"/>
          <w:sz w:val="24"/>
          <w:szCs w:val="24"/>
        </w:rPr>
        <w:t>11</w:t>
      </w:r>
      <w:r w:rsidR="00B32678" w:rsidRPr="001F1F99">
        <w:rPr>
          <w:rFonts w:ascii="Georgia" w:hAnsi="Georgia" w:cs="Andalus"/>
          <w:sz w:val="24"/>
          <w:szCs w:val="24"/>
        </w:rPr>
        <w:t xml:space="preserve"> de </w:t>
      </w:r>
      <w:r w:rsidR="001F1F99">
        <w:rPr>
          <w:rFonts w:ascii="Georgia" w:hAnsi="Georgia" w:cs="Andalus"/>
          <w:sz w:val="24"/>
          <w:szCs w:val="24"/>
        </w:rPr>
        <w:t>março</w:t>
      </w:r>
      <w:r w:rsidR="0070153C" w:rsidRPr="001F1F99">
        <w:rPr>
          <w:rFonts w:ascii="Georgia" w:hAnsi="Georgia" w:cs="Andalus"/>
          <w:sz w:val="24"/>
          <w:szCs w:val="24"/>
        </w:rPr>
        <w:t xml:space="preserve"> de</w:t>
      </w:r>
      <w:r w:rsidRPr="001F1F99">
        <w:rPr>
          <w:rFonts w:ascii="Georgia" w:hAnsi="Georgia" w:cs="Andalus"/>
          <w:sz w:val="24"/>
          <w:szCs w:val="24"/>
        </w:rPr>
        <w:t xml:space="preserve"> 201</w:t>
      </w:r>
      <w:r w:rsidR="005A1BDD" w:rsidRPr="001F1F99">
        <w:rPr>
          <w:rFonts w:ascii="Georgia" w:hAnsi="Georgia" w:cs="Andalus"/>
          <w:sz w:val="24"/>
          <w:szCs w:val="24"/>
        </w:rPr>
        <w:t>9</w:t>
      </w:r>
      <w:r w:rsidRPr="001F1F99">
        <w:rPr>
          <w:rFonts w:ascii="Georgia" w:hAnsi="Georgia" w:cs="Andalus"/>
          <w:sz w:val="24"/>
          <w:szCs w:val="24"/>
        </w:rPr>
        <w:t>.</w:t>
      </w:r>
    </w:p>
    <w:p w:rsidR="005A1BDD" w:rsidRPr="001F1F99" w:rsidRDefault="005A1BDD" w:rsidP="001C5C17">
      <w:pPr>
        <w:pStyle w:val="SemEspaamento"/>
        <w:jc w:val="right"/>
        <w:rPr>
          <w:rFonts w:ascii="Georgia" w:hAnsi="Georgia" w:cs="Andalus"/>
          <w:sz w:val="24"/>
          <w:szCs w:val="24"/>
        </w:rPr>
      </w:pPr>
    </w:p>
    <w:p w:rsidR="005A1BDD" w:rsidRPr="001F1F99" w:rsidRDefault="005A1BDD" w:rsidP="001C5C17">
      <w:pPr>
        <w:pStyle w:val="SemEspaamento"/>
        <w:jc w:val="right"/>
        <w:rPr>
          <w:rFonts w:ascii="Georgia" w:hAnsi="Georgia" w:cs="Andalus"/>
          <w:sz w:val="24"/>
          <w:szCs w:val="24"/>
        </w:rPr>
      </w:pPr>
    </w:p>
    <w:p w:rsidR="001C5C17" w:rsidRPr="001F1F99" w:rsidRDefault="001C5C17" w:rsidP="001C5C17">
      <w:pPr>
        <w:pStyle w:val="SemEspaamento"/>
        <w:jc w:val="center"/>
        <w:rPr>
          <w:rFonts w:ascii="Georgia" w:hAnsi="Georgia" w:cs="Andalus"/>
          <w:b/>
          <w:sz w:val="24"/>
          <w:szCs w:val="24"/>
        </w:rPr>
      </w:pPr>
      <w:r w:rsidRPr="001F1F99">
        <w:rPr>
          <w:rFonts w:ascii="Georgia" w:hAnsi="Georgia" w:cs="Andalus"/>
          <w:b/>
          <w:sz w:val="24"/>
          <w:szCs w:val="24"/>
        </w:rPr>
        <w:t xml:space="preserve">Gilberto Aparecido </w:t>
      </w:r>
      <w:r w:rsidR="00CC30C8" w:rsidRPr="001F1F99">
        <w:rPr>
          <w:rFonts w:ascii="Georgia" w:hAnsi="Georgia" w:cs="Andalus"/>
          <w:b/>
          <w:sz w:val="24"/>
          <w:szCs w:val="24"/>
        </w:rPr>
        <w:t>Borges - Giba</w:t>
      </w:r>
    </w:p>
    <w:p w:rsidR="00986A5D" w:rsidRPr="001F1F99" w:rsidRDefault="001C5C17" w:rsidP="00944C4F">
      <w:pPr>
        <w:jc w:val="center"/>
        <w:rPr>
          <w:rFonts w:ascii="Georgia" w:hAnsi="Georgia" w:cs="Andalus"/>
          <w:sz w:val="24"/>
          <w:szCs w:val="24"/>
        </w:rPr>
      </w:pPr>
      <w:r w:rsidRPr="001F1F99">
        <w:rPr>
          <w:rFonts w:ascii="Georgia" w:hAnsi="Georgia" w:cs="Andalus"/>
          <w:sz w:val="24"/>
          <w:szCs w:val="24"/>
        </w:rPr>
        <w:t xml:space="preserve">Vereador – </w:t>
      </w:r>
      <w:r w:rsidR="008D3B46" w:rsidRPr="001F1F99">
        <w:rPr>
          <w:rFonts w:ascii="Georgia" w:hAnsi="Georgia" w:cs="Andalus"/>
          <w:sz w:val="24"/>
          <w:szCs w:val="24"/>
        </w:rPr>
        <w:t>MDB</w:t>
      </w:r>
    </w:p>
    <w:sectPr w:rsidR="00986A5D" w:rsidRPr="001F1F99" w:rsidSect="002A7E55">
      <w:pgSz w:w="11906" w:h="16838"/>
      <w:pgMar w:top="26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0B46"/>
    <w:multiLevelType w:val="hybridMultilevel"/>
    <w:tmpl w:val="C646DF0C"/>
    <w:lvl w:ilvl="0" w:tplc="02024A5A">
      <w:start w:val="1"/>
      <w:numFmt w:val="decimal"/>
      <w:lvlText w:val="%1)"/>
      <w:lvlJc w:val="left"/>
      <w:pPr>
        <w:ind w:left="249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402EA1D0"/>
    <w:lvl w:ilvl="0" w:tplc="054A2178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210A4"/>
    <w:rsid w:val="00046440"/>
    <w:rsid w:val="000734F9"/>
    <w:rsid w:val="001006C0"/>
    <w:rsid w:val="00125E4A"/>
    <w:rsid w:val="00142F97"/>
    <w:rsid w:val="00155E43"/>
    <w:rsid w:val="00190063"/>
    <w:rsid w:val="001A6D05"/>
    <w:rsid w:val="001B75D3"/>
    <w:rsid w:val="001C0B71"/>
    <w:rsid w:val="001C5C17"/>
    <w:rsid w:val="001F1F99"/>
    <w:rsid w:val="0020709C"/>
    <w:rsid w:val="0021013C"/>
    <w:rsid w:val="00216F94"/>
    <w:rsid w:val="002369D3"/>
    <w:rsid w:val="0024202D"/>
    <w:rsid w:val="00283B23"/>
    <w:rsid w:val="002A7E55"/>
    <w:rsid w:val="00302227"/>
    <w:rsid w:val="00303DB4"/>
    <w:rsid w:val="00311B24"/>
    <w:rsid w:val="00334AFF"/>
    <w:rsid w:val="00366F9B"/>
    <w:rsid w:val="003736A9"/>
    <w:rsid w:val="003C3C3F"/>
    <w:rsid w:val="003F0827"/>
    <w:rsid w:val="004140CF"/>
    <w:rsid w:val="0045452E"/>
    <w:rsid w:val="00463822"/>
    <w:rsid w:val="00476F26"/>
    <w:rsid w:val="004A7E75"/>
    <w:rsid w:val="004B74E8"/>
    <w:rsid w:val="004D731D"/>
    <w:rsid w:val="004E3E15"/>
    <w:rsid w:val="005231D6"/>
    <w:rsid w:val="00524BF8"/>
    <w:rsid w:val="00527F36"/>
    <w:rsid w:val="0055619B"/>
    <w:rsid w:val="00580659"/>
    <w:rsid w:val="005A1BDD"/>
    <w:rsid w:val="005D758B"/>
    <w:rsid w:val="005E6967"/>
    <w:rsid w:val="005F57DF"/>
    <w:rsid w:val="00611B9D"/>
    <w:rsid w:val="00617F5A"/>
    <w:rsid w:val="0062046E"/>
    <w:rsid w:val="00630A38"/>
    <w:rsid w:val="00683273"/>
    <w:rsid w:val="006A5DCC"/>
    <w:rsid w:val="0070153C"/>
    <w:rsid w:val="00711927"/>
    <w:rsid w:val="0071556F"/>
    <w:rsid w:val="00786EE7"/>
    <w:rsid w:val="007E5799"/>
    <w:rsid w:val="007E68C1"/>
    <w:rsid w:val="0081192E"/>
    <w:rsid w:val="00812197"/>
    <w:rsid w:val="00816161"/>
    <w:rsid w:val="0088158B"/>
    <w:rsid w:val="00885676"/>
    <w:rsid w:val="008A0029"/>
    <w:rsid w:val="008A36B4"/>
    <w:rsid w:val="008D3B46"/>
    <w:rsid w:val="00933F0B"/>
    <w:rsid w:val="00944C4F"/>
    <w:rsid w:val="009469DE"/>
    <w:rsid w:val="00946D81"/>
    <w:rsid w:val="00970B98"/>
    <w:rsid w:val="00986A5D"/>
    <w:rsid w:val="009D6DDC"/>
    <w:rsid w:val="00A01510"/>
    <w:rsid w:val="00A23454"/>
    <w:rsid w:val="00A44006"/>
    <w:rsid w:val="00A65506"/>
    <w:rsid w:val="00A74E47"/>
    <w:rsid w:val="00AB5DE0"/>
    <w:rsid w:val="00AC1813"/>
    <w:rsid w:val="00B06A4E"/>
    <w:rsid w:val="00B10667"/>
    <w:rsid w:val="00B124D1"/>
    <w:rsid w:val="00B1528E"/>
    <w:rsid w:val="00B32678"/>
    <w:rsid w:val="00B6741B"/>
    <w:rsid w:val="00BA2E6C"/>
    <w:rsid w:val="00BA7AA1"/>
    <w:rsid w:val="00BB603E"/>
    <w:rsid w:val="00C33C79"/>
    <w:rsid w:val="00C51601"/>
    <w:rsid w:val="00C73D78"/>
    <w:rsid w:val="00C74E4A"/>
    <w:rsid w:val="00C9091D"/>
    <w:rsid w:val="00C90B2F"/>
    <w:rsid w:val="00CC30C8"/>
    <w:rsid w:val="00CC361E"/>
    <w:rsid w:val="00CF6BE1"/>
    <w:rsid w:val="00D33C1A"/>
    <w:rsid w:val="00D44DE8"/>
    <w:rsid w:val="00D947F1"/>
    <w:rsid w:val="00DC045C"/>
    <w:rsid w:val="00DC3D84"/>
    <w:rsid w:val="00DC684A"/>
    <w:rsid w:val="00DF15D5"/>
    <w:rsid w:val="00DF51D5"/>
    <w:rsid w:val="00E03627"/>
    <w:rsid w:val="00E145A2"/>
    <w:rsid w:val="00E414B3"/>
    <w:rsid w:val="00E658B9"/>
    <w:rsid w:val="00E739D5"/>
    <w:rsid w:val="00E77EC0"/>
    <w:rsid w:val="00E848BB"/>
    <w:rsid w:val="00EA5DA8"/>
    <w:rsid w:val="00EE3D69"/>
    <w:rsid w:val="00EF21F5"/>
    <w:rsid w:val="00F04CA5"/>
    <w:rsid w:val="00F06C3F"/>
    <w:rsid w:val="00F111FA"/>
    <w:rsid w:val="00F174DE"/>
    <w:rsid w:val="00F36196"/>
    <w:rsid w:val="00F41395"/>
    <w:rsid w:val="00F444F9"/>
    <w:rsid w:val="00F52BB9"/>
    <w:rsid w:val="00F57BD3"/>
    <w:rsid w:val="00F71A0E"/>
    <w:rsid w:val="00F738B5"/>
    <w:rsid w:val="00F97A2F"/>
    <w:rsid w:val="00FA338B"/>
    <w:rsid w:val="00FA39F1"/>
    <w:rsid w:val="00FD08D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943A-B08A-41B2-8BD5-ABE73E50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2019-03-11T14:40:00Z</cp:lastPrinted>
  <dcterms:created xsi:type="dcterms:W3CDTF">2019-03-11T14:43:00Z</dcterms:created>
  <dcterms:modified xsi:type="dcterms:W3CDTF">2019-03-11T19:36:00Z</dcterms:modified>
</cp:coreProperties>
</file>