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022B0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022B03">
        <w:rPr>
          <w:rFonts w:cs="Arial"/>
          <w:b/>
          <w:szCs w:val="24"/>
        </w:rPr>
        <w:t>545</w:t>
      </w:r>
      <w:r>
        <w:rPr>
          <w:rFonts w:cs="Arial"/>
          <w:b/>
          <w:szCs w:val="24"/>
        </w:rPr>
        <w:t>/</w:t>
      </w:r>
      <w:r w:rsidRPr="00022B03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881907">
      <w:pPr>
        <w:tabs>
          <w:tab w:val="left" w:pos="1701"/>
          <w:tab w:val="left" w:pos="4820"/>
        </w:tabs>
        <w:ind w:left="5245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81907">
        <w:rPr>
          <w:rFonts w:cs="Arial"/>
          <w:b/>
          <w:sz w:val="20"/>
        </w:rPr>
        <w:t xml:space="preserve">sobre </w:t>
      </w:r>
      <w:r w:rsidR="00DA5817">
        <w:rPr>
          <w:rFonts w:cs="Arial"/>
          <w:b/>
          <w:sz w:val="20"/>
        </w:rPr>
        <w:t xml:space="preserve">o processo </w:t>
      </w:r>
      <w:r w:rsidR="004215F2">
        <w:rPr>
          <w:rFonts w:cs="Arial"/>
          <w:b/>
          <w:sz w:val="20"/>
        </w:rPr>
        <w:t>referente ao Município de Interesse Turístico</w:t>
      </w:r>
      <w:r w:rsidR="00AB4168">
        <w:rPr>
          <w:rFonts w:cs="Arial"/>
          <w:b/>
          <w:sz w:val="20"/>
        </w:rPr>
        <w:t>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1155F" w:rsidRPr="0081155F" w:rsidRDefault="0081155F" w:rsidP="0081155F">
      <w:pPr>
        <w:pStyle w:val="PargrafodaLista"/>
        <w:rPr>
          <w:rFonts w:cs="Arial"/>
          <w:sz w:val="22"/>
          <w:szCs w:val="22"/>
        </w:rPr>
      </w:pPr>
    </w:p>
    <w:p w:rsidR="004A61C7" w:rsidRDefault="0081155F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38492B">
        <w:rPr>
          <w:rFonts w:cs="Arial"/>
          <w:sz w:val="22"/>
          <w:szCs w:val="22"/>
        </w:rPr>
        <w:t>No dia 05 de fevereiro</w:t>
      </w:r>
      <w:r w:rsidR="004A61C7">
        <w:rPr>
          <w:rFonts w:cs="Arial"/>
          <w:sz w:val="22"/>
          <w:szCs w:val="22"/>
        </w:rPr>
        <w:t xml:space="preserve"> do corrente ano</w:t>
      </w:r>
      <w:r w:rsidRPr="0038492B">
        <w:rPr>
          <w:rFonts w:cs="Arial"/>
          <w:sz w:val="22"/>
          <w:szCs w:val="22"/>
        </w:rPr>
        <w:t xml:space="preserve">, a Assembléia Legislativa de São Paulo </w:t>
      </w:r>
      <w:r w:rsidR="009360CB" w:rsidRPr="0038492B">
        <w:rPr>
          <w:rFonts w:cs="Arial"/>
          <w:sz w:val="22"/>
          <w:szCs w:val="22"/>
        </w:rPr>
        <w:t xml:space="preserve">classificou mais </w:t>
      </w:r>
      <w:r w:rsidRPr="0038492B">
        <w:rPr>
          <w:rFonts w:cs="Arial"/>
          <w:sz w:val="22"/>
          <w:szCs w:val="22"/>
        </w:rPr>
        <w:t>43 (quarenta e três) municípios</w:t>
      </w:r>
      <w:r w:rsidR="009360CB" w:rsidRPr="0038492B">
        <w:rPr>
          <w:rFonts w:cs="Arial"/>
          <w:sz w:val="22"/>
          <w:szCs w:val="22"/>
        </w:rPr>
        <w:t xml:space="preserve"> </w:t>
      </w:r>
      <w:r w:rsidRPr="0038492B">
        <w:rPr>
          <w:rFonts w:cs="Arial"/>
          <w:sz w:val="22"/>
          <w:szCs w:val="22"/>
        </w:rPr>
        <w:t xml:space="preserve">como Município de Interesse Turístico </w:t>
      </w:r>
      <w:r w:rsidR="009360CB" w:rsidRPr="0038492B">
        <w:rPr>
          <w:rFonts w:cs="Arial"/>
          <w:sz w:val="22"/>
          <w:szCs w:val="22"/>
        </w:rPr>
        <w:t xml:space="preserve">que somados aos </w:t>
      </w:r>
      <w:r w:rsidRPr="0038492B">
        <w:rPr>
          <w:rFonts w:cs="Arial"/>
          <w:sz w:val="22"/>
          <w:szCs w:val="22"/>
        </w:rPr>
        <w:t>97</w:t>
      </w:r>
      <w:r w:rsidR="009360CB" w:rsidRPr="0038492B">
        <w:rPr>
          <w:rFonts w:cs="Arial"/>
          <w:sz w:val="22"/>
          <w:szCs w:val="22"/>
        </w:rPr>
        <w:t xml:space="preserve"> (noventa e sete) classificados em 2018, totaliza</w:t>
      </w:r>
      <w:r w:rsidR="004A61C7">
        <w:rPr>
          <w:rFonts w:cs="Arial"/>
          <w:sz w:val="22"/>
          <w:szCs w:val="22"/>
        </w:rPr>
        <w:t>ra</w:t>
      </w:r>
      <w:r w:rsidR="009360CB" w:rsidRPr="0038492B">
        <w:rPr>
          <w:rFonts w:cs="Arial"/>
          <w:sz w:val="22"/>
          <w:szCs w:val="22"/>
        </w:rPr>
        <w:t>m os 140 municípios</w:t>
      </w:r>
      <w:r w:rsidR="0038492B" w:rsidRPr="0038492B">
        <w:rPr>
          <w:rFonts w:cs="Arial"/>
          <w:sz w:val="22"/>
          <w:szCs w:val="22"/>
        </w:rPr>
        <w:t xml:space="preserve"> </w:t>
      </w:r>
      <w:r w:rsidR="0038492B">
        <w:rPr>
          <w:rFonts w:cs="Arial"/>
          <w:sz w:val="22"/>
          <w:szCs w:val="22"/>
        </w:rPr>
        <w:t xml:space="preserve">criados </w:t>
      </w:r>
      <w:r w:rsidR="0038492B" w:rsidRPr="0038492B">
        <w:rPr>
          <w:rFonts w:cs="Arial"/>
          <w:sz w:val="22"/>
          <w:szCs w:val="22"/>
        </w:rPr>
        <w:t xml:space="preserve">conforme a Lei 1261/15 de autoria do Deputado Estadual João </w:t>
      </w:r>
      <w:r w:rsidR="0038492B">
        <w:rPr>
          <w:rFonts w:cs="Arial"/>
          <w:sz w:val="22"/>
          <w:szCs w:val="22"/>
        </w:rPr>
        <w:t xml:space="preserve">Caramez. </w:t>
      </w:r>
      <w:r w:rsidR="006859B1">
        <w:rPr>
          <w:rFonts w:cs="Arial"/>
          <w:sz w:val="22"/>
          <w:szCs w:val="22"/>
        </w:rPr>
        <w:t>Valinhos se inscreveu para ser Município de Interesse Turístico? Enviar cópia dos documentos que comprovam a inscrição.</w:t>
      </w:r>
    </w:p>
    <w:p w:rsidR="004A61C7" w:rsidRDefault="004A61C7" w:rsidP="004A61C7">
      <w:pPr>
        <w:pStyle w:val="PargrafodaLista"/>
        <w:spacing w:line="360" w:lineRule="auto"/>
        <w:ind w:left="1080"/>
        <w:jc w:val="both"/>
        <w:rPr>
          <w:rFonts w:cs="Arial"/>
          <w:sz w:val="22"/>
          <w:szCs w:val="22"/>
        </w:rPr>
      </w:pPr>
    </w:p>
    <w:p w:rsidR="004A61C7" w:rsidRDefault="004A61C7" w:rsidP="001907B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1907B8">
        <w:rPr>
          <w:rFonts w:cs="Arial"/>
          <w:sz w:val="22"/>
          <w:szCs w:val="22"/>
        </w:rPr>
        <w:t xml:space="preserve">Se sim, </w:t>
      </w:r>
      <w:r w:rsidR="001907B8">
        <w:rPr>
          <w:rFonts w:cs="Arial"/>
          <w:sz w:val="22"/>
          <w:szCs w:val="22"/>
        </w:rPr>
        <w:t xml:space="preserve">quais os motivos que </w:t>
      </w:r>
      <w:r w:rsidRPr="001907B8">
        <w:rPr>
          <w:rFonts w:cs="Arial"/>
          <w:sz w:val="22"/>
          <w:szCs w:val="22"/>
        </w:rPr>
        <w:t>impediram que o município fosse classificado como Município de Interesse Turístico.</w:t>
      </w:r>
    </w:p>
    <w:p w:rsidR="00895DB5" w:rsidRPr="00895DB5" w:rsidRDefault="00895DB5" w:rsidP="00895DB5">
      <w:pPr>
        <w:pStyle w:val="PargrafodaLista"/>
        <w:rPr>
          <w:rFonts w:cs="Arial"/>
          <w:sz w:val="22"/>
          <w:szCs w:val="22"/>
        </w:rPr>
      </w:pPr>
    </w:p>
    <w:p w:rsidR="00895DB5" w:rsidRDefault="00895DB5" w:rsidP="001907B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por quais motivos Valinhos deixou de pleitear</w:t>
      </w:r>
      <w:r w:rsidR="006859B1">
        <w:rPr>
          <w:rFonts w:cs="Arial"/>
          <w:sz w:val="22"/>
          <w:szCs w:val="22"/>
        </w:rPr>
        <w:t xml:space="preserve"> o título</w:t>
      </w:r>
      <w:r>
        <w:rPr>
          <w:rFonts w:cs="Arial"/>
          <w:sz w:val="22"/>
          <w:szCs w:val="22"/>
        </w:rPr>
        <w:t xml:space="preserve"> de Município de Interesse Turístico?</w:t>
      </w:r>
    </w:p>
    <w:p w:rsidR="00895DB5" w:rsidRPr="00895DB5" w:rsidRDefault="00895DB5" w:rsidP="00895DB5">
      <w:pPr>
        <w:pStyle w:val="PargrafodaLista"/>
        <w:rPr>
          <w:rFonts w:cs="Arial"/>
          <w:sz w:val="22"/>
          <w:szCs w:val="22"/>
        </w:rPr>
      </w:pPr>
    </w:p>
    <w:p w:rsidR="00895DB5" w:rsidRDefault="00895DB5" w:rsidP="001907B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Considerando que a negativa da pergunta anterior, seja por falta de documento</w:t>
      </w:r>
      <w:r w:rsidR="00253952">
        <w:rPr>
          <w:rFonts w:cs="Arial"/>
          <w:sz w:val="22"/>
          <w:szCs w:val="22"/>
        </w:rPr>
        <w:t>s, informar quais ficaram faltando.</w:t>
      </w:r>
    </w:p>
    <w:p w:rsidR="00253952" w:rsidRPr="00253952" w:rsidRDefault="00253952" w:rsidP="00253952">
      <w:pPr>
        <w:pStyle w:val="PargrafodaLista"/>
        <w:rPr>
          <w:rFonts w:cs="Arial"/>
          <w:sz w:val="22"/>
          <w:szCs w:val="22"/>
        </w:rPr>
      </w:pPr>
    </w:p>
    <w:p w:rsidR="00253952" w:rsidRPr="001907B8" w:rsidRDefault="00253952" w:rsidP="001907B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Quais os projetos da Municipalidade voltados para o desenvolvimento do turismo local? </w:t>
      </w:r>
    </w:p>
    <w:p w:rsidR="004A61C7" w:rsidRPr="004A61C7" w:rsidRDefault="004A61C7" w:rsidP="004A61C7">
      <w:pPr>
        <w:pStyle w:val="PargrafodaLista"/>
        <w:rPr>
          <w:rFonts w:cs="Arial"/>
          <w:sz w:val="22"/>
          <w:szCs w:val="22"/>
        </w:rPr>
      </w:pPr>
    </w:p>
    <w:p w:rsidR="004215F2" w:rsidRDefault="004215F2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253952" w:rsidRPr="00C3724C" w:rsidRDefault="00253952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1F7A37" w:rsidRPr="00C3724C" w:rsidRDefault="001F7A37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215F2" w:rsidRPr="004215F2" w:rsidRDefault="004215F2" w:rsidP="004215F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4215F2">
        <w:rPr>
          <w:rFonts w:cs="Arial"/>
          <w:sz w:val="22"/>
          <w:szCs w:val="22"/>
        </w:rPr>
        <w:t>Este vereador faz o presente requerimento a fim de buscar maiores informações sobre o assunto.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4215F2" w:rsidRDefault="004215F2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DA5817">
        <w:rPr>
          <w:rFonts w:cs="Arial"/>
          <w:sz w:val="22"/>
          <w:szCs w:val="22"/>
        </w:rPr>
        <w:t>07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AB4168">
        <w:rPr>
          <w:rFonts w:cs="Arial"/>
          <w:sz w:val="22"/>
          <w:szCs w:val="22"/>
        </w:rPr>
        <w:t>março</w:t>
      </w:r>
      <w:r w:rsidR="00570B11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D36C00" w:rsidRDefault="00D36C00" w:rsidP="00D36C00">
      <w:pPr>
        <w:rPr>
          <w:rFonts w:cs="Arial"/>
          <w:b/>
          <w:sz w:val="22"/>
          <w:szCs w:val="22"/>
        </w:rPr>
      </w:pPr>
    </w:p>
    <w:p w:rsidR="002406BA" w:rsidRDefault="002406BA" w:rsidP="00D36C00">
      <w:pPr>
        <w:rPr>
          <w:rFonts w:cs="Arial"/>
          <w:b/>
          <w:sz w:val="22"/>
          <w:szCs w:val="22"/>
        </w:rPr>
      </w:pPr>
    </w:p>
    <w:p w:rsidR="002406BA" w:rsidRDefault="002406BA" w:rsidP="00D36C00">
      <w:pPr>
        <w:rPr>
          <w:rFonts w:cs="Arial"/>
          <w:b/>
          <w:sz w:val="22"/>
          <w:szCs w:val="22"/>
        </w:rPr>
      </w:pPr>
    </w:p>
    <w:p w:rsidR="002406BA" w:rsidRDefault="002406BA" w:rsidP="00D36C00">
      <w:pPr>
        <w:rPr>
          <w:rFonts w:cs="Arial"/>
          <w:b/>
          <w:sz w:val="22"/>
          <w:szCs w:val="22"/>
        </w:rPr>
      </w:pPr>
    </w:p>
    <w:p w:rsidR="00821A6B" w:rsidRDefault="00821A6B" w:rsidP="00D36C00">
      <w:pPr>
        <w:rPr>
          <w:rFonts w:cs="Arial"/>
          <w:b/>
          <w:sz w:val="22"/>
          <w:szCs w:val="22"/>
        </w:rPr>
      </w:pPr>
    </w:p>
    <w:sectPr w:rsidR="00821A6B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2B03"/>
    <w:rsid w:val="00023777"/>
    <w:rsid w:val="000656CC"/>
    <w:rsid w:val="00163F83"/>
    <w:rsid w:val="001907B8"/>
    <w:rsid w:val="001E059B"/>
    <w:rsid w:val="001F3E45"/>
    <w:rsid w:val="001F7A37"/>
    <w:rsid w:val="00217585"/>
    <w:rsid w:val="002406BA"/>
    <w:rsid w:val="00252938"/>
    <w:rsid w:val="00253952"/>
    <w:rsid w:val="002D7C8B"/>
    <w:rsid w:val="00303CAC"/>
    <w:rsid w:val="00314DD1"/>
    <w:rsid w:val="0034377D"/>
    <w:rsid w:val="003648CD"/>
    <w:rsid w:val="00373721"/>
    <w:rsid w:val="003822FE"/>
    <w:rsid w:val="0038492B"/>
    <w:rsid w:val="003B46C9"/>
    <w:rsid w:val="003E3409"/>
    <w:rsid w:val="003F2E68"/>
    <w:rsid w:val="00414BDA"/>
    <w:rsid w:val="004215F2"/>
    <w:rsid w:val="00452F41"/>
    <w:rsid w:val="00455465"/>
    <w:rsid w:val="004A3C76"/>
    <w:rsid w:val="004A61C7"/>
    <w:rsid w:val="005413A0"/>
    <w:rsid w:val="00542621"/>
    <w:rsid w:val="0055351F"/>
    <w:rsid w:val="00570B11"/>
    <w:rsid w:val="00582E02"/>
    <w:rsid w:val="00587ECF"/>
    <w:rsid w:val="005D73FC"/>
    <w:rsid w:val="00646090"/>
    <w:rsid w:val="00647341"/>
    <w:rsid w:val="006859B1"/>
    <w:rsid w:val="00685A42"/>
    <w:rsid w:val="006E6A09"/>
    <w:rsid w:val="00713B4F"/>
    <w:rsid w:val="007344D7"/>
    <w:rsid w:val="00741259"/>
    <w:rsid w:val="00755306"/>
    <w:rsid w:val="00782637"/>
    <w:rsid w:val="007B301D"/>
    <w:rsid w:val="007C1F1A"/>
    <w:rsid w:val="007C60BA"/>
    <w:rsid w:val="0081155F"/>
    <w:rsid w:val="008152FE"/>
    <w:rsid w:val="00821A6B"/>
    <w:rsid w:val="0083132E"/>
    <w:rsid w:val="00856061"/>
    <w:rsid w:val="00856201"/>
    <w:rsid w:val="00870743"/>
    <w:rsid w:val="00881907"/>
    <w:rsid w:val="008954FC"/>
    <w:rsid w:val="00895DB5"/>
    <w:rsid w:val="00896F28"/>
    <w:rsid w:val="008F1883"/>
    <w:rsid w:val="009360CB"/>
    <w:rsid w:val="0094748E"/>
    <w:rsid w:val="009A0942"/>
    <w:rsid w:val="00A005A2"/>
    <w:rsid w:val="00A00A86"/>
    <w:rsid w:val="00A87D5D"/>
    <w:rsid w:val="00AB4168"/>
    <w:rsid w:val="00AC57E4"/>
    <w:rsid w:val="00AF3F89"/>
    <w:rsid w:val="00B02000"/>
    <w:rsid w:val="00B04EFF"/>
    <w:rsid w:val="00B07C74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36C00"/>
    <w:rsid w:val="00D4708B"/>
    <w:rsid w:val="00D93641"/>
    <w:rsid w:val="00DA5817"/>
    <w:rsid w:val="00DB4217"/>
    <w:rsid w:val="00E3116A"/>
    <w:rsid w:val="00EA3036"/>
    <w:rsid w:val="00EF73EF"/>
    <w:rsid w:val="00F106C3"/>
    <w:rsid w:val="00F568F0"/>
    <w:rsid w:val="00F661A7"/>
    <w:rsid w:val="00F8065A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8C89-35CB-4C11-A987-A98E36E4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11</cp:revision>
  <cp:lastPrinted>2019-03-11T14:22:00Z</cp:lastPrinted>
  <dcterms:created xsi:type="dcterms:W3CDTF">2019-03-08T19:09:00Z</dcterms:created>
  <dcterms:modified xsi:type="dcterms:W3CDTF">2019-03-11T19:37:00Z</dcterms:modified>
</cp:coreProperties>
</file>