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bookmarkStart w:id="0" w:name="_GoBack"/>
      <w:bookmarkEnd w:id="0"/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E55930" w:rsidRDefault="002C62D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INDICAÇÃO N.º </w:t>
      </w:r>
      <w:r w:rsidRPr="002C62D0">
        <w:rPr>
          <w:rFonts w:ascii="Palatino Linotype" w:hAnsi="Palatino Linotype" w:cs="Arial"/>
          <w:bCs w:val="0"/>
          <w:sz w:val="24"/>
          <w:szCs w:val="24"/>
        </w:rPr>
        <w:t>697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2C62D0">
        <w:rPr>
          <w:rFonts w:ascii="Palatino Linotype" w:hAnsi="Palatino Linotype" w:cs="Arial"/>
          <w:bCs w:val="0"/>
          <w:sz w:val="24"/>
          <w:szCs w:val="24"/>
        </w:rPr>
        <w:t>2019</w:t>
      </w:r>
    </w:p>
    <w:p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747669" w:rsidRDefault="00747669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>Senhor</w:t>
      </w:r>
      <w:r w:rsidR="007D2015">
        <w:rPr>
          <w:rFonts w:ascii="Palatino Linotype" w:hAnsi="Palatino Linotype" w:cs="Arial"/>
          <w:sz w:val="24"/>
          <w:szCs w:val="24"/>
        </w:rPr>
        <w:t>a</w:t>
      </w:r>
      <w:r w:rsidRPr="0023490B">
        <w:rPr>
          <w:rFonts w:ascii="Palatino Linotype" w:hAnsi="Palatino Linotype" w:cs="Arial"/>
          <w:sz w:val="24"/>
          <w:szCs w:val="24"/>
        </w:rPr>
        <w:t xml:space="preserve"> Presidente,</w:t>
      </w: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747669" w:rsidRPr="0023490B" w:rsidRDefault="00747669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O </w:t>
      </w:r>
      <w:r w:rsidR="00C12D73">
        <w:rPr>
          <w:rFonts w:ascii="Palatino Linotype" w:hAnsi="Palatino Linotype" w:cs="Arial"/>
          <w:sz w:val="24"/>
          <w:szCs w:val="24"/>
        </w:rPr>
        <w:t>v</w:t>
      </w:r>
      <w:r w:rsidRPr="0023490B">
        <w:rPr>
          <w:rFonts w:ascii="Palatino Linotype" w:hAnsi="Palatino Linotype" w:cs="Arial"/>
          <w:sz w:val="24"/>
          <w:szCs w:val="24"/>
        </w:rPr>
        <w:t xml:space="preserve">ereador </w:t>
      </w:r>
      <w:r w:rsidRPr="0023490B">
        <w:rPr>
          <w:rFonts w:ascii="Palatino Linotype" w:hAnsi="Palatino Linotype" w:cs="Arial"/>
          <w:b/>
          <w:sz w:val="24"/>
          <w:szCs w:val="24"/>
        </w:rPr>
        <w:t xml:space="preserve">José Osvaldo Cavalcante </w:t>
      </w:r>
      <w:proofErr w:type="spellStart"/>
      <w:r w:rsidRPr="0023490B">
        <w:rPr>
          <w:rFonts w:ascii="Palatino Linotype" w:hAnsi="Palatino Linotype" w:cs="Arial"/>
          <w:b/>
          <w:sz w:val="24"/>
          <w:szCs w:val="24"/>
        </w:rPr>
        <w:t>Beloni</w:t>
      </w:r>
      <w:proofErr w:type="spellEnd"/>
      <w:r w:rsidRPr="0023490B">
        <w:rPr>
          <w:rFonts w:ascii="Palatino Linotype" w:hAnsi="Palatino Linotype" w:cs="Arial"/>
          <w:b/>
          <w:sz w:val="24"/>
          <w:szCs w:val="24"/>
        </w:rPr>
        <w:t xml:space="preserve"> (KIKO BELONI), </w:t>
      </w:r>
      <w:r w:rsidRPr="0023490B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>
        <w:rPr>
          <w:rFonts w:ascii="Palatino Linotype" w:hAnsi="Palatino Linotype" w:cs="Arial"/>
          <w:sz w:val="24"/>
          <w:szCs w:val="24"/>
        </w:rPr>
        <w:t>celentíssi</w:t>
      </w:r>
      <w:r w:rsidRPr="0023490B">
        <w:rPr>
          <w:rFonts w:ascii="Palatino Linotype" w:hAnsi="Palatino Linotype" w:cs="Arial"/>
          <w:sz w:val="24"/>
          <w:szCs w:val="24"/>
        </w:rPr>
        <w:t xml:space="preserve">mo </w:t>
      </w:r>
      <w:r w:rsidR="00D47AD1">
        <w:rPr>
          <w:rFonts w:ascii="Palatino Linotype" w:hAnsi="Palatino Linotype" w:cs="Arial"/>
          <w:sz w:val="24"/>
          <w:szCs w:val="24"/>
        </w:rPr>
        <w:t xml:space="preserve">Senhor </w:t>
      </w:r>
      <w:r w:rsidRPr="0023490B">
        <w:rPr>
          <w:rFonts w:ascii="Palatino Linotype" w:hAnsi="Palatino Linotype" w:cs="Arial"/>
          <w:sz w:val="24"/>
          <w:szCs w:val="24"/>
        </w:rPr>
        <w:t>Prefeito Municipal, o seguinte pedido:</w:t>
      </w: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7E5624" w:rsidRDefault="00E55930" w:rsidP="00E55930">
      <w:pPr>
        <w:widowControl w:val="0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Determinar ao </w:t>
      </w:r>
      <w:r w:rsidR="006254B0">
        <w:rPr>
          <w:rFonts w:ascii="Palatino Linotype" w:hAnsi="Palatino Linotype" w:cs="Arial"/>
          <w:sz w:val="24"/>
          <w:szCs w:val="24"/>
        </w:rPr>
        <w:t>d</w:t>
      </w:r>
      <w:r w:rsidRPr="0023490B">
        <w:rPr>
          <w:rFonts w:ascii="Palatino Linotype" w:hAnsi="Palatino Linotype" w:cs="Arial"/>
          <w:sz w:val="24"/>
          <w:szCs w:val="24"/>
        </w:rPr>
        <w:t xml:space="preserve">epartamento competente </w:t>
      </w:r>
      <w:r>
        <w:rPr>
          <w:rFonts w:ascii="Palatino Linotype" w:hAnsi="Palatino Linotype" w:cs="Arial"/>
          <w:sz w:val="24"/>
          <w:szCs w:val="24"/>
        </w:rPr>
        <w:t xml:space="preserve">que tome as </w:t>
      </w:r>
      <w:r w:rsidRPr="0023490B">
        <w:rPr>
          <w:rFonts w:ascii="Palatino Linotype" w:hAnsi="Palatino Linotype" w:cs="Arial"/>
          <w:sz w:val="24"/>
          <w:szCs w:val="24"/>
        </w:rPr>
        <w:t>providências</w:t>
      </w:r>
      <w:r>
        <w:rPr>
          <w:rFonts w:ascii="Palatino Linotype" w:hAnsi="Palatino Linotype" w:cs="Arial"/>
          <w:sz w:val="24"/>
          <w:szCs w:val="24"/>
        </w:rPr>
        <w:t xml:space="preserve"> que se fizerem necessárias</w:t>
      </w:r>
      <w:r w:rsidRPr="0023490B">
        <w:rPr>
          <w:rFonts w:ascii="Palatino Linotype" w:hAnsi="Palatino Linotype" w:cs="Arial"/>
          <w:sz w:val="24"/>
          <w:szCs w:val="24"/>
        </w:rPr>
        <w:t xml:space="preserve"> para que </w:t>
      </w:r>
      <w:r>
        <w:rPr>
          <w:rFonts w:ascii="Palatino Linotype" w:hAnsi="Palatino Linotype" w:cs="Arial"/>
          <w:sz w:val="24"/>
          <w:szCs w:val="24"/>
        </w:rPr>
        <w:t>seja feita a instalação de ponto de</w:t>
      </w:r>
      <w:r w:rsidR="00CB397F">
        <w:rPr>
          <w:rFonts w:ascii="Palatino Linotype" w:hAnsi="Palatino Linotype" w:cs="Arial"/>
          <w:sz w:val="24"/>
          <w:szCs w:val="24"/>
        </w:rPr>
        <w:t xml:space="preserve"> parada de</w:t>
      </w:r>
      <w:r>
        <w:rPr>
          <w:rFonts w:ascii="Palatino Linotype" w:hAnsi="Palatino Linotype" w:cs="Arial"/>
          <w:sz w:val="24"/>
          <w:szCs w:val="24"/>
        </w:rPr>
        <w:t xml:space="preserve"> ônibus</w:t>
      </w:r>
      <w:r w:rsidR="00CB397F">
        <w:rPr>
          <w:rFonts w:ascii="Palatino Linotype" w:hAnsi="Palatino Linotype" w:cs="Arial"/>
          <w:sz w:val="24"/>
          <w:szCs w:val="24"/>
        </w:rPr>
        <w:t xml:space="preserve"> pavimentado e</w:t>
      </w:r>
      <w:r>
        <w:rPr>
          <w:rFonts w:ascii="Palatino Linotype" w:hAnsi="Palatino Linotype" w:cs="Arial"/>
          <w:sz w:val="24"/>
          <w:szCs w:val="24"/>
        </w:rPr>
        <w:t xml:space="preserve"> com</w:t>
      </w:r>
      <w:r w:rsidR="00B11418">
        <w:rPr>
          <w:rFonts w:ascii="Palatino Linotype" w:hAnsi="Palatino Linotype" w:cs="Arial"/>
          <w:sz w:val="24"/>
          <w:szCs w:val="24"/>
        </w:rPr>
        <w:t xml:space="preserve"> banco e</w:t>
      </w:r>
      <w:r>
        <w:rPr>
          <w:rFonts w:ascii="Palatino Linotype" w:hAnsi="Palatino Linotype" w:cs="Arial"/>
          <w:sz w:val="24"/>
          <w:szCs w:val="24"/>
        </w:rPr>
        <w:t xml:space="preserve"> cobertura, </w:t>
      </w:r>
      <w:r w:rsidR="00CB397F">
        <w:rPr>
          <w:rFonts w:ascii="Palatino Linotype" w:hAnsi="Palatino Linotype" w:cs="Arial"/>
          <w:sz w:val="24"/>
          <w:szCs w:val="24"/>
        </w:rPr>
        <w:t xml:space="preserve">na Rua Baptista </w:t>
      </w:r>
      <w:proofErr w:type="spellStart"/>
      <w:r w:rsidR="00CB397F">
        <w:rPr>
          <w:rFonts w:ascii="Palatino Linotype" w:hAnsi="Palatino Linotype" w:cs="Arial"/>
          <w:sz w:val="24"/>
          <w:szCs w:val="24"/>
        </w:rPr>
        <w:t>Canavassi</w:t>
      </w:r>
      <w:proofErr w:type="spellEnd"/>
      <w:r w:rsidR="00CB397F">
        <w:rPr>
          <w:rFonts w:ascii="Palatino Linotype" w:hAnsi="Palatino Linotype" w:cs="Arial"/>
          <w:sz w:val="24"/>
          <w:szCs w:val="24"/>
        </w:rPr>
        <w:t>, no Jardim Universo</w:t>
      </w:r>
      <w:r w:rsidR="00C12D73">
        <w:rPr>
          <w:rFonts w:ascii="Palatino Linotype" w:hAnsi="Palatino Linotype" w:cs="Arial"/>
          <w:sz w:val="24"/>
          <w:szCs w:val="24"/>
        </w:rPr>
        <w:t>.</w:t>
      </w:r>
    </w:p>
    <w:p w:rsidR="00E55930" w:rsidRDefault="00E55930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321EC" w:rsidRPr="0023490B" w:rsidRDefault="00E321EC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b/>
          <w:sz w:val="24"/>
          <w:szCs w:val="24"/>
        </w:rPr>
      </w:pPr>
      <w:r w:rsidRPr="0023490B"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E55930" w:rsidRDefault="00E55930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321EC" w:rsidRDefault="00E321EC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321EC" w:rsidRDefault="00E55930" w:rsidP="00747669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Esse </w:t>
      </w:r>
      <w:r w:rsidR="00CF6EEE">
        <w:rPr>
          <w:rFonts w:ascii="Palatino Linotype" w:hAnsi="Palatino Linotype" w:cs="Arial"/>
          <w:sz w:val="24"/>
          <w:szCs w:val="24"/>
        </w:rPr>
        <w:t>v</w:t>
      </w:r>
      <w:r>
        <w:rPr>
          <w:rFonts w:ascii="Palatino Linotype" w:hAnsi="Palatino Linotype" w:cs="Arial"/>
          <w:sz w:val="24"/>
          <w:szCs w:val="24"/>
        </w:rPr>
        <w:t>ereador faz a presente indicação</w:t>
      </w:r>
      <w:r w:rsidRPr="0023490B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em atenção </w:t>
      </w:r>
      <w:r w:rsidR="009C0485">
        <w:rPr>
          <w:rFonts w:ascii="Palatino Linotype" w:hAnsi="Palatino Linotype" w:cs="Arial"/>
          <w:sz w:val="24"/>
          <w:szCs w:val="24"/>
        </w:rPr>
        <w:t xml:space="preserve">aos </w:t>
      </w:r>
      <w:r>
        <w:rPr>
          <w:rFonts w:ascii="Palatino Linotype" w:hAnsi="Palatino Linotype" w:cs="Arial"/>
          <w:sz w:val="24"/>
          <w:szCs w:val="24"/>
        </w:rPr>
        <w:t xml:space="preserve">usuários do transporte público, que </w:t>
      </w:r>
      <w:r w:rsidR="00B11418">
        <w:rPr>
          <w:rFonts w:ascii="Palatino Linotype" w:hAnsi="Palatino Linotype" w:cs="Arial"/>
          <w:sz w:val="24"/>
          <w:szCs w:val="24"/>
        </w:rPr>
        <w:t>relatam que, no local</w:t>
      </w:r>
      <w:r w:rsidR="00747669">
        <w:rPr>
          <w:rFonts w:ascii="Palatino Linotype" w:hAnsi="Palatino Linotype" w:cs="Arial"/>
          <w:sz w:val="24"/>
          <w:szCs w:val="24"/>
        </w:rPr>
        <w:t xml:space="preserve"> não há</w:t>
      </w:r>
      <w:r w:rsidR="00B11418">
        <w:rPr>
          <w:rFonts w:ascii="Palatino Linotype" w:hAnsi="Palatino Linotype" w:cs="Arial"/>
          <w:sz w:val="24"/>
          <w:szCs w:val="24"/>
        </w:rPr>
        <w:t xml:space="preserve"> banco e cobertura</w:t>
      </w:r>
      <w:r w:rsidR="00747669">
        <w:rPr>
          <w:rFonts w:ascii="Palatino Linotype" w:hAnsi="Palatino Linotype" w:cs="Arial"/>
          <w:sz w:val="24"/>
          <w:szCs w:val="24"/>
        </w:rPr>
        <w:t>, fazendo com que seja necessário aguardar os ônibus expostos às intempéries climáticas.</w:t>
      </w:r>
    </w:p>
    <w:p w:rsidR="00E55930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Valinhos, </w:t>
      </w:r>
      <w:r w:rsidR="00CB397F">
        <w:rPr>
          <w:rFonts w:ascii="Palatino Linotype" w:hAnsi="Palatino Linotype" w:cs="Arial"/>
          <w:sz w:val="24"/>
          <w:szCs w:val="24"/>
        </w:rPr>
        <w:t>1</w:t>
      </w:r>
      <w:r w:rsidR="000C409D">
        <w:rPr>
          <w:rFonts w:ascii="Palatino Linotype" w:hAnsi="Palatino Linotype" w:cs="Arial"/>
          <w:sz w:val="24"/>
          <w:szCs w:val="24"/>
        </w:rPr>
        <w:t>1</w:t>
      </w:r>
      <w:r w:rsidR="00CB397F">
        <w:rPr>
          <w:rFonts w:ascii="Palatino Linotype" w:hAnsi="Palatino Linotype" w:cs="Arial"/>
          <w:sz w:val="24"/>
          <w:szCs w:val="24"/>
        </w:rPr>
        <w:t xml:space="preserve"> de março</w:t>
      </w:r>
      <w:r w:rsidR="00F14A4E">
        <w:rPr>
          <w:rFonts w:ascii="Palatino Linotype" w:hAnsi="Palatino Linotype" w:cs="Arial"/>
          <w:sz w:val="24"/>
          <w:szCs w:val="24"/>
        </w:rPr>
        <w:t xml:space="preserve"> de 2019</w:t>
      </w: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E55930" w:rsidRPr="0023490B" w:rsidRDefault="00E55930" w:rsidP="00E55930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23490B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:rsidR="00BE5BB0" w:rsidRDefault="006254B0" w:rsidP="00E321EC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>Vereador – PS</w:t>
      </w:r>
      <w:r w:rsidR="00E55930" w:rsidRPr="0023490B">
        <w:rPr>
          <w:rFonts w:ascii="Palatino Linotype" w:hAnsi="Palatino Linotype" w:cs="Arial"/>
          <w:color w:val="000000"/>
          <w:sz w:val="24"/>
          <w:szCs w:val="24"/>
        </w:rPr>
        <w:t>B</w:t>
      </w:r>
    </w:p>
    <w:sectPr w:rsidR="00BE5BB0" w:rsidSect="00AF77CF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30"/>
    <w:rsid w:val="000C409D"/>
    <w:rsid w:val="00282150"/>
    <w:rsid w:val="002C62D0"/>
    <w:rsid w:val="00343A61"/>
    <w:rsid w:val="006254B0"/>
    <w:rsid w:val="00747669"/>
    <w:rsid w:val="007C5184"/>
    <w:rsid w:val="007D2015"/>
    <w:rsid w:val="009C0485"/>
    <w:rsid w:val="00B11418"/>
    <w:rsid w:val="00BE5BB0"/>
    <w:rsid w:val="00C12D73"/>
    <w:rsid w:val="00C667D7"/>
    <w:rsid w:val="00CB397F"/>
    <w:rsid w:val="00CF6EEE"/>
    <w:rsid w:val="00D02662"/>
    <w:rsid w:val="00D47AD1"/>
    <w:rsid w:val="00E321EC"/>
    <w:rsid w:val="00E55930"/>
    <w:rsid w:val="00F1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45C3-55B6-48CB-A6FB-DA21F89F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assessorkiko2</dc:creator>
  <cp:lastModifiedBy>Rafael Alves Rodrigues</cp:lastModifiedBy>
  <cp:revision>4</cp:revision>
  <cp:lastPrinted>2017-03-02T17:05:00Z</cp:lastPrinted>
  <dcterms:created xsi:type="dcterms:W3CDTF">2019-03-11T16:15:00Z</dcterms:created>
  <dcterms:modified xsi:type="dcterms:W3CDTF">2019-03-11T19:27:00Z</dcterms:modified>
</cp:coreProperties>
</file>