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001908" w:rsidRDefault="00001908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001908" w:rsidRDefault="00001908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001908" w:rsidRDefault="00001908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001908" w:rsidRDefault="0086585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865854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696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865854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001908" w:rsidRPr="00633572" w:rsidRDefault="00001908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D97CF4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001908" w:rsidRPr="00633572" w:rsidRDefault="00001908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00190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D97CF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</w:t>
      </w:r>
      <w:r w:rsidR="001563C2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001908">
        <w:rPr>
          <w:rFonts w:ascii="Palatino Linotype" w:eastAsia="Times New Roman" w:hAnsi="Palatino Linotype" w:cs="Arial"/>
          <w:sz w:val="24"/>
          <w:szCs w:val="24"/>
          <w:lang w:eastAsia="pt-BR"/>
        </w:rPr>
        <w:t>o departamento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competente</w:t>
      </w:r>
      <w:r w:rsidR="001563C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que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tome as providências que se fizerem necessárias para que seja realizado o corte do mato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a limpeza </w:t>
      </w:r>
      <w:r w:rsidR="00BA59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das margens da Estrada do Jequitibá, </w:t>
      </w:r>
      <w:r w:rsidR="00D97CF4">
        <w:rPr>
          <w:rFonts w:ascii="Palatino Linotype" w:eastAsia="Times New Roman" w:hAnsi="Palatino Linotype" w:cs="Arial"/>
          <w:sz w:val="24"/>
          <w:szCs w:val="24"/>
          <w:lang w:eastAsia="pt-BR"/>
        </w:rPr>
        <w:t>no trecho compreendido entre as proximidades do Departamento de Águas e Esgotos de Valinhos – DAEV e o bairro São Bento do Recreio</w:t>
      </w:r>
      <w:r w:rsidR="00BA5954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00190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</w:t>
      </w:r>
      <w:r w:rsidR="00001908">
        <w:rPr>
          <w:rFonts w:ascii="Palatino Linotype" w:eastAsia="Times New Roman" w:hAnsi="Palatino Linotype" w:cs="Arial"/>
          <w:sz w:val="24"/>
          <w:szCs w:val="24"/>
          <w:lang w:eastAsia="pt-BR"/>
        </w:rPr>
        <w:t>a fim de conferir maior segurança aos motoristas e pedestres que transitam pela região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001908">
        <w:rPr>
          <w:rFonts w:ascii="Palatino Linotype" w:eastAsia="Times New Roman" w:hAnsi="Palatino Linotype" w:cs="Arial"/>
          <w:sz w:val="24"/>
          <w:szCs w:val="24"/>
          <w:lang w:eastAsia="pt-BR"/>
        </w:rPr>
        <w:t>pois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 mato alto </w:t>
      </w:r>
      <w:r w:rsidR="00BA59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prejudica a </w:t>
      </w:r>
      <w:r w:rsidR="0000190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perfeita </w:t>
      </w:r>
      <w:r w:rsidR="00BA59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visualização da estrada </w:t>
      </w:r>
      <w:r w:rsidR="00001908">
        <w:rPr>
          <w:rFonts w:ascii="Palatino Linotype" w:eastAsia="Times New Roman" w:hAnsi="Palatino Linotype" w:cs="Arial"/>
          <w:sz w:val="24"/>
          <w:szCs w:val="24"/>
          <w:lang w:eastAsia="pt-BR"/>
        </w:rPr>
        <w:t>e impede</w:t>
      </w:r>
      <w:r w:rsidR="00BA59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parada de veículos em situações de emergência</w:t>
      </w:r>
      <w:r w:rsidR="00001908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D97CF4">
        <w:rPr>
          <w:rFonts w:ascii="Palatino Linotype" w:eastAsia="Times New Roman" w:hAnsi="Palatino Linotype" w:cs="Arial"/>
          <w:sz w:val="24"/>
          <w:szCs w:val="24"/>
          <w:lang w:eastAsia="pt-BR"/>
        </w:rPr>
        <w:t>1</w:t>
      </w:r>
      <w:r w:rsidR="000F5321">
        <w:rPr>
          <w:rFonts w:ascii="Palatino Linotype" w:eastAsia="Times New Roman" w:hAnsi="Palatino Linotype" w:cs="Arial"/>
          <w:sz w:val="24"/>
          <w:szCs w:val="24"/>
          <w:lang w:eastAsia="pt-BR"/>
        </w:rPr>
        <w:t>1</w:t>
      </w:r>
      <w:r w:rsidR="00D97CF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março de 2019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633572" w:rsidRDefault="00BA5954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</w:t>
      </w:r>
      <w:r w:rsidR="00001908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B</w:t>
      </w:r>
    </w:p>
    <w:sectPr w:rsidR="00633572" w:rsidRPr="00633572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01908"/>
    <w:rsid w:val="000F5321"/>
    <w:rsid w:val="001563C2"/>
    <w:rsid w:val="004B3C66"/>
    <w:rsid w:val="00633572"/>
    <w:rsid w:val="007E75AE"/>
    <w:rsid w:val="00865854"/>
    <w:rsid w:val="009766F8"/>
    <w:rsid w:val="00BA5954"/>
    <w:rsid w:val="00BC5D7F"/>
    <w:rsid w:val="00D90742"/>
    <w:rsid w:val="00D9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4</cp:revision>
  <cp:lastPrinted>2016-02-01T17:02:00Z</cp:lastPrinted>
  <dcterms:created xsi:type="dcterms:W3CDTF">2019-03-11T16:51:00Z</dcterms:created>
  <dcterms:modified xsi:type="dcterms:W3CDTF">2019-03-11T19:27:00Z</dcterms:modified>
</cp:coreProperties>
</file>