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66511B">
      <w:pPr>
        <w:pStyle w:val="Corpodetexto"/>
        <w:tabs>
          <w:tab w:val="center" w:pos="4704"/>
        </w:tabs>
        <w:ind w:firstLine="708"/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A26C86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A26C86">
        <w:rPr>
          <w:rFonts w:ascii="Arial" w:hAnsi="Arial" w:cs="Arial"/>
          <w:b/>
          <w:caps/>
          <w:szCs w:val="28"/>
        </w:rPr>
        <w:t>536</w:t>
      </w:r>
      <w:r>
        <w:rPr>
          <w:rFonts w:ascii="Arial" w:hAnsi="Arial" w:cs="Arial"/>
          <w:b/>
          <w:caps/>
          <w:szCs w:val="28"/>
        </w:rPr>
        <w:t>/</w:t>
      </w:r>
      <w:r w:rsidRPr="00A26C86">
        <w:rPr>
          <w:rFonts w:ascii="Arial" w:hAnsi="Arial" w:cs="Arial"/>
          <w:b/>
          <w:caps/>
          <w:szCs w:val="28"/>
        </w:rPr>
        <w:t>2019</w:t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B37B7" w:rsidP="00BB37B7">
      <w:pPr>
        <w:rPr>
          <w:sz w:val="28"/>
          <w:szCs w:val="28"/>
        </w:rPr>
      </w:pPr>
    </w:p>
    <w:p w:rsidR="007C59B3" w:rsidRDefault="00CB23C8" w:rsidP="00E9292A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Solicita informações detalhadas e comparativas com análise técnica com relação ao número de </w:t>
      </w:r>
      <w:r w:rsidR="00C300DC">
        <w:rPr>
          <w:rFonts w:ascii="Arial" w:hAnsi="Arial" w:cs="Arial"/>
          <w:b/>
          <w:sz w:val="28"/>
          <w:szCs w:val="28"/>
          <w:u w:val="single"/>
        </w:rPr>
        <w:t>consultas em especialidades</w:t>
      </w:r>
      <w:r>
        <w:rPr>
          <w:rFonts w:ascii="Arial" w:hAnsi="Arial" w:cs="Arial"/>
          <w:b/>
          <w:sz w:val="28"/>
          <w:szCs w:val="28"/>
        </w:rPr>
        <w:t>, realizadas na</w:t>
      </w:r>
      <w:r w:rsidR="00C300DC">
        <w:rPr>
          <w:rFonts w:ascii="Arial" w:hAnsi="Arial" w:cs="Arial"/>
          <w:b/>
          <w:sz w:val="28"/>
          <w:szCs w:val="28"/>
        </w:rPr>
        <w:t xml:space="preserve"> Rede Municipal de Saúde de </w:t>
      </w:r>
      <w:r>
        <w:rPr>
          <w:rFonts w:ascii="Arial" w:hAnsi="Arial" w:cs="Arial"/>
          <w:b/>
          <w:sz w:val="28"/>
          <w:szCs w:val="28"/>
        </w:rPr>
        <w:t xml:space="preserve">Valinhos no ano de 2018. </w:t>
      </w:r>
    </w:p>
    <w:p w:rsidR="00CB23C8" w:rsidRPr="00E9292A" w:rsidRDefault="00CB23C8" w:rsidP="00E9292A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0F16A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Presidente,</w:t>
      </w:r>
    </w:p>
    <w:p w:rsidR="00570129" w:rsidRDefault="00BB37B7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 Vereadores</w:t>
      </w:r>
    </w:p>
    <w:p w:rsidR="00570129" w:rsidRDefault="00570129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B23C8" w:rsidRDefault="00570129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9F2DC4">
        <w:rPr>
          <w:rFonts w:ascii="Arial" w:hAnsi="Arial" w:cs="Arial"/>
          <w:sz w:val="28"/>
          <w:szCs w:val="28"/>
        </w:rPr>
        <w:t xml:space="preserve">Considerando </w:t>
      </w:r>
      <w:r w:rsidR="00CB23C8">
        <w:rPr>
          <w:rFonts w:ascii="Arial" w:hAnsi="Arial" w:cs="Arial"/>
          <w:sz w:val="28"/>
          <w:szCs w:val="28"/>
        </w:rPr>
        <w:t>número</w:t>
      </w:r>
      <w:r w:rsidR="00C300DC">
        <w:rPr>
          <w:rFonts w:ascii="Arial" w:hAnsi="Arial" w:cs="Arial"/>
          <w:sz w:val="28"/>
          <w:szCs w:val="28"/>
        </w:rPr>
        <w:t>s de consultas em especialidades</w:t>
      </w:r>
      <w:r w:rsidR="00CB23C8">
        <w:rPr>
          <w:rFonts w:ascii="Arial" w:hAnsi="Arial" w:cs="Arial"/>
          <w:sz w:val="28"/>
          <w:szCs w:val="28"/>
        </w:rPr>
        <w:t>, rea</w:t>
      </w:r>
      <w:r w:rsidR="00C300DC">
        <w:rPr>
          <w:rFonts w:ascii="Arial" w:hAnsi="Arial" w:cs="Arial"/>
          <w:sz w:val="28"/>
          <w:szCs w:val="28"/>
        </w:rPr>
        <w:t>lizadas na Rede Básica de Saúde</w:t>
      </w:r>
      <w:r w:rsidR="00CB23C8">
        <w:rPr>
          <w:rFonts w:ascii="Arial" w:hAnsi="Arial" w:cs="Arial"/>
          <w:sz w:val="28"/>
          <w:szCs w:val="28"/>
        </w:rPr>
        <w:t xml:space="preserve"> do munic</w:t>
      </w:r>
      <w:r w:rsidR="00F270A1">
        <w:rPr>
          <w:rFonts w:ascii="Arial" w:hAnsi="Arial" w:cs="Arial"/>
          <w:sz w:val="28"/>
          <w:szCs w:val="28"/>
        </w:rPr>
        <w:t>ípio de Valinhos no ano de 2018</w:t>
      </w:r>
      <w:r w:rsidR="00C300DC">
        <w:rPr>
          <w:rFonts w:ascii="Arial" w:hAnsi="Arial" w:cs="Arial"/>
          <w:sz w:val="28"/>
          <w:szCs w:val="28"/>
        </w:rPr>
        <w:t>;</w:t>
      </w:r>
    </w:p>
    <w:p w:rsidR="00CB23C8" w:rsidRDefault="00CB23C8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B23C8" w:rsidRDefault="00CB23C8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Considerando que, segundo audiências públicas realizadas nesta Casa de Leis e que infor</w:t>
      </w:r>
      <w:r w:rsidR="00F270A1">
        <w:rPr>
          <w:rFonts w:ascii="Arial" w:hAnsi="Arial" w:cs="Arial"/>
          <w:sz w:val="28"/>
          <w:szCs w:val="28"/>
        </w:rPr>
        <w:t xml:space="preserve">maram à população e aos Nobres </w:t>
      </w:r>
      <w:proofErr w:type="gramStart"/>
      <w:r w:rsidR="00F270A1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dis</w:t>
      </w:r>
      <w:proofErr w:type="gramEnd"/>
      <w:r w:rsidR="00F270A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os seguintes números de consultas em </w:t>
      </w:r>
      <w:r w:rsidR="00C300DC">
        <w:rPr>
          <w:rFonts w:ascii="Arial" w:hAnsi="Arial" w:cs="Arial"/>
          <w:sz w:val="28"/>
          <w:szCs w:val="28"/>
        </w:rPr>
        <w:t>especialidades</w:t>
      </w:r>
      <w:r>
        <w:rPr>
          <w:rFonts w:ascii="Arial" w:hAnsi="Arial" w:cs="Arial"/>
          <w:sz w:val="28"/>
          <w:szCs w:val="28"/>
        </w:rPr>
        <w:t xml:space="preserve"> no ano de 2018, a saber:</w:t>
      </w:r>
    </w:p>
    <w:p w:rsidR="00CB23C8" w:rsidRDefault="00CB23C8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B23C8" w:rsidRPr="002A0EC9" w:rsidRDefault="00CB23C8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2A0EC9">
        <w:rPr>
          <w:rFonts w:ascii="Arial" w:hAnsi="Arial" w:cs="Arial"/>
          <w:b/>
          <w:sz w:val="28"/>
          <w:szCs w:val="28"/>
        </w:rPr>
        <w:t>1º Quadrimestre:</w:t>
      </w:r>
      <w:r w:rsidR="00C300DC">
        <w:rPr>
          <w:rFonts w:ascii="Arial" w:hAnsi="Arial" w:cs="Arial"/>
          <w:b/>
          <w:sz w:val="28"/>
          <w:szCs w:val="28"/>
        </w:rPr>
        <w:t xml:space="preserve"> 16.037</w:t>
      </w:r>
      <w:r w:rsidRPr="002A0EC9">
        <w:rPr>
          <w:rFonts w:ascii="Arial" w:hAnsi="Arial" w:cs="Arial"/>
          <w:b/>
          <w:sz w:val="28"/>
          <w:szCs w:val="28"/>
        </w:rPr>
        <w:t xml:space="preserve"> </w:t>
      </w:r>
    </w:p>
    <w:p w:rsidR="00CB23C8" w:rsidRPr="002A0EC9" w:rsidRDefault="00CB23C8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A0EC9">
        <w:rPr>
          <w:rFonts w:ascii="Arial" w:hAnsi="Arial" w:cs="Arial"/>
          <w:b/>
          <w:sz w:val="28"/>
          <w:szCs w:val="28"/>
        </w:rPr>
        <w:t xml:space="preserve"> </w:t>
      </w:r>
      <w:r w:rsidRPr="002A0EC9">
        <w:rPr>
          <w:rFonts w:ascii="Arial" w:hAnsi="Arial" w:cs="Arial"/>
          <w:b/>
          <w:sz w:val="28"/>
          <w:szCs w:val="28"/>
        </w:rPr>
        <w:tab/>
        <w:t>2º Quadrimestre</w:t>
      </w:r>
      <w:r w:rsidR="00C300DC">
        <w:rPr>
          <w:rFonts w:ascii="Arial" w:hAnsi="Arial" w:cs="Arial"/>
          <w:b/>
          <w:sz w:val="28"/>
          <w:szCs w:val="28"/>
        </w:rPr>
        <w:t>: 15.915</w:t>
      </w:r>
    </w:p>
    <w:p w:rsidR="00CB23C8" w:rsidRDefault="00CB23C8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A0EC9">
        <w:rPr>
          <w:rFonts w:ascii="Arial" w:hAnsi="Arial" w:cs="Arial"/>
          <w:b/>
          <w:sz w:val="28"/>
          <w:szCs w:val="28"/>
        </w:rPr>
        <w:tab/>
        <w:t>2º Quadrimestre</w:t>
      </w:r>
      <w:r w:rsidR="00C300DC">
        <w:rPr>
          <w:rFonts w:ascii="Arial" w:hAnsi="Arial" w:cs="Arial"/>
          <w:b/>
          <w:sz w:val="28"/>
          <w:szCs w:val="28"/>
        </w:rPr>
        <w:t>: 16.237</w:t>
      </w:r>
    </w:p>
    <w:p w:rsidR="00F270A1" w:rsidRDefault="00F270A1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270A1" w:rsidRDefault="00F270A1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270A1" w:rsidRPr="002A0EC9" w:rsidRDefault="00F270A1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B23C8" w:rsidRDefault="00CB23C8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B23C8" w:rsidRDefault="00CB23C8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Considerando que, diante da forma de Prestação de Contas apresentado em cada quadrimestre, não é possível a comparação numérica </w:t>
      </w:r>
      <w:r w:rsidR="00C300DC">
        <w:rPr>
          <w:rFonts w:ascii="Arial" w:hAnsi="Arial" w:cs="Arial"/>
          <w:sz w:val="28"/>
          <w:szCs w:val="28"/>
        </w:rPr>
        <w:t>de consultas em especialidades</w:t>
      </w:r>
      <w:r w:rsidR="00F270A1">
        <w:rPr>
          <w:rFonts w:ascii="Arial" w:hAnsi="Arial" w:cs="Arial"/>
          <w:sz w:val="28"/>
          <w:szCs w:val="28"/>
        </w:rPr>
        <w:t xml:space="preserve"> realizada</w:t>
      </w:r>
      <w:r w:rsidR="00C300DC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com relação à:</w:t>
      </w:r>
    </w:p>
    <w:p w:rsidR="002A0EC9" w:rsidRDefault="002A0EC9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0EC9" w:rsidRDefault="002A0EC9" w:rsidP="002A0EC9">
      <w:pPr>
        <w:pStyle w:val="PargrafodaLista"/>
        <w:numPr>
          <w:ilvl w:val="0"/>
          <w:numId w:val="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B23C8" w:rsidRPr="002A0EC9">
        <w:rPr>
          <w:rFonts w:ascii="Arial" w:hAnsi="Arial" w:cs="Arial"/>
          <w:sz w:val="28"/>
          <w:szCs w:val="28"/>
        </w:rPr>
        <w:t>população SUS atendida</w:t>
      </w:r>
      <w:r>
        <w:rPr>
          <w:rFonts w:ascii="Arial" w:hAnsi="Arial" w:cs="Arial"/>
          <w:sz w:val="28"/>
          <w:szCs w:val="28"/>
        </w:rPr>
        <w:t>;</w:t>
      </w:r>
    </w:p>
    <w:p w:rsidR="002A0EC9" w:rsidRDefault="00F270A1" w:rsidP="002A0EC9">
      <w:pPr>
        <w:pStyle w:val="PargrafodaLista"/>
        <w:numPr>
          <w:ilvl w:val="0"/>
          <w:numId w:val="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r w:rsidR="002A0EC9">
        <w:rPr>
          <w:rFonts w:ascii="Arial" w:hAnsi="Arial" w:cs="Arial"/>
          <w:sz w:val="28"/>
          <w:szCs w:val="28"/>
        </w:rPr>
        <w:t>o</w:t>
      </w:r>
      <w:proofErr w:type="gramEnd"/>
      <w:r w:rsidR="002A0EC9">
        <w:rPr>
          <w:rFonts w:ascii="Arial" w:hAnsi="Arial" w:cs="Arial"/>
          <w:sz w:val="28"/>
          <w:szCs w:val="28"/>
        </w:rPr>
        <w:t xml:space="preserve"> número de consultas</w:t>
      </w:r>
      <w:r w:rsidR="00C300DC">
        <w:rPr>
          <w:rFonts w:ascii="Arial" w:hAnsi="Arial" w:cs="Arial"/>
          <w:sz w:val="28"/>
          <w:szCs w:val="28"/>
        </w:rPr>
        <w:t xml:space="preserve"> em especialidade</w:t>
      </w:r>
      <w:r w:rsidR="002A0EC9">
        <w:rPr>
          <w:rFonts w:ascii="Arial" w:hAnsi="Arial" w:cs="Arial"/>
          <w:sz w:val="28"/>
          <w:szCs w:val="28"/>
        </w:rPr>
        <w:t xml:space="preserve"> preconizada como cobertura ideal pela OMS – Organização Mundial de Saúde;</w:t>
      </w:r>
    </w:p>
    <w:p w:rsidR="002A0EC9" w:rsidRDefault="002A0EC9" w:rsidP="002A0EC9">
      <w:pPr>
        <w:pStyle w:val="PargrafodaLista"/>
        <w:numPr>
          <w:ilvl w:val="0"/>
          <w:numId w:val="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Ao número de profissionais médicos à disposição da população e sua produtividade em relação </w:t>
      </w:r>
      <w:r w:rsidR="00F270A1">
        <w:rPr>
          <w:rFonts w:ascii="Arial" w:hAnsi="Arial" w:cs="Arial"/>
          <w:sz w:val="28"/>
          <w:szCs w:val="28"/>
        </w:rPr>
        <w:t>às</w:t>
      </w:r>
      <w:r>
        <w:rPr>
          <w:rFonts w:ascii="Arial" w:hAnsi="Arial" w:cs="Arial"/>
          <w:sz w:val="28"/>
          <w:szCs w:val="28"/>
        </w:rPr>
        <w:t xml:space="preserve"> horas contra</w:t>
      </w:r>
      <w:r w:rsidR="00F270A1">
        <w:rPr>
          <w:rFonts w:ascii="Arial" w:hAnsi="Arial" w:cs="Arial"/>
          <w:sz w:val="28"/>
          <w:szCs w:val="28"/>
        </w:rPr>
        <w:t>ta</w:t>
      </w:r>
      <w:r>
        <w:rPr>
          <w:rFonts w:ascii="Arial" w:hAnsi="Arial" w:cs="Arial"/>
          <w:sz w:val="28"/>
          <w:szCs w:val="28"/>
        </w:rPr>
        <w:t>das</w:t>
      </w:r>
    </w:p>
    <w:p w:rsidR="00570129" w:rsidRDefault="003F7004" w:rsidP="003F700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F7004" w:rsidRDefault="003F7004" w:rsidP="003F700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F7004" w:rsidRDefault="00993EA0" w:rsidP="003F700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B37B7">
        <w:rPr>
          <w:rFonts w:ascii="Arial" w:hAnsi="Arial" w:cs="Arial"/>
          <w:sz w:val="28"/>
          <w:szCs w:val="28"/>
        </w:rPr>
        <w:t xml:space="preserve">O vereador </w:t>
      </w:r>
      <w:r w:rsidR="00BB37B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>
        <w:rPr>
          <w:rFonts w:ascii="Arial" w:hAnsi="Arial" w:cs="Arial"/>
          <w:sz w:val="28"/>
          <w:szCs w:val="28"/>
        </w:rPr>
        <w:t xml:space="preserve">no uso de suas atribuições legais, requer nos termos regimentais, </w:t>
      </w:r>
      <w:r w:rsidR="00F270A1">
        <w:rPr>
          <w:rFonts w:ascii="Arial" w:hAnsi="Arial" w:cs="Arial"/>
          <w:sz w:val="28"/>
          <w:szCs w:val="28"/>
        </w:rPr>
        <w:t xml:space="preserve">    </w:t>
      </w:r>
      <w:r w:rsidR="00BB37B7">
        <w:rPr>
          <w:rFonts w:ascii="Arial" w:hAnsi="Arial" w:cs="Arial"/>
          <w:sz w:val="28"/>
          <w:szCs w:val="28"/>
        </w:rPr>
        <w:t>após aprovação em Plenário, que seja encaminhado ao Excelentíssimo Senhor Prefeito Municipal, o</w:t>
      </w:r>
      <w:r w:rsidR="00413EFD">
        <w:rPr>
          <w:rFonts w:ascii="Arial" w:hAnsi="Arial" w:cs="Arial"/>
          <w:sz w:val="28"/>
          <w:szCs w:val="28"/>
        </w:rPr>
        <w:t xml:space="preserve"> seguinte pedido de informações:</w:t>
      </w:r>
    </w:p>
    <w:p w:rsidR="003F7004" w:rsidRDefault="003F7004" w:rsidP="003F700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270A1" w:rsidRPr="00F270A1" w:rsidRDefault="003F7004" w:rsidP="00F270A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D798F">
        <w:rPr>
          <w:rFonts w:ascii="Arial" w:hAnsi="Arial" w:cs="Arial"/>
          <w:sz w:val="28"/>
          <w:szCs w:val="28"/>
        </w:rPr>
        <w:t>Q</w:t>
      </w:r>
      <w:r w:rsidR="00F270A1">
        <w:rPr>
          <w:rFonts w:ascii="Arial" w:hAnsi="Arial" w:cs="Arial"/>
          <w:sz w:val="28"/>
          <w:szCs w:val="28"/>
        </w:rPr>
        <w:t xml:space="preserve">ual </w:t>
      </w:r>
      <w:r w:rsidR="00C300DC">
        <w:rPr>
          <w:rFonts w:ascii="Arial" w:hAnsi="Arial" w:cs="Arial"/>
          <w:sz w:val="28"/>
          <w:szCs w:val="28"/>
        </w:rPr>
        <w:t xml:space="preserve">número de consultas </w:t>
      </w:r>
      <w:r w:rsidR="00C300DC" w:rsidRPr="00C300DC">
        <w:rPr>
          <w:rFonts w:ascii="Arial" w:hAnsi="Arial" w:cs="Arial"/>
          <w:b/>
          <w:sz w:val="28"/>
          <w:szCs w:val="28"/>
          <w:u w:val="single"/>
        </w:rPr>
        <w:t>por</w:t>
      </w:r>
      <w:r w:rsidR="00C300DC">
        <w:rPr>
          <w:rFonts w:ascii="Arial" w:hAnsi="Arial" w:cs="Arial"/>
          <w:b/>
          <w:sz w:val="28"/>
          <w:szCs w:val="28"/>
          <w:u w:val="single"/>
        </w:rPr>
        <w:t xml:space="preserve"> especialidade</w:t>
      </w:r>
      <w:r w:rsidR="002A0EC9">
        <w:rPr>
          <w:rFonts w:ascii="Arial" w:hAnsi="Arial" w:cs="Arial"/>
          <w:sz w:val="28"/>
          <w:szCs w:val="28"/>
        </w:rPr>
        <w:t xml:space="preserve">, </w:t>
      </w:r>
      <w:r w:rsidR="002A0EC9" w:rsidRPr="00F270A1">
        <w:rPr>
          <w:rFonts w:ascii="Arial" w:hAnsi="Arial" w:cs="Arial"/>
          <w:b/>
          <w:sz w:val="28"/>
          <w:szCs w:val="28"/>
          <w:u w:val="single"/>
        </w:rPr>
        <w:t>mês a mês</w:t>
      </w:r>
      <w:r w:rsidR="002A0EC9">
        <w:rPr>
          <w:rFonts w:ascii="Arial" w:hAnsi="Arial" w:cs="Arial"/>
          <w:sz w:val="28"/>
          <w:szCs w:val="28"/>
        </w:rPr>
        <w:t xml:space="preserve">, </w:t>
      </w:r>
      <w:r w:rsidR="00C300DC">
        <w:rPr>
          <w:rFonts w:ascii="Arial" w:hAnsi="Arial" w:cs="Arial"/>
          <w:sz w:val="28"/>
          <w:szCs w:val="28"/>
        </w:rPr>
        <w:t>realizadas na Rede Municipal de Saúde?</w:t>
      </w:r>
    </w:p>
    <w:p w:rsidR="002A0EC9" w:rsidRDefault="002A0EC9" w:rsidP="001D798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Especificar o número d</w:t>
      </w:r>
      <w:r w:rsidR="00C300DC">
        <w:rPr>
          <w:rFonts w:ascii="Arial" w:hAnsi="Arial" w:cs="Arial"/>
          <w:sz w:val="28"/>
          <w:szCs w:val="28"/>
        </w:rPr>
        <w:t>e profissionais médicos em cada especialidade</w:t>
      </w:r>
      <w:r w:rsidR="00F270A1">
        <w:rPr>
          <w:rFonts w:ascii="Arial" w:hAnsi="Arial" w:cs="Arial"/>
          <w:sz w:val="28"/>
          <w:szCs w:val="28"/>
        </w:rPr>
        <w:t xml:space="preserve"> e sua carg</w:t>
      </w:r>
      <w:r>
        <w:rPr>
          <w:rFonts w:ascii="Arial" w:hAnsi="Arial" w:cs="Arial"/>
          <w:sz w:val="28"/>
          <w:szCs w:val="28"/>
        </w:rPr>
        <w:t>a horária semanal individual, em cada Unidade de</w:t>
      </w:r>
      <w:r w:rsidR="00F270A1">
        <w:rPr>
          <w:rFonts w:ascii="Arial" w:hAnsi="Arial" w:cs="Arial"/>
          <w:sz w:val="28"/>
          <w:szCs w:val="28"/>
        </w:rPr>
        <w:t xml:space="preserve"> Saúde</w:t>
      </w:r>
      <w:r w:rsidR="00C300DC">
        <w:rPr>
          <w:rFonts w:ascii="Arial" w:hAnsi="Arial" w:cs="Arial"/>
          <w:sz w:val="28"/>
          <w:szCs w:val="28"/>
        </w:rPr>
        <w:t xml:space="preserve"> de atendimento de especialidades</w:t>
      </w:r>
      <w:r w:rsidR="00F270A1">
        <w:rPr>
          <w:rFonts w:ascii="Arial" w:hAnsi="Arial" w:cs="Arial"/>
          <w:sz w:val="28"/>
          <w:szCs w:val="28"/>
        </w:rPr>
        <w:t>.</w:t>
      </w:r>
    </w:p>
    <w:p w:rsidR="0058528A" w:rsidRDefault="0058528A" w:rsidP="0058528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8528A" w:rsidRPr="0058528A" w:rsidRDefault="0058528A" w:rsidP="0058528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270A1" w:rsidRDefault="00F270A1" w:rsidP="00F270A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270A1" w:rsidRDefault="00F270A1" w:rsidP="00F270A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270A1" w:rsidRDefault="00F270A1" w:rsidP="00F270A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270A1" w:rsidRPr="00F270A1" w:rsidRDefault="00F270A1" w:rsidP="00F270A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0EC9" w:rsidRDefault="002A0EC9" w:rsidP="001D798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parâmetro da OMS ou órgão correlato, que preconiza o número de consultas recomendados por</w:t>
      </w:r>
      <w:r w:rsidR="00C300DC">
        <w:rPr>
          <w:rFonts w:ascii="Arial" w:hAnsi="Arial" w:cs="Arial"/>
          <w:sz w:val="28"/>
          <w:szCs w:val="28"/>
        </w:rPr>
        <w:t xml:space="preserve"> população/ano em especialidades</w:t>
      </w:r>
      <w:r>
        <w:rPr>
          <w:rFonts w:ascii="Arial" w:hAnsi="Arial" w:cs="Arial"/>
          <w:sz w:val="28"/>
          <w:szCs w:val="28"/>
        </w:rPr>
        <w:t>?</w:t>
      </w:r>
    </w:p>
    <w:p w:rsidR="002A0EC9" w:rsidRDefault="002A0EC9" w:rsidP="00E9292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A0EC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Diante de todos estes dados e parâmetros, qual a avaliação técnica da Secretaria da Saúde,</w:t>
      </w:r>
      <w:r w:rsidR="00F270A1">
        <w:rPr>
          <w:rFonts w:ascii="Arial" w:hAnsi="Arial" w:cs="Arial"/>
          <w:sz w:val="28"/>
          <w:szCs w:val="28"/>
        </w:rPr>
        <w:t xml:space="preserve"> com relação à</w:t>
      </w:r>
      <w:r>
        <w:rPr>
          <w:rFonts w:ascii="Arial" w:hAnsi="Arial" w:cs="Arial"/>
          <w:sz w:val="28"/>
          <w:szCs w:val="28"/>
        </w:rPr>
        <w:t xml:space="preserve"> produtividade apresentada neste quesito, no ano de 2018, e sua eficiência para a saúde da população, no campo preventivo e curativo?</w:t>
      </w:r>
    </w:p>
    <w:p w:rsidR="00F270A1" w:rsidRDefault="00F270A1" w:rsidP="00E9292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É possível, realizar próxima prestação de contas com todos estes dados que permitam a análise apurada e comparativa, por parte dos vereadores e população?</w:t>
      </w:r>
    </w:p>
    <w:p w:rsidR="002A0EC9" w:rsidRPr="002A0EC9" w:rsidRDefault="002A0EC9" w:rsidP="002A0EC9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66B0B" w:rsidRDefault="001D798F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JUSTIFICATIVA:</w:t>
      </w:r>
    </w:p>
    <w:p w:rsidR="00666B0B" w:rsidRDefault="00666B0B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C59B3" w:rsidRDefault="00BB37B7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ações do Poder Executivo Municipal.</w:t>
      </w:r>
    </w:p>
    <w:p w:rsidR="00BB37B7" w:rsidRDefault="00BB37B7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300DC" w:rsidRDefault="00C300DC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300DC" w:rsidRDefault="00C300DC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2A0EC9" w:rsidP="00BB37B7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Valinhos, 06 de Março</w:t>
      </w:r>
      <w:r w:rsidR="000F16A3">
        <w:rPr>
          <w:rFonts w:ascii="Arial" w:hAnsi="Arial" w:cs="Arial"/>
          <w:sz w:val="28"/>
          <w:szCs w:val="28"/>
        </w:rPr>
        <w:t xml:space="preserve"> de </w:t>
      </w:r>
      <w:proofErr w:type="gramStart"/>
      <w:r w:rsidR="000F16A3">
        <w:rPr>
          <w:rFonts w:ascii="Arial" w:hAnsi="Arial" w:cs="Arial"/>
          <w:sz w:val="28"/>
          <w:szCs w:val="28"/>
        </w:rPr>
        <w:t>2019</w:t>
      </w:r>
      <w:proofErr w:type="gramEnd"/>
    </w:p>
    <w:p w:rsidR="00666B0B" w:rsidRDefault="00666B0B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666B0B" w:rsidRDefault="00666B0B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666B0B" w:rsidRDefault="00666B0B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666B0B" w:rsidRPr="001562EC" w:rsidRDefault="00570129" w:rsidP="00F270A1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Vereador</w:t>
      </w:r>
    </w:p>
    <w:sectPr w:rsidR="00666B0B" w:rsidRPr="001562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7C22E8"/>
    <w:multiLevelType w:val="hybridMultilevel"/>
    <w:tmpl w:val="038EB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359E4"/>
    <w:multiLevelType w:val="hybridMultilevel"/>
    <w:tmpl w:val="1AAEEF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56E84"/>
    <w:multiLevelType w:val="hybridMultilevel"/>
    <w:tmpl w:val="56707882"/>
    <w:lvl w:ilvl="0" w:tplc="A740BA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2515"/>
    <w:rsid w:val="00043F91"/>
    <w:rsid w:val="00054347"/>
    <w:rsid w:val="00061F11"/>
    <w:rsid w:val="00064433"/>
    <w:rsid w:val="00086F82"/>
    <w:rsid w:val="000A439A"/>
    <w:rsid w:val="000D17B9"/>
    <w:rsid w:val="000F16A3"/>
    <w:rsid w:val="00134705"/>
    <w:rsid w:val="0014322F"/>
    <w:rsid w:val="001562EC"/>
    <w:rsid w:val="00160534"/>
    <w:rsid w:val="00186BFB"/>
    <w:rsid w:val="001876B5"/>
    <w:rsid w:val="001B754E"/>
    <w:rsid w:val="001B7566"/>
    <w:rsid w:val="001C4B31"/>
    <w:rsid w:val="001D143A"/>
    <w:rsid w:val="001D798F"/>
    <w:rsid w:val="001E7EBC"/>
    <w:rsid w:val="00213B9E"/>
    <w:rsid w:val="002343ED"/>
    <w:rsid w:val="00290355"/>
    <w:rsid w:val="002A0EC9"/>
    <w:rsid w:val="00325C83"/>
    <w:rsid w:val="00331456"/>
    <w:rsid w:val="0036500C"/>
    <w:rsid w:val="003D36D1"/>
    <w:rsid w:val="003F7004"/>
    <w:rsid w:val="00413EFD"/>
    <w:rsid w:val="004277B3"/>
    <w:rsid w:val="004449A9"/>
    <w:rsid w:val="00450C46"/>
    <w:rsid w:val="00462E0C"/>
    <w:rsid w:val="0048098C"/>
    <w:rsid w:val="0048199E"/>
    <w:rsid w:val="00567020"/>
    <w:rsid w:val="00570129"/>
    <w:rsid w:val="0058527E"/>
    <w:rsid w:val="0058528A"/>
    <w:rsid w:val="00585605"/>
    <w:rsid w:val="00602F34"/>
    <w:rsid w:val="00606E3D"/>
    <w:rsid w:val="00613FE7"/>
    <w:rsid w:val="00646916"/>
    <w:rsid w:val="00651110"/>
    <w:rsid w:val="0066511B"/>
    <w:rsid w:val="00666B0B"/>
    <w:rsid w:val="00671420"/>
    <w:rsid w:val="00675357"/>
    <w:rsid w:val="00677E45"/>
    <w:rsid w:val="006B7E96"/>
    <w:rsid w:val="006C2D4D"/>
    <w:rsid w:val="006D61F1"/>
    <w:rsid w:val="006E70F1"/>
    <w:rsid w:val="006F4743"/>
    <w:rsid w:val="006F7721"/>
    <w:rsid w:val="0070745E"/>
    <w:rsid w:val="0076004C"/>
    <w:rsid w:val="007935E5"/>
    <w:rsid w:val="007960D8"/>
    <w:rsid w:val="007C0891"/>
    <w:rsid w:val="007C59B3"/>
    <w:rsid w:val="007E1884"/>
    <w:rsid w:val="007F7525"/>
    <w:rsid w:val="00836B03"/>
    <w:rsid w:val="00857609"/>
    <w:rsid w:val="00860478"/>
    <w:rsid w:val="00870705"/>
    <w:rsid w:val="008777B9"/>
    <w:rsid w:val="00892E92"/>
    <w:rsid w:val="008B11C6"/>
    <w:rsid w:val="008E3EA2"/>
    <w:rsid w:val="008F0ABF"/>
    <w:rsid w:val="00971811"/>
    <w:rsid w:val="00993EA0"/>
    <w:rsid w:val="009B695E"/>
    <w:rsid w:val="009E205B"/>
    <w:rsid w:val="009F2DC4"/>
    <w:rsid w:val="00A23F73"/>
    <w:rsid w:val="00A26C86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C054A"/>
    <w:rsid w:val="00BF71AF"/>
    <w:rsid w:val="00C23EF6"/>
    <w:rsid w:val="00C300DC"/>
    <w:rsid w:val="00C64C13"/>
    <w:rsid w:val="00C67847"/>
    <w:rsid w:val="00C86329"/>
    <w:rsid w:val="00CA6076"/>
    <w:rsid w:val="00CB23C8"/>
    <w:rsid w:val="00D147A0"/>
    <w:rsid w:val="00D929F9"/>
    <w:rsid w:val="00DC32B6"/>
    <w:rsid w:val="00DF2CFD"/>
    <w:rsid w:val="00E312E4"/>
    <w:rsid w:val="00E55C0F"/>
    <w:rsid w:val="00E61B37"/>
    <w:rsid w:val="00E62D2E"/>
    <w:rsid w:val="00E9292A"/>
    <w:rsid w:val="00E948C1"/>
    <w:rsid w:val="00ED4A27"/>
    <w:rsid w:val="00EF5F6C"/>
    <w:rsid w:val="00F270A1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FC80-91D6-4332-B3F4-B3482E93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5</cp:revision>
  <cp:lastPrinted>2019-02-26T17:16:00Z</cp:lastPrinted>
  <dcterms:created xsi:type="dcterms:W3CDTF">2019-02-26T17:16:00Z</dcterms:created>
  <dcterms:modified xsi:type="dcterms:W3CDTF">2019-03-11T19:25:00Z</dcterms:modified>
</cp:coreProperties>
</file>