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04A4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04A40">
        <w:rPr>
          <w:rFonts w:ascii="Verdana" w:hAnsi="Verdana" w:cs="Arial"/>
          <w:b/>
          <w:sz w:val="24"/>
          <w:szCs w:val="24"/>
        </w:rPr>
        <w:t>635</w:t>
      </w:r>
      <w:r>
        <w:rPr>
          <w:rFonts w:ascii="Verdana" w:hAnsi="Verdana" w:cs="Arial"/>
          <w:b/>
          <w:sz w:val="24"/>
          <w:szCs w:val="24"/>
        </w:rPr>
        <w:t>/</w:t>
      </w:r>
      <w:r w:rsidRPr="00304A40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26384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526384">
        <w:rPr>
          <w:rFonts w:ascii="Verdana" w:hAnsi="Verdana" w:cs="Arial"/>
          <w:sz w:val="24"/>
          <w:szCs w:val="24"/>
        </w:rPr>
        <w:t>Recapeamento d</w:t>
      </w:r>
      <w:r w:rsidR="0065480B">
        <w:rPr>
          <w:rFonts w:ascii="Verdana" w:hAnsi="Verdana" w:cs="Arial"/>
          <w:sz w:val="24"/>
          <w:szCs w:val="24"/>
        </w:rPr>
        <w:t xml:space="preserve">a </w:t>
      </w:r>
      <w:r w:rsidR="00873FAE">
        <w:rPr>
          <w:rFonts w:ascii="Verdana" w:hAnsi="Verdana" w:cs="Arial"/>
          <w:sz w:val="24"/>
          <w:szCs w:val="24"/>
        </w:rPr>
        <w:t>Rua Jácomo Bersan.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65480B">
        <w:rPr>
          <w:rFonts w:ascii="Verdana" w:hAnsi="Verdana" w:cs="Arial"/>
          <w:sz w:val="24"/>
          <w:szCs w:val="24"/>
        </w:rPr>
        <w:t xml:space="preserve">a precária situação do asfalto na </w:t>
      </w:r>
      <w:r w:rsidR="00526384">
        <w:rPr>
          <w:rFonts w:ascii="Verdana" w:hAnsi="Verdana" w:cs="Arial"/>
          <w:sz w:val="24"/>
          <w:szCs w:val="24"/>
        </w:rPr>
        <w:t xml:space="preserve">Rua </w:t>
      </w:r>
      <w:r w:rsidR="00873FAE">
        <w:rPr>
          <w:rFonts w:ascii="Verdana" w:hAnsi="Verdana" w:cs="Arial"/>
          <w:sz w:val="24"/>
          <w:szCs w:val="24"/>
        </w:rPr>
        <w:t>Jácomo Bersan</w:t>
      </w:r>
      <w:r w:rsidR="0065480B">
        <w:rPr>
          <w:rFonts w:ascii="Verdana" w:hAnsi="Verdana" w:cs="Arial"/>
          <w:sz w:val="24"/>
          <w:szCs w:val="24"/>
        </w:rPr>
        <w:t xml:space="preserve">, no bairro </w:t>
      </w:r>
      <w:r w:rsidR="00F91CFF">
        <w:rPr>
          <w:rFonts w:ascii="Verdana" w:hAnsi="Verdana" w:cs="Arial"/>
          <w:sz w:val="24"/>
          <w:szCs w:val="24"/>
        </w:rPr>
        <w:t>Jardim Maracanã</w:t>
      </w:r>
      <w:r w:rsidR="0065480B">
        <w:rPr>
          <w:rFonts w:ascii="Verdana" w:hAnsi="Verdana" w:cs="Arial"/>
          <w:sz w:val="24"/>
          <w:szCs w:val="24"/>
        </w:rPr>
        <w:t>, e ainda, considerando que a operação “tapa buraco” já não é suficiente no local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65480B">
        <w:rPr>
          <w:rFonts w:ascii="Verdana" w:hAnsi="Verdana" w:cs="Arial"/>
          <w:sz w:val="24"/>
          <w:szCs w:val="24"/>
        </w:rPr>
        <w:t xml:space="preserve">recapeamento da </w:t>
      </w:r>
      <w:r w:rsidR="00526384">
        <w:rPr>
          <w:rFonts w:ascii="Verdana" w:hAnsi="Verdana" w:cs="Arial"/>
          <w:sz w:val="24"/>
          <w:szCs w:val="24"/>
        </w:rPr>
        <w:t>rua</w:t>
      </w:r>
      <w:r w:rsidR="0065480B">
        <w:rPr>
          <w:rFonts w:ascii="Verdana" w:hAnsi="Verdana" w:cs="Arial"/>
          <w:sz w:val="24"/>
          <w:szCs w:val="24"/>
        </w:rPr>
        <w:t xml:space="preserve"> </w:t>
      </w:r>
      <w:r w:rsidR="00526384">
        <w:rPr>
          <w:rFonts w:ascii="Verdana" w:hAnsi="Verdana" w:cs="Arial"/>
          <w:sz w:val="24"/>
          <w:szCs w:val="24"/>
        </w:rPr>
        <w:t xml:space="preserve">acima </w:t>
      </w:r>
      <w:r w:rsidR="0065480B">
        <w:rPr>
          <w:rFonts w:ascii="Verdana" w:hAnsi="Verdana" w:cs="Arial"/>
          <w:sz w:val="24"/>
          <w:szCs w:val="24"/>
        </w:rPr>
        <w:t>citada, em toda sua extensão.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5480B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5480B">
        <w:rPr>
          <w:rFonts w:ascii="Verdana" w:hAnsi="Verdana" w:cs="Arial"/>
          <w:sz w:val="24"/>
          <w:szCs w:val="24"/>
        </w:rPr>
        <w:t xml:space="preserve">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65480B">
      <w:pPr>
        <w:rPr>
          <w:rFonts w:ascii="Verdana" w:hAnsi="Verdana"/>
          <w:sz w:val="24"/>
          <w:szCs w:val="24"/>
        </w:rPr>
      </w:pPr>
    </w:p>
    <w:p w:rsidR="0065480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65480B" w:rsidRDefault="0065480B" w:rsidP="00E0185B">
      <w:pPr>
        <w:rPr>
          <w:rFonts w:ascii="Verdana" w:hAnsi="Verdana"/>
          <w:b/>
          <w:noProof/>
          <w:sz w:val="24"/>
          <w:szCs w:val="24"/>
        </w:rPr>
      </w:pPr>
    </w:p>
    <w:p w:rsidR="00873FAE" w:rsidRDefault="00873FAE" w:rsidP="00E0185B">
      <w:pPr>
        <w:rPr>
          <w:rFonts w:ascii="Verdana" w:hAnsi="Verdana"/>
          <w:b/>
          <w:sz w:val="24"/>
          <w:szCs w:val="24"/>
        </w:rPr>
      </w:pPr>
    </w:p>
    <w:p w:rsidR="00873FAE" w:rsidRDefault="00873FAE" w:rsidP="00E0185B">
      <w:pPr>
        <w:rPr>
          <w:rFonts w:ascii="Verdana" w:hAnsi="Verdana"/>
          <w:b/>
          <w:sz w:val="24"/>
          <w:szCs w:val="24"/>
        </w:rPr>
      </w:pPr>
    </w:p>
    <w:p w:rsidR="00F91CFF" w:rsidRDefault="00F91CFF" w:rsidP="00E0185B">
      <w:pPr>
        <w:rPr>
          <w:rFonts w:ascii="Verdana" w:hAnsi="Verdana"/>
          <w:b/>
          <w:sz w:val="24"/>
          <w:szCs w:val="24"/>
        </w:rPr>
      </w:pPr>
    </w:p>
    <w:p w:rsidR="00F91CFF" w:rsidRDefault="00873FA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12" name="Imagem 12" descr="Z:\Indicações\Fotos Indicações\2019\Jacomo Bersan - Jd. Maracan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Indicações\Fotos Indicações\2019\Jacomo Bersan - Jd. Maracanã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3FAE" w:rsidRDefault="00873FAE" w:rsidP="00E0185B">
      <w:pPr>
        <w:rPr>
          <w:rFonts w:ascii="Verdana" w:hAnsi="Verdana"/>
          <w:b/>
          <w:sz w:val="24"/>
          <w:szCs w:val="24"/>
        </w:rPr>
      </w:pPr>
    </w:p>
    <w:p w:rsidR="00873FAE" w:rsidRDefault="00873FAE" w:rsidP="00E0185B">
      <w:pPr>
        <w:rPr>
          <w:rFonts w:ascii="Verdana" w:hAnsi="Verdana"/>
          <w:b/>
          <w:sz w:val="24"/>
          <w:szCs w:val="24"/>
        </w:rPr>
      </w:pPr>
    </w:p>
    <w:p w:rsidR="00F91CFF" w:rsidRDefault="00873FA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13" name="Imagem 13" descr="Z:\Indicações\Fotos Indicações\2019\Jacomo Bersan - Jd. Maracan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Indicações\Fotos Indicações\2019\Jacomo Bersan - Jd. Maracanã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3FAE" w:rsidRDefault="00873FA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800000" cy="3600000"/>
            <wp:effectExtent l="19050" t="19050" r="635" b="635"/>
            <wp:docPr id="14" name="Imagem 14" descr="Z:\Indicações\Fotos Indicações\2019\Jacomo Bersan - Jd. Maracanã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Indicações\Fotos Indicações\2019\Jacomo Bersan - Jd. Maracanã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73FAE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F9" w:rsidRDefault="006A5BF9">
      <w:r>
        <w:separator/>
      </w:r>
    </w:p>
  </w:endnote>
  <w:endnote w:type="continuationSeparator" w:id="0">
    <w:p w:rsidR="006A5BF9" w:rsidRDefault="006A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F9" w:rsidRDefault="006A5BF9">
      <w:r>
        <w:separator/>
      </w:r>
    </w:p>
  </w:footnote>
  <w:footnote w:type="continuationSeparator" w:id="0">
    <w:p w:rsidR="006A5BF9" w:rsidRDefault="006A5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C3C93"/>
    <w:rsid w:val="000F3180"/>
    <w:rsid w:val="00160E50"/>
    <w:rsid w:val="00171550"/>
    <w:rsid w:val="001D66E1"/>
    <w:rsid w:val="001E7A57"/>
    <w:rsid w:val="0028358D"/>
    <w:rsid w:val="00304A40"/>
    <w:rsid w:val="00366930"/>
    <w:rsid w:val="00414732"/>
    <w:rsid w:val="004253B7"/>
    <w:rsid w:val="004C0A3B"/>
    <w:rsid w:val="005120DA"/>
    <w:rsid w:val="00526384"/>
    <w:rsid w:val="006222AC"/>
    <w:rsid w:val="00643630"/>
    <w:rsid w:val="0065480B"/>
    <w:rsid w:val="006A5BF9"/>
    <w:rsid w:val="006B0372"/>
    <w:rsid w:val="007A1042"/>
    <w:rsid w:val="00816096"/>
    <w:rsid w:val="0082596C"/>
    <w:rsid w:val="00870A2D"/>
    <w:rsid w:val="00873FAE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91CF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2019-03-08T19:26:00Z</cp:lastPrinted>
  <dcterms:created xsi:type="dcterms:W3CDTF">2019-03-08T19:33:00Z</dcterms:created>
  <dcterms:modified xsi:type="dcterms:W3CDTF">2019-03-11T18:12:00Z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