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bookmarkStart w:id="0" w:name="_GoBack"/>
      <w:bookmarkEnd w:id="0"/>
    </w:p>
    <w:p w:rsidR="00611781" w:rsidRDefault="00611781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7647B4" w:rsidRDefault="007647B4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Pr="009774D4" w:rsidRDefault="00753A57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 xml:space="preserve">INDICAÇÃO N.º </w:t>
      </w:r>
      <w:r w:rsidRPr="00753A57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611</w:t>
      </w: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/</w:t>
      </w:r>
      <w:r w:rsidRPr="00753A57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2019</w:t>
      </w:r>
    </w:p>
    <w:p w:rsidR="00633572" w:rsidRDefault="00633572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7647B4" w:rsidRDefault="007647B4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9774D4" w:rsidRPr="00633572" w:rsidRDefault="009774D4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Senhor</w:t>
      </w:r>
      <w:r w:rsidR="006208F0"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Presidente,</w:t>
      </w:r>
    </w:p>
    <w:p w:rsidR="00633572" w:rsidRDefault="0063357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7647B4" w:rsidRPr="00633572" w:rsidRDefault="007647B4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9774D4" w:rsidRPr="00633572" w:rsidRDefault="009774D4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</w:t>
      </w:r>
      <w:r w:rsidR="009774D4"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</w:t>
      </w:r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Beloni (KIKO BELONI), 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requer nos termos regimentais, após aprovação em Plenário, que seja encaminhada ao Excelentíssimo </w:t>
      </w:r>
      <w:r w:rsidR="005B3EFB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Senhor 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Prefeito Municipal, o seguinte pedido:</w:t>
      </w:r>
    </w:p>
    <w:p w:rsidR="00633572" w:rsidRPr="00633572" w:rsidRDefault="00633572" w:rsidP="00633572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widowControl w:val="0"/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Determinar ao </w:t>
      </w:r>
      <w:r w:rsidR="009774D4">
        <w:rPr>
          <w:rFonts w:ascii="Palatino Linotype" w:eastAsia="Times New Roman" w:hAnsi="Palatino Linotype" w:cs="Arial"/>
          <w:sz w:val="24"/>
          <w:szCs w:val="24"/>
          <w:lang w:eastAsia="pt-BR"/>
        </w:rPr>
        <w:t>d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epartamento competente que tome as providências que se fizerem necessárias para que seja</w:t>
      </w:r>
      <w:r w:rsidR="00470868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m feitos os reparos e a substituição dos brinquedos do parque recreativo </w:t>
      </w:r>
      <w:r w:rsidR="006208F0">
        <w:rPr>
          <w:rFonts w:ascii="Palatino Linotype" w:eastAsia="Times New Roman" w:hAnsi="Palatino Linotype" w:cs="Arial"/>
          <w:sz w:val="24"/>
          <w:szCs w:val="24"/>
          <w:lang w:eastAsia="pt-BR"/>
        </w:rPr>
        <w:t>do sistema de lazer situado na Rua Marino Antônio Fartaroti Polidoro</w:t>
      </w:r>
      <w:r w:rsidR="00470868">
        <w:rPr>
          <w:rFonts w:ascii="Palatino Linotype" w:eastAsia="Times New Roman" w:hAnsi="Palatino Linotype" w:cs="Arial"/>
          <w:sz w:val="24"/>
          <w:szCs w:val="24"/>
          <w:lang w:eastAsia="pt-BR"/>
        </w:rPr>
        <w:t>, no Jardim América II.</w:t>
      </w:r>
    </w:p>
    <w:p w:rsid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:rsidR="00633572" w:rsidRPr="00633572" w:rsidRDefault="00633572" w:rsidP="00633572">
      <w:pPr>
        <w:spacing w:after="0" w:line="240" w:lineRule="auto"/>
        <w:ind w:firstLine="709"/>
        <w:jc w:val="both"/>
        <w:rPr>
          <w:rFonts w:ascii="Palatino Linotype" w:eastAsia="Times New Roman" w:hAnsi="Palatino Linotype" w:cs="Arial"/>
          <w:bCs/>
          <w:sz w:val="24"/>
          <w:szCs w:val="24"/>
          <w:lang w:eastAsia="pt-BR"/>
        </w:rPr>
      </w:pPr>
    </w:p>
    <w:p w:rsidR="00633572" w:rsidRPr="007F5D6C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Esse </w:t>
      </w:r>
      <w:r w:rsidR="007F5D6C"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faz a presente indicação em atenção à solicitação de </w:t>
      </w:r>
      <w:r w:rsidR="007F23B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munícipes </w:t>
      </w:r>
      <w:r w:rsidR="00470868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pais de </w:t>
      </w:r>
      <w:r w:rsidR="006208F0">
        <w:rPr>
          <w:rFonts w:ascii="Palatino Linotype" w:eastAsia="Times New Roman" w:hAnsi="Palatino Linotype" w:cs="Arial"/>
          <w:sz w:val="24"/>
          <w:szCs w:val="24"/>
          <w:lang w:eastAsia="pt-BR"/>
        </w:rPr>
        <w:t>crianças</w:t>
      </w:r>
      <w:r w:rsidR="00470868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que demonstram extrema preocupação com o estado de conservação dos brinquedos e ressaltam que há ocorrências de ferimentos </w:t>
      </w:r>
      <w:r w:rsidR="006208F0">
        <w:rPr>
          <w:rFonts w:ascii="Palatino Linotype" w:eastAsia="Times New Roman" w:hAnsi="Palatino Linotype" w:cs="Arial"/>
          <w:sz w:val="24"/>
          <w:szCs w:val="24"/>
          <w:lang w:eastAsia="pt-BR"/>
        </w:rPr>
        <w:t>causados pelo uso dos mesmos.</w:t>
      </w:r>
    </w:p>
    <w:p w:rsidR="00BC5D7F" w:rsidRDefault="00BC5D7F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Default="00633572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Valinhos, </w:t>
      </w:r>
      <w:r w:rsidR="006208F0">
        <w:rPr>
          <w:rFonts w:ascii="Palatino Linotype" w:eastAsia="Times New Roman" w:hAnsi="Palatino Linotype" w:cs="Arial"/>
          <w:sz w:val="24"/>
          <w:szCs w:val="24"/>
          <w:lang w:eastAsia="pt-BR"/>
        </w:rPr>
        <w:t>27 de fevereiro</w:t>
      </w:r>
      <w:r w:rsidR="005B3EFB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2019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633572" w:rsidRDefault="00633572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BC5D7F" w:rsidRPr="00633572" w:rsidRDefault="00BC5D7F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Pr="00633572" w:rsidRDefault="00633572" w:rsidP="0063357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</w:pPr>
      <w:r w:rsidRPr="00633572"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2C074B" w:rsidRDefault="00633572" w:rsidP="00236E20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Vereador </w:t>
      </w:r>
      <w:r w:rsidR="007F5D6C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>–</w:t>
      </w:r>
      <w:r w:rsidRPr="00633572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 PSB</w:t>
      </w:r>
    </w:p>
    <w:sectPr w:rsidR="002C074B" w:rsidSect="00D90742">
      <w:pgSz w:w="11906" w:h="16838"/>
      <w:pgMar w:top="1418" w:right="849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572"/>
    <w:rsid w:val="0008367F"/>
    <w:rsid w:val="001457BF"/>
    <w:rsid w:val="00171D53"/>
    <w:rsid w:val="00230C9A"/>
    <w:rsid w:val="00236E20"/>
    <w:rsid w:val="002C074B"/>
    <w:rsid w:val="00470868"/>
    <w:rsid w:val="004B3C66"/>
    <w:rsid w:val="005B3EFB"/>
    <w:rsid w:val="00611781"/>
    <w:rsid w:val="006208F0"/>
    <w:rsid w:val="00633572"/>
    <w:rsid w:val="00716BD1"/>
    <w:rsid w:val="00753A57"/>
    <w:rsid w:val="007647B4"/>
    <w:rsid w:val="007E75AE"/>
    <w:rsid w:val="007F23B5"/>
    <w:rsid w:val="007F5D6C"/>
    <w:rsid w:val="00860CD6"/>
    <w:rsid w:val="009651C8"/>
    <w:rsid w:val="009766F8"/>
    <w:rsid w:val="009774D4"/>
    <w:rsid w:val="00A46679"/>
    <w:rsid w:val="00BC5D7F"/>
    <w:rsid w:val="00CB61AA"/>
    <w:rsid w:val="00D65C65"/>
    <w:rsid w:val="00D90742"/>
    <w:rsid w:val="00E21B5F"/>
    <w:rsid w:val="00F6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0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0C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0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0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466DF-21B4-4365-B2EE-2E8075C04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Assessor Kiko</dc:creator>
  <cp:lastModifiedBy>Juliana Elisa Lima</cp:lastModifiedBy>
  <cp:revision>4</cp:revision>
  <cp:lastPrinted>2019-01-14T16:30:00Z</cp:lastPrinted>
  <dcterms:created xsi:type="dcterms:W3CDTF">2019-02-26T13:56:00Z</dcterms:created>
  <dcterms:modified xsi:type="dcterms:W3CDTF">2019-03-11T16:15:00Z</dcterms:modified>
</cp:coreProperties>
</file>