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20BD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20BD0">
        <w:rPr>
          <w:rFonts w:ascii="Verdana" w:hAnsi="Verdana" w:cs="Arial"/>
          <w:b/>
          <w:sz w:val="24"/>
          <w:szCs w:val="24"/>
        </w:rPr>
        <w:t>563</w:t>
      </w:r>
      <w:r>
        <w:rPr>
          <w:rFonts w:ascii="Verdana" w:hAnsi="Verdana" w:cs="Arial"/>
          <w:b/>
          <w:sz w:val="24"/>
          <w:szCs w:val="24"/>
        </w:rPr>
        <w:t>/</w:t>
      </w:r>
      <w:r w:rsidRPr="00020BD0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DA4720">
        <w:rPr>
          <w:rFonts w:ascii="Verdana" w:hAnsi="Verdana" w:cs="Arial"/>
          <w:sz w:val="24"/>
          <w:szCs w:val="24"/>
        </w:rPr>
        <w:t xml:space="preserve"> do asfalto na </w:t>
      </w:r>
      <w:r w:rsidR="00565D18">
        <w:rPr>
          <w:rFonts w:ascii="Verdana" w:hAnsi="Verdana" w:cs="Arial"/>
          <w:sz w:val="24"/>
          <w:szCs w:val="24"/>
        </w:rPr>
        <w:t xml:space="preserve">Rua </w:t>
      </w:r>
      <w:r w:rsidR="0075387D">
        <w:rPr>
          <w:rFonts w:ascii="Verdana" w:hAnsi="Verdana" w:cs="Arial"/>
          <w:sz w:val="24"/>
          <w:szCs w:val="24"/>
        </w:rPr>
        <w:t>Ermelinda Ap. P. Brolacci.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75387D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péssima situação da Rua Ermelinda Ap. P. Brolacci, no bairro Jd. União, com buracos muito grandes e profundos, o que</w:t>
      </w:r>
      <w:r w:rsidR="00565D18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coloca</w:t>
      </w:r>
      <w:r w:rsidR="00E0185B">
        <w:rPr>
          <w:rFonts w:ascii="Verdana" w:hAnsi="Verdana" w:cs="Arial"/>
          <w:sz w:val="24"/>
          <w:szCs w:val="24"/>
        </w:rPr>
        <w:t xml:space="preserve"> 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4E5A70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4E5A70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565D18" w:rsidRDefault="0075387D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4" name="Imagem 4" descr="Z:\Indicações\Fotos Indicações\2019\R. Ermelinda Ap. P. Brolacci - Uni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ndicações\Fotos Indicações\2019\R. Ermelinda Ap. P. Brolacci - Uniã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387D" w:rsidRDefault="0075387D" w:rsidP="00E0185B">
      <w:pPr>
        <w:rPr>
          <w:rFonts w:ascii="Verdana" w:hAnsi="Verdana"/>
          <w:b/>
          <w:sz w:val="24"/>
          <w:szCs w:val="24"/>
        </w:rPr>
      </w:pPr>
    </w:p>
    <w:p w:rsidR="0075387D" w:rsidRPr="00E0185B" w:rsidRDefault="0075387D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5" name="Imagem 5" descr="Z:\Indicações\Fotos Indicações\2019\R Ermelinda Ap. P Brolacci - Uni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2019\R Ermelinda Ap. P Brolacci - Uniã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5387D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CB" w:rsidRDefault="00A66ECB">
      <w:r>
        <w:separator/>
      </w:r>
    </w:p>
  </w:endnote>
  <w:endnote w:type="continuationSeparator" w:id="0">
    <w:p w:rsidR="00A66ECB" w:rsidRDefault="00A6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CB" w:rsidRDefault="00A66ECB">
      <w:r>
        <w:separator/>
      </w:r>
    </w:p>
  </w:footnote>
  <w:footnote w:type="continuationSeparator" w:id="0">
    <w:p w:rsidR="00A66ECB" w:rsidRDefault="00A6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0BD0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4E5A70"/>
    <w:rsid w:val="005120DA"/>
    <w:rsid w:val="00565D18"/>
    <w:rsid w:val="006222AC"/>
    <w:rsid w:val="006B0372"/>
    <w:rsid w:val="0075387D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66ECB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2019-03-07T18:42:00Z</cp:lastPrinted>
  <dcterms:created xsi:type="dcterms:W3CDTF">2019-03-07T18:50:00Z</dcterms:created>
  <dcterms:modified xsi:type="dcterms:W3CDTF">2019-03-11T12:28:00Z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