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A70773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A70773">
        <w:rPr>
          <w:rFonts w:ascii="Calibri" w:hAnsi="Calibri"/>
          <w:b/>
          <w:sz w:val="32"/>
        </w:rPr>
        <w:t>539</w:t>
      </w:r>
      <w:r>
        <w:rPr>
          <w:rFonts w:ascii="Calibri" w:hAnsi="Calibri"/>
          <w:b/>
          <w:sz w:val="32"/>
        </w:rPr>
        <w:t>/</w:t>
      </w:r>
      <w:r w:rsidRPr="00A70773">
        <w:rPr>
          <w:rFonts w:ascii="Calibri" w:hAnsi="Calibri"/>
          <w:b/>
          <w:sz w:val="32"/>
        </w:rPr>
        <w:t>2019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E3774A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Excelentíssima</w:t>
      </w:r>
      <w:r w:rsidR="0007386C">
        <w:rPr>
          <w:rFonts w:ascii="Calibri" w:hAnsi="Calibri"/>
          <w:sz w:val="24"/>
        </w:rPr>
        <w:t xml:space="preserve"> Senhor</w:t>
      </w:r>
      <w:r>
        <w:rPr>
          <w:rFonts w:ascii="Calibri" w:hAnsi="Calibri"/>
          <w:sz w:val="24"/>
        </w:rPr>
        <w:t>a</w:t>
      </w:r>
      <w:r w:rsidR="0007386C">
        <w:rPr>
          <w:rFonts w:ascii="Calibri" w:hAnsi="Calibri"/>
          <w:sz w:val="24"/>
        </w:rPr>
        <w:t xml:space="preserve">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Pr="008319D5" w:rsidRDefault="008C6CAD" w:rsidP="00E3774A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>
        <w:rPr>
          <w:rFonts w:ascii="Calibri" w:hAnsi="Calibri"/>
          <w:b/>
          <w:sz w:val="24"/>
        </w:rPr>
        <w:t>Instalar placas de identificação das ruas no Jardim das Figueiras</w:t>
      </w:r>
      <w:r w:rsidR="0007386C" w:rsidRPr="008319D5">
        <w:rPr>
          <w:rFonts w:ascii="Calibri" w:hAnsi="Calibri"/>
          <w:b/>
          <w:sz w:val="24"/>
        </w:rPr>
        <w:t>.</w:t>
      </w:r>
    </w:p>
    <w:p w:rsidR="00C041FD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BB10B1" w:rsidRDefault="0007386C" w:rsidP="00C041FD">
      <w:pPr>
        <w:spacing w:after="159" w:line="360" w:lineRule="auto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JUSTIFICATIVA</w:t>
      </w:r>
    </w:p>
    <w:p w:rsidR="005D6DBA" w:rsidRPr="00B23F29" w:rsidRDefault="0007386C" w:rsidP="00C041FD">
      <w:pPr>
        <w:spacing w:after="159" w:line="360" w:lineRule="auto"/>
        <w:jc w:val="both"/>
        <w:rPr>
          <w:rFonts w:ascii="Calibri" w:hAnsi="Calibri"/>
          <w:sz w:val="24"/>
        </w:rPr>
      </w:pPr>
      <w:r w:rsidRPr="00DF2911">
        <w:rPr>
          <w:rFonts w:ascii="Calibri" w:hAnsi="Calibri"/>
          <w:sz w:val="24"/>
        </w:rPr>
        <w:tab/>
      </w:r>
      <w:r w:rsidR="00E73268" w:rsidRPr="00DF2911">
        <w:rPr>
          <w:rFonts w:ascii="Calibri" w:hAnsi="Calibri"/>
          <w:sz w:val="24"/>
        </w:rPr>
        <w:t>Conf</w:t>
      </w:r>
      <w:r w:rsidR="00C90F73" w:rsidRPr="00DF2911">
        <w:rPr>
          <w:rFonts w:ascii="Calibri" w:hAnsi="Calibri"/>
          <w:sz w:val="24"/>
        </w:rPr>
        <w:t xml:space="preserve">orme </w:t>
      </w:r>
      <w:r w:rsidR="00C041FD" w:rsidRPr="00DF2911">
        <w:rPr>
          <w:rFonts w:ascii="Calibri" w:hAnsi="Calibri"/>
          <w:sz w:val="24"/>
        </w:rPr>
        <w:t xml:space="preserve">reivindicação de munícipes e </w:t>
      </w:r>
      <w:r w:rsidR="00C90F73" w:rsidRPr="00DF2911">
        <w:rPr>
          <w:rFonts w:ascii="Calibri" w:hAnsi="Calibri"/>
          <w:sz w:val="24"/>
        </w:rPr>
        <w:t>constatado por este gabinete</w:t>
      </w:r>
      <w:r w:rsidR="008C6CAD">
        <w:rPr>
          <w:rFonts w:ascii="Calibri" w:hAnsi="Calibri"/>
          <w:sz w:val="24"/>
        </w:rPr>
        <w:t>, há diversas ruas do bairro Jardim das Figueiras que não possui placas de identificação dos respectivos nomes</w:t>
      </w:r>
      <w:r w:rsidR="00EF221B">
        <w:rPr>
          <w:rFonts w:ascii="Calibri" w:hAnsi="Calibri"/>
          <w:sz w:val="24"/>
        </w:rPr>
        <w:t>.</w:t>
      </w:r>
      <w:r w:rsidR="008C6CAD">
        <w:rPr>
          <w:rFonts w:ascii="Calibri" w:hAnsi="Calibri"/>
          <w:sz w:val="24"/>
        </w:rPr>
        <w:t xml:space="preserve"> Isto dificulta a circulação pelo local, principalmente para quem desconhece o bairro, além de prejudicar o trabalho de carteiros e entregadores.</w:t>
      </w:r>
    </w:p>
    <w:p w:rsidR="00733E56" w:rsidRDefault="00733E56" w:rsidP="0021685A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167217">
        <w:rPr>
          <w:rFonts w:ascii="Calibri" w:hAnsi="Calibri"/>
          <w:sz w:val="24"/>
        </w:rPr>
        <w:t>07 de março</w:t>
      </w:r>
      <w:r w:rsidR="00E3774A">
        <w:rPr>
          <w:rFonts w:ascii="Calibri" w:hAnsi="Calibri"/>
          <w:sz w:val="24"/>
        </w:rPr>
        <w:t xml:space="preserve"> de 2019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F104E9" w:rsidRDefault="0007386C" w:rsidP="00F30041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167217" w:rsidRPr="00323419" w:rsidRDefault="00300315" w:rsidP="008C6CAD">
      <w:pPr>
        <w:suppressAutoHyphens w:val="0"/>
        <w:textAlignment w:val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sectPr w:rsidR="00167217" w:rsidRPr="00323419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539EB"/>
    <w:rsid w:val="0007386C"/>
    <w:rsid w:val="00090DFF"/>
    <w:rsid w:val="000973DA"/>
    <w:rsid w:val="000D5F13"/>
    <w:rsid w:val="000E059D"/>
    <w:rsid w:val="00124261"/>
    <w:rsid w:val="00167217"/>
    <w:rsid w:val="001B4C6D"/>
    <w:rsid w:val="0021685A"/>
    <w:rsid w:val="002651C5"/>
    <w:rsid w:val="002836F8"/>
    <w:rsid w:val="00296D72"/>
    <w:rsid w:val="002D689E"/>
    <w:rsid w:val="00300315"/>
    <w:rsid w:val="00323419"/>
    <w:rsid w:val="003333A9"/>
    <w:rsid w:val="00347C98"/>
    <w:rsid w:val="00397724"/>
    <w:rsid w:val="003E291F"/>
    <w:rsid w:val="00432643"/>
    <w:rsid w:val="004330C0"/>
    <w:rsid w:val="0044555C"/>
    <w:rsid w:val="004802FC"/>
    <w:rsid w:val="00576325"/>
    <w:rsid w:val="005A5F2F"/>
    <w:rsid w:val="005B212D"/>
    <w:rsid w:val="005D6DBA"/>
    <w:rsid w:val="00696E71"/>
    <w:rsid w:val="00733E56"/>
    <w:rsid w:val="00817AA2"/>
    <w:rsid w:val="008319D5"/>
    <w:rsid w:val="00883AB7"/>
    <w:rsid w:val="008947E2"/>
    <w:rsid w:val="008B6C3B"/>
    <w:rsid w:val="008B77BB"/>
    <w:rsid w:val="008C6CAD"/>
    <w:rsid w:val="00920F8A"/>
    <w:rsid w:val="00921E13"/>
    <w:rsid w:val="0097269B"/>
    <w:rsid w:val="009D72D2"/>
    <w:rsid w:val="00A15325"/>
    <w:rsid w:val="00A32F19"/>
    <w:rsid w:val="00A70773"/>
    <w:rsid w:val="00A813CD"/>
    <w:rsid w:val="00AF3321"/>
    <w:rsid w:val="00B16DDD"/>
    <w:rsid w:val="00B23F29"/>
    <w:rsid w:val="00B4694F"/>
    <w:rsid w:val="00B8237C"/>
    <w:rsid w:val="00B87D13"/>
    <w:rsid w:val="00BB10B1"/>
    <w:rsid w:val="00C041FD"/>
    <w:rsid w:val="00C35C12"/>
    <w:rsid w:val="00C74F38"/>
    <w:rsid w:val="00C90F73"/>
    <w:rsid w:val="00CA3FA6"/>
    <w:rsid w:val="00D02C94"/>
    <w:rsid w:val="00DF2911"/>
    <w:rsid w:val="00E3774A"/>
    <w:rsid w:val="00E73268"/>
    <w:rsid w:val="00E8522F"/>
    <w:rsid w:val="00EA7759"/>
    <w:rsid w:val="00EB69AF"/>
    <w:rsid w:val="00EC6F29"/>
    <w:rsid w:val="00EF221B"/>
    <w:rsid w:val="00F104E9"/>
    <w:rsid w:val="00F23951"/>
    <w:rsid w:val="00F30041"/>
    <w:rsid w:val="00F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44</cp:revision>
  <cp:lastPrinted>2019-03-07T14:43:00Z</cp:lastPrinted>
  <dcterms:created xsi:type="dcterms:W3CDTF">2017-02-13T14:23:00Z</dcterms:created>
  <dcterms:modified xsi:type="dcterms:W3CDTF">2019-03-11T12:41:00Z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