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36243A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36243A">
        <w:rPr>
          <w:rFonts w:ascii="Calibri" w:hAnsi="Calibri"/>
          <w:b/>
          <w:sz w:val="32"/>
        </w:rPr>
        <w:t>538</w:t>
      </w:r>
      <w:r>
        <w:rPr>
          <w:rFonts w:ascii="Calibri" w:hAnsi="Calibri"/>
          <w:b/>
          <w:sz w:val="32"/>
        </w:rPr>
        <w:t>/</w:t>
      </w:r>
      <w:r w:rsidRPr="0036243A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E3774A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580175" w:rsidP="00E3774A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Implantar estacionamento somente de um dos lados da Rua Francisco Glicério, altura do Posto Avançado da Justiça do Trabalho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Pr="00B23F29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DF2911">
        <w:rPr>
          <w:rFonts w:ascii="Calibri" w:hAnsi="Calibri"/>
          <w:sz w:val="24"/>
        </w:rPr>
        <w:tab/>
      </w:r>
      <w:r w:rsidR="00E73268" w:rsidRPr="00DF2911">
        <w:rPr>
          <w:rFonts w:ascii="Calibri" w:hAnsi="Calibri"/>
          <w:sz w:val="24"/>
        </w:rPr>
        <w:t>Conf</w:t>
      </w:r>
      <w:r w:rsidR="00C90F73" w:rsidRPr="00DF2911">
        <w:rPr>
          <w:rFonts w:ascii="Calibri" w:hAnsi="Calibri"/>
          <w:sz w:val="24"/>
        </w:rPr>
        <w:t xml:space="preserve">orme </w:t>
      </w:r>
      <w:r w:rsidR="00C041FD" w:rsidRPr="00DF2911">
        <w:rPr>
          <w:rFonts w:ascii="Calibri" w:hAnsi="Calibri"/>
          <w:sz w:val="24"/>
        </w:rPr>
        <w:t xml:space="preserve">reivindicação de munícipes e </w:t>
      </w:r>
      <w:r w:rsidR="00C90F73" w:rsidRPr="00DF2911">
        <w:rPr>
          <w:rFonts w:ascii="Calibri" w:hAnsi="Calibri"/>
          <w:sz w:val="24"/>
        </w:rPr>
        <w:t>constatado por este gabinete</w:t>
      </w:r>
      <w:r w:rsidR="008C6CAD">
        <w:rPr>
          <w:rFonts w:ascii="Calibri" w:hAnsi="Calibri"/>
          <w:sz w:val="24"/>
        </w:rPr>
        <w:t xml:space="preserve">, </w:t>
      </w:r>
      <w:r w:rsidR="00580175">
        <w:rPr>
          <w:rFonts w:ascii="Calibri" w:hAnsi="Calibri"/>
          <w:sz w:val="24"/>
        </w:rPr>
        <w:t>a permissão para que os veículos estacionem em ambos os lados da Rua Francisco Glicério, altura do Posto Avançado da Justiça do Trabalho, está prejudicando a circulação no local e pode causar acidentes e avarias. Este trecho da rua possui bastante movimento, principalmente de ônibus, fazendo com que um das vias pare para que a outra possa circular</w:t>
      </w:r>
      <w:r w:rsidR="008C6CAD">
        <w:rPr>
          <w:rFonts w:ascii="Calibri" w:hAnsi="Calibri"/>
          <w:sz w:val="24"/>
        </w:rPr>
        <w:t>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167217">
        <w:rPr>
          <w:rFonts w:ascii="Calibri" w:hAnsi="Calibri"/>
          <w:sz w:val="24"/>
        </w:rPr>
        <w:t>0</w:t>
      </w:r>
      <w:r w:rsidR="00580175">
        <w:rPr>
          <w:rFonts w:ascii="Calibri" w:hAnsi="Calibri"/>
          <w:sz w:val="24"/>
        </w:rPr>
        <w:t>8</w:t>
      </w:r>
      <w:r w:rsidR="00167217">
        <w:rPr>
          <w:rFonts w:ascii="Calibri" w:hAnsi="Calibri"/>
          <w:sz w:val="24"/>
        </w:rPr>
        <w:t xml:space="preserve"> de março</w:t>
      </w:r>
      <w:r w:rsidR="00E3774A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167217" w:rsidRPr="00323419" w:rsidRDefault="0007386C" w:rsidP="0058017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167217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4403F"/>
    <w:rsid w:val="000539EB"/>
    <w:rsid w:val="0007386C"/>
    <w:rsid w:val="00090DFF"/>
    <w:rsid w:val="000973DA"/>
    <w:rsid w:val="000D5F13"/>
    <w:rsid w:val="000E059D"/>
    <w:rsid w:val="00124261"/>
    <w:rsid w:val="00167217"/>
    <w:rsid w:val="001B4C6D"/>
    <w:rsid w:val="0021685A"/>
    <w:rsid w:val="002651C5"/>
    <w:rsid w:val="002836F8"/>
    <w:rsid w:val="00296D72"/>
    <w:rsid w:val="002D689E"/>
    <w:rsid w:val="00300315"/>
    <w:rsid w:val="00323419"/>
    <w:rsid w:val="003333A9"/>
    <w:rsid w:val="00347C98"/>
    <w:rsid w:val="0036243A"/>
    <w:rsid w:val="00397724"/>
    <w:rsid w:val="003E291F"/>
    <w:rsid w:val="00432643"/>
    <w:rsid w:val="004330C0"/>
    <w:rsid w:val="0044555C"/>
    <w:rsid w:val="004802FC"/>
    <w:rsid w:val="00576325"/>
    <w:rsid w:val="00580175"/>
    <w:rsid w:val="005A5F2F"/>
    <w:rsid w:val="005B212D"/>
    <w:rsid w:val="005D6DBA"/>
    <w:rsid w:val="00696E71"/>
    <w:rsid w:val="00733E56"/>
    <w:rsid w:val="00817AA2"/>
    <w:rsid w:val="008319D5"/>
    <w:rsid w:val="00883AB7"/>
    <w:rsid w:val="008947E2"/>
    <w:rsid w:val="008B6C3B"/>
    <w:rsid w:val="008B77BB"/>
    <w:rsid w:val="008C6CAD"/>
    <w:rsid w:val="00920F8A"/>
    <w:rsid w:val="00921E13"/>
    <w:rsid w:val="0097269B"/>
    <w:rsid w:val="009D72D2"/>
    <w:rsid w:val="00A15325"/>
    <w:rsid w:val="00A32F19"/>
    <w:rsid w:val="00A813CD"/>
    <w:rsid w:val="00AF3321"/>
    <w:rsid w:val="00B16DDD"/>
    <w:rsid w:val="00B23F29"/>
    <w:rsid w:val="00B4694F"/>
    <w:rsid w:val="00B8237C"/>
    <w:rsid w:val="00B87D13"/>
    <w:rsid w:val="00BB10B1"/>
    <w:rsid w:val="00C041FD"/>
    <w:rsid w:val="00C35C12"/>
    <w:rsid w:val="00C74F38"/>
    <w:rsid w:val="00C90F73"/>
    <w:rsid w:val="00CA3FA6"/>
    <w:rsid w:val="00D02C94"/>
    <w:rsid w:val="00DF2911"/>
    <w:rsid w:val="00E3774A"/>
    <w:rsid w:val="00E73268"/>
    <w:rsid w:val="00E8522F"/>
    <w:rsid w:val="00EA7759"/>
    <w:rsid w:val="00EB69AF"/>
    <w:rsid w:val="00EC6F29"/>
    <w:rsid w:val="00EF221B"/>
    <w:rsid w:val="00F104E9"/>
    <w:rsid w:val="00F23951"/>
    <w:rsid w:val="00F3004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45</cp:revision>
  <cp:lastPrinted>2019-03-07T14:43:00Z</cp:lastPrinted>
  <dcterms:created xsi:type="dcterms:W3CDTF">2017-02-13T14:23:00Z</dcterms:created>
  <dcterms:modified xsi:type="dcterms:W3CDTF">2019-03-11T12:41:00Z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