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B60B6B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B60B6B">
        <w:rPr>
          <w:rFonts w:ascii="Calibri" w:hAnsi="Calibri"/>
          <w:b/>
          <w:sz w:val="32"/>
        </w:rPr>
        <w:t>535</w:t>
      </w:r>
      <w:r>
        <w:rPr>
          <w:rFonts w:ascii="Calibri" w:hAnsi="Calibri"/>
          <w:b/>
          <w:sz w:val="32"/>
        </w:rPr>
        <w:t>/</w:t>
      </w:r>
      <w:r w:rsidRPr="00B60B6B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A22DB3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Retirar entulhos</w:t>
      </w:r>
      <w:r w:rsidR="000F081E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depositados na margem d</w:t>
      </w:r>
      <w:r w:rsidR="000F081E">
        <w:rPr>
          <w:rFonts w:ascii="Calibri" w:hAnsi="Calibri"/>
          <w:b/>
          <w:sz w:val="24"/>
        </w:rPr>
        <w:t>a Rua Olívio Anselmi, bairro Jardim Figueiras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0F081E">
        <w:rPr>
          <w:rFonts w:ascii="Calibri" w:hAnsi="Calibri"/>
          <w:sz w:val="24"/>
        </w:rPr>
        <w:t>é necessário</w:t>
      </w:r>
      <w:r w:rsidR="00B72167">
        <w:rPr>
          <w:rFonts w:ascii="Calibri" w:hAnsi="Calibri"/>
          <w:sz w:val="24"/>
        </w:rPr>
        <w:t xml:space="preserve"> </w:t>
      </w:r>
      <w:r w:rsidR="00A22DB3" w:rsidRPr="00A22DB3">
        <w:rPr>
          <w:rFonts w:ascii="Calibri" w:hAnsi="Calibri"/>
          <w:sz w:val="24"/>
        </w:rPr>
        <w:t>retirar entulhos depositados na margem da Rua Olívio Anselmi, bairro Jardim Figueiras</w:t>
      </w:r>
      <w:r w:rsidR="000D6F24">
        <w:rPr>
          <w:rFonts w:ascii="Calibri" w:hAnsi="Calibri"/>
          <w:sz w:val="24"/>
        </w:rPr>
        <w:t>.</w:t>
      </w:r>
      <w:r w:rsidR="000F081E">
        <w:rPr>
          <w:rFonts w:ascii="Calibri" w:hAnsi="Calibri"/>
          <w:sz w:val="24"/>
        </w:rPr>
        <w:t xml:space="preserve"> </w:t>
      </w:r>
      <w:r w:rsidR="00A22DB3">
        <w:rPr>
          <w:rFonts w:ascii="Calibri" w:hAnsi="Calibri"/>
          <w:sz w:val="24"/>
        </w:rPr>
        <w:t>Ainda que a má conduta venha de munícipes irresponsáveis, a retirada dos materiais é providência para evitar principalmente a proliferação de animais peçonhentos</w:t>
      </w:r>
      <w:r w:rsidR="000F081E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A22DB3">
        <w:rPr>
          <w:rFonts w:ascii="Calibri" w:hAnsi="Calibri"/>
          <w:sz w:val="24"/>
        </w:rPr>
        <w:t>07</w:t>
      </w:r>
      <w:r w:rsidR="000D6F24">
        <w:rPr>
          <w:rFonts w:ascii="Calibri" w:hAnsi="Calibri"/>
          <w:sz w:val="24"/>
        </w:rPr>
        <w:t xml:space="preserve"> de março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72167" w:rsidRDefault="00B72167" w:rsidP="008319D5">
      <w:pPr>
        <w:spacing w:after="159"/>
        <w:jc w:val="center"/>
        <w:rPr>
          <w:rFonts w:ascii="Calibri" w:hAnsi="Calibri"/>
          <w:sz w:val="24"/>
        </w:rPr>
      </w:pPr>
    </w:p>
    <w:p w:rsidR="00A22DB3" w:rsidRDefault="00A22DB3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286250" cy="3214688"/>
            <wp:effectExtent l="19050" t="0" r="0" b="0"/>
            <wp:docPr id="2" name="Imagem 1" descr="0fa629d3-f9cb-4fb9-93e3-427b18e5b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a629d3-f9cb-4fb9-93e3-427b18e5b4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8267" cy="321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3" name="Imagem 2" descr="7f781376-8c40-4b84-96c8-a527f1a39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781376-8c40-4b84-96c8-a527f1a39dc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254500" cy="3190875"/>
            <wp:effectExtent l="19050" t="0" r="0" b="0"/>
            <wp:docPr id="9" name="Imagem 8" descr="154c2ad3-b2fc-4693-a83b-ef6c829a7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c2ad3-b2fc-4693-a83b-ef6c829a7fe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6502" cy="31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0" name="Imagem 9" descr="246dd64f-c937-4994-bf2b-45fda295b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dd64f-c937-4994-bf2b-45fda295ba0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200525" cy="3150394"/>
            <wp:effectExtent l="19050" t="0" r="9525" b="0"/>
            <wp:docPr id="11" name="Imagem 10" descr="a28041a2-8189-417d-9b73-ecfbb1578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8041a2-8189-417d-9b73-ecfbb1578a6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2502" cy="315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2" name="Imagem 11" descr="bb8c757b-f6fc-4aec-aac8-fcd8bbed4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8c757b-f6fc-4aec-aac8-fcd8bbed406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419600" cy="3314700"/>
            <wp:effectExtent l="19050" t="0" r="0" b="0"/>
            <wp:docPr id="13" name="Imagem 12" descr="bbaab629-b471-4c7f-b3d7-7d8ee3d4b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aab629-b471-4c7f-b3d7-7d8ee3d4b0c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1680" cy="33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4" name="Imagem 13" descr="c7c2954f-0539-4e87-af6b-d8341977f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c2954f-0539-4e87-af6b-d8341977f39f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DB3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A6CA1"/>
    <w:rsid w:val="000D5F13"/>
    <w:rsid w:val="000D6F24"/>
    <w:rsid w:val="000E059D"/>
    <w:rsid w:val="000F081E"/>
    <w:rsid w:val="000F5D90"/>
    <w:rsid w:val="00124261"/>
    <w:rsid w:val="001468E2"/>
    <w:rsid w:val="00162DDD"/>
    <w:rsid w:val="001D2FFB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71DEA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920F8A"/>
    <w:rsid w:val="00954F15"/>
    <w:rsid w:val="009D72D2"/>
    <w:rsid w:val="00A06CA4"/>
    <w:rsid w:val="00A15325"/>
    <w:rsid w:val="00A22DB3"/>
    <w:rsid w:val="00A32F19"/>
    <w:rsid w:val="00AF3321"/>
    <w:rsid w:val="00B33BE6"/>
    <w:rsid w:val="00B40721"/>
    <w:rsid w:val="00B60B6B"/>
    <w:rsid w:val="00B72167"/>
    <w:rsid w:val="00B8237C"/>
    <w:rsid w:val="00B847E0"/>
    <w:rsid w:val="00BB10B1"/>
    <w:rsid w:val="00C041FD"/>
    <w:rsid w:val="00C35C12"/>
    <w:rsid w:val="00C90F73"/>
    <w:rsid w:val="00CB51D6"/>
    <w:rsid w:val="00CE7289"/>
    <w:rsid w:val="00D02C94"/>
    <w:rsid w:val="00D400F7"/>
    <w:rsid w:val="00D62CAB"/>
    <w:rsid w:val="00D84129"/>
    <w:rsid w:val="00DE502B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48</cp:revision>
  <cp:lastPrinted>2019-03-07T13:21:00Z</cp:lastPrinted>
  <dcterms:created xsi:type="dcterms:W3CDTF">2017-02-13T14:23:00Z</dcterms:created>
  <dcterms:modified xsi:type="dcterms:W3CDTF">2019-03-11T12:44:00Z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