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2A37E9" w:rsidP="002C566C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2A37E9">
        <w:rPr>
          <w:rFonts w:ascii="Arial" w:hAnsi="Arial" w:cs="Arial"/>
          <w:b/>
          <w:bCs/>
          <w:iCs/>
          <w:sz w:val="28"/>
          <w:szCs w:val="28"/>
        </w:rPr>
        <w:t>472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2A37E9">
        <w:rPr>
          <w:rFonts w:ascii="Arial" w:hAnsi="Arial" w:cs="Arial"/>
          <w:b/>
          <w:bCs/>
          <w:iCs/>
          <w:sz w:val="28"/>
          <w:szCs w:val="28"/>
        </w:rPr>
        <w:t>2019</w:t>
      </w: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</w:t>
      </w:r>
      <w:r w:rsidR="00247B5C">
        <w:rPr>
          <w:rFonts w:ascii="Arial" w:hAnsi="Arial" w:cs="Arial"/>
          <w:sz w:val="24"/>
          <w:szCs w:val="24"/>
        </w:rPr>
        <w:t>a</w:t>
      </w:r>
      <w:r w:rsidRPr="00A76FA9">
        <w:rPr>
          <w:rFonts w:ascii="Arial" w:hAnsi="Arial" w:cs="Arial"/>
          <w:sz w:val="24"/>
          <w:szCs w:val="24"/>
        </w:rPr>
        <w:t xml:space="preserve">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1E3970" w:rsidRDefault="00560B35" w:rsidP="001E3970">
      <w:pPr>
        <w:jc w:val="both"/>
        <w:rPr>
          <w:rFonts w:ascii="Arial" w:hAnsi="Arial" w:cs="Arial"/>
          <w:sz w:val="24"/>
          <w:szCs w:val="24"/>
        </w:rPr>
      </w:pPr>
      <w:r w:rsidRPr="00D943C5">
        <w:rPr>
          <w:rFonts w:ascii="Arial" w:hAnsi="Arial" w:cs="Arial"/>
          <w:sz w:val="24"/>
          <w:szCs w:val="24"/>
        </w:rPr>
        <w:t xml:space="preserve">Considerando que, </w:t>
      </w:r>
      <w:r w:rsidR="00596B8C">
        <w:rPr>
          <w:rFonts w:ascii="Arial" w:hAnsi="Arial" w:cs="Arial"/>
          <w:sz w:val="24"/>
          <w:szCs w:val="24"/>
        </w:rPr>
        <w:t>n</w:t>
      </w:r>
      <w:r w:rsidR="00D943C5" w:rsidRPr="00D943C5">
        <w:rPr>
          <w:rFonts w:ascii="Arial" w:hAnsi="Arial" w:cs="Arial"/>
          <w:sz w:val="24"/>
          <w:szCs w:val="24"/>
        </w:rPr>
        <w:t xml:space="preserve">a </w:t>
      </w:r>
      <w:r w:rsidR="00596B8C">
        <w:rPr>
          <w:rFonts w:ascii="Arial" w:hAnsi="Arial" w:cs="Arial"/>
          <w:sz w:val="24"/>
          <w:szCs w:val="24"/>
        </w:rPr>
        <w:t xml:space="preserve">esquina da Rua Treze de Maio x Rua Sírio Libanesa, </w:t>
      </w:r>
      <w:r w:rsidR="00C86B04">
        <w:rPr>
          <w:rFonts w:ascii="Arial" w:hAnsi="Arial" w:cs="Arial"/>
          <w:sz w:val="24"/>
          <w:szCs w:val="24"/>
        </w:rPr>
        <w:t xml:space="preserve">no Bairro Vila Olivo (Centro), </w:t>
      </w:r>
      <w:r w:rsidR="00596B8C">
        <w:rPr>
          <w:rFonts w:ascii="Arial" w:hAnsi="Arial" w:cs="Arial"/>
          <w:sz w:val="24"/>
          <w:szCs w:val="24"/>
        </w:rPr>
        <w:t xml:space="preserve">existiam duas caçambas de recolhimento de </w:t>
      </w:r>
      <w:r w:rsidR="00C86B04">
        <w:rPr>
          <w:rFonts w:ascii="Arial" w:hAnsi="Arial" w:cs="Arial"/>
          <w:sz w:val="24"/>
          <w:szCs w:val="24"/>
        </w:rPr>
        <w:t>lixo,</w:t>
      </w:r>
      <w:r w:rsidR="00596B8C">
        <w:rPr>
          <w:rFonts w:ascii="Arial" w:hAnsi="Arial" w:cs="Arial"/>
          <w:sz w:val="24"/>
          <w:szCs w:val="24"/>
        </w:rPr>
        <w:t xml:space="preserve"> conforme foto em anexo;</w:t>
      </w:r>
    </w:p>
    <w:p w:rsidR="00167086" w:rsidRPr="00D943C5" w:rsidRDefault="00167086" w:rsidP="001E3970">
      <w:pPr>
        <w:jc w:val="both"/>
        <w:rPr>
          <w:rFonts w:ascii="Arial" w:hAnsi="Arial" w:cs="Arial"/>
          <w:sz w:val="24"/>
          <w:szCs w:val="24"/>
        </w:rPr>
      </w:pPr>
    </w:p>
    <w:p w:rsidR="00E10649" w:rsidRDefault="00D943C5" w:rsidP="00D943C5">
      <w:pPr>
        <w:jc w:val="both"/>
        <w:rPr>
          <w:rFonts w:ascii="Arial" w:hAnsi="Arial" w:cs="Arial"/>
          <w:sz w:val="24"/>
          <w:szCs w:val="24"/>
        </w:rPr>
      </w:pPr>
      <w:r w:rsidRPr="00D943C5">
        <w:rPr>
          <w:rFonts w:ascii="Arial" w:hAnsi="Arial" w:cs="Arial"/>
          <w:sz w:val="24"/>
          <w:szCs w:val="24"/>
        </w:rPr>
        <w:t>Considerando</w:t>
      </w:r>
      <w:r w:rsidR="001E3970">
        <w:rPr>
          <w:rFonts w:ascii="Arial" w:hAnsi="Arial" w:cs="Arial"/>
          <w:sz w:val="24"/>
          <w:szCs w:val="24"/>
        </w:rPr>
        <w:t xml:space="preserve"> que munícipes </w:t>
      </w:r>
      <w:r w:rsidR="00596B8C">
        <w:rPr>
          <w:rFonts w:ascii="Arial" w:hAnsi="Arial" w:cs="Arial"/>
          <w:sz w:val="24"/>
          <w:szCs w:val="24"/>
        </w:rPr>
        <w:t xml:space="preserve">e comerciantes do local reclamam da retirada dos dois coletores de lixo do local, </w:t>
      </w:r>
      <w:r w:rsidRPr="00D943C5">
        <w:rPr>
          <w:rFonts w:ascii="Arial" w:hAnsi="Arial" w:cs="Arial"/>
          <w:sz w:val="24"/>
          <w:szCs w:val="24"/>
        </w:rPr>
        <w:t>questiona-se:</w:t>
      </w:r>
    </w:p>
    <w:p w:rsidR="001E3970" w:rsidRPr="00D943C5" w:rsidRDefault="001E3970" w:rsidP="00D943C5">
      <w:pPr>
        <w:jc w:val="both"/>
        <w:rPr>
          <w:rFonts w:ascii="Arial" w:hAnsi="Arial" w:cs="Arial"/>
          <w:sz w:val="24"/>
          <w:szCs w:val="24"/>
        </w:rPr>
      </w:pPr>
    </w:p>
    <w:p w:rsidR="001E3970" w:rsidRDefault="00596B8C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qual motivo as duas </w:t>
      </w:r>
      <w:r w:rsidR="00223837">
        <w:rPr>
          <w:rFonts w:ascii="Arial" w:hAnsi="Arial" w:cs="Arial"/>
          <w:sz w:val="24"/>
          <w:szCs w:val="24"/>
        </w:rPr>
        <w:t>caçambas coletoras de lixo</w:t>
      </w:r>
      <w:r>
        <w:rPr>
          <w:rFonts w:ascii="Arial" w:hAnsi="Arial" w:cs="Arial"/>
          <w:sz w:val="24"/>
          <w:szCs w:val="24"/>
        </w:rPr>
        <w:t>, que eram de grande serventia e utilização foram retiradas deste ponto da cidade?</w:t>
      </w:r>
    </w:p>
    <w:p w:rsidR="00596B8C" w:rsidRDefault="00596B8C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possível sua recolocação, tendo em vista a necessidade dos comerciantes e usuários do local.</w:t>
      </w:r>
    </w:p>
    <w:p w:rsidR="00996665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="00596B8C">
        <w:rPr>
          <w:rFonts w:ascii="Arial" w:hAnsi="Arial" w:cs="Arial"/>
          <w:sz w:val="24"/>
          <w:szCs w:val="24"/>
        </w:rPr>
        <w:t xml:space="preserve">em que prazo esta demanda de benfeitoria pode ser atendida, e a situação voltar </w:t>
      </w:r>
      <w:r w:rsidR="00C86B04">
        <w:rPr>
          <w:rFonts w:ascii="Arial" w:hAnsi="Arial" w:cs="Arial"/>
          <w:sz w:val="24"/>
          <w:szCs w:val="24"/>
        </w:rPr>
        <w:t>à</w:t>
      </w:r>
      <w:r w:rsidR="00596B8C">
        <w:rPr>
          <w:rFonts w:ascii="Arial" w:hAnsi="Arial" w:cs="Arial"/>
          <w:sz w:val="24"/>
          <w:szCs w:val="24"/>
        </w:rPr>
        <w:t xml:space="preserve"> normalidade na </w:t>
      </w:r>
      <w:r w:rsidR="001E3970">
        <w:rPr>
          <w:rFonts w:ascii="Arial" w:hAnsi="Arial" w:cs="Arial"/>
          <w:sz w:val="24"/>
          <w:szCs w:val="24"/>
        </w:rPr>
        <w:t>região?</w:t>
      </w:r>
    </w:p>
    <w:p w:rsidR="001602F8" w:rsidRPr="004451B3" w:rsidRDefault="00996665" w:rsidP="001E39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qual </w:t>
      </w:r>
      <w:r w:rsidR="001E3970">
        <w:rPr>
          <w:rFonts w:ascii="Arial" w:hAnsi="Arial" w:cs="Arial"/>
          <w:sz w:val="24"/>
          <w:szCs w:val="24"/>
        </w:rPr>
        <w:t xml:space="preserve">o motivo de </w:t>
      </w:r>
      <w:r w:rsidR="00596B8C">
        <w:rPr>
          <w:rFonts w:ascii="Arial" w:hAnsi="Arial" w:cs="Arial"/>
          <w:sz w:val="24"/>
          <w:szCs w:val="24"/>
        </w:rPr>
        <w:t>sua retirada e não recolocação no mesmo local?</w:t>
      </w: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E01446">
      <w:pPr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830E97">
        <w:rPr>
          <w:rFonts w:ascii="Arial" w:hAnsi="Arial" w:cs="Arial"/>
          <w:sz w:val="24"/>
          <w:szCs w:val="24"/>
        </w:rPr>
        <w:t>Este</w:t>
      </w:r>
      <w:r w:rsidR="0013520B">
        <w:rPr>
          <w:rFonts w:ascii="Arial" w:hAnsi="Arial" w:cs="Arial"/>
          <w:sz w:val="24"/>
          <w:szCs w:val="24"/>
        </w:rPr>
        <w:t xml:space="preserve"> vereador</w:t>
      </w:r>
      <w:r w:rsidR="00830E97">
        <w:rPr>
          <w:rFonts w:ascii="Arial" w:hAnsi="Arial" w:cs="Arial"/>
          <w:sz w:val="24"/>
          <w:szCs w:val="24"/>
        </w:rPr>
        <w:t>,</w:t>
      </w:r>
      <w:r w:rsidR="0013520B">
        <w:rPr>
          <w:rFonts w:ascii="Arial" w:hAnsi="Arial" w:cs="Arial"/>
          <w:sz w:val="24"/>
          <w:szCs w:val="24"/>
        </w:rPr>
        <w:t xml:space="preserve">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 xml:space="preserve">, requer </w:t>
      </w:r>
      <w:r w:rsidR="00830E97">
        <w:rPr>
          <w:rFonts w:ascii="Arial" w:hAnsi="Arial" w:cs="Arial"/>
          <w:sz w:val="24"/>
          <w:szCs w:val="24"/>
        </w:rPr>
        <w:t>esclarecimentos</w:t>
      </w:r>
      <w:r w:rsidR="00E10649">
        <w:rPr>
          <w:rFonts w:ascii="Arial" w:hAnsi="Arial" w:cs="Arial"/>
          <w:sz w:val="24"/>
          <w:szCs w:val="24"/>
        </w:rPr>
        <w:t>,</w:t>
      </w:r>
      <w:r w:rsidR="00830E97">
        <w:rPr>
          <w:rFonts w:ascii="Arial" w:hAnsi="Arial" w:cs="Arial"/>
          <w:sz w:val="24"/>
          <w:szCs w:val="24"/>
        </w:rPr>
        <w:t xml:space="preserve"> sobre </w:t>
      </w:r>
      <w:r w:rsidR="00E10649">
        <w:rPr>
          <w:rFonts w:ascii="Arial" w:hAnsi="Arial" w:cs="Arial"/>
          <w:sz w:val="24"/>
          <w:szCs w:val="24"/>
        </w:rPr>
        <w:t>a</w:t>
      </w:r>
      <w:r w:rsidR="00553DC9">
        <w:rPr>
          <w:rFonts w:ascii="Arial" w:hAnsi="Arial" w:cs="Arial"/>
          <w:sz w:val="24"/>
          <w:szCs w:val="24"/>
        </w:rPr>
        <w:t>s observações mencionadas</w:t>
      </w:r>
      <w:r w:rsidR="001E3970">
        <w:rPr>
          <w:rFonts w:ascii="Arial" w:hAnsi="Arial" w:cs="Arial"/>
          <w:sz w:val="24"/>
          <w:szCs w:val="24"/>
        </w:rPr>
        <w:t xml:space="preserve"> acima</w:t>
      </w:r>
      <w:r w:rsidR="00553DC9">
        <w:rPr>
          <w:rFonts w:ascii="Arial" w:hAnsi="Arial" w:cs="Arial"/>
          <w:sz w:val="24"/>
          <w:szCs w:val="24"/>
        </w:rPr>
        <w:t>, tendo em vista as re</w:t>
      </w:r>
      <w:r w:rsidR="001E3970">
        <w:rPr>
          <w:rFonts w:ascii="Arial" w:hAnsi="Arial" w:cs="Arial"/>
          <w:sz w:val="24"/>
          <w:szCs w:val="24"/>
        </w:rPr>
        <w:t>ivindicações</w:t>
      </w:r>
      <w:r w:rsidR="00553DC9">
        <w:rPr>
          <w:rFonts w:ascii="Arial" w:hAnsi="Arial" w:cs="Arial"/>
          <w:sz w:val="24"/>
          <w:szCs w:val="24"/>
        </w:rPr>
        <w:t xml:space="preserve"> que chegaram ao seu co</w:t>
      </w:r>
      <w:r w:rsidR="001E3970">
        <w:rPr>
          <w:rFonts w:ascii="Arial" w:hAnsi="Arial" w:cs="Arial"/>
          <w:sz w:val="24"/>
          <w:szCs w:val="24"/>
        </w:rPr>
        <w:t>nhecimento</w:t>
      </w:r>
      <w:r w:rsidR="00C86B04">
        <w:rPr>
          <w:rFonts w:ascii="Arial" w:hAnsi="Arial" w:cs="Arial"/>
          <w:sz w:val="24"/>
          <w:szCs w:val="24"/>
        </w:rPr>
        <w:t>,</w:t>
      </w:r>
      <w:r w:rsidR="001E3970">
        <w:rPr>
          <w:rFonts w:ascii="Arial" w:hAnsi="Arial" w:cs="Arial"/>
          <w:sz w:val="24"/>
          <w:szCs w:val="24"/>
        </w:rPr>
        <w:t xml:space="preserve"> através de munícipes </w:t>
      </w:r>
      <w:r w:rsidR="00596B8C">
        <w:rPr>
          <w:rFonts w:ascii="Arial" w:hAnsi="Arial" w:cs="Arial"/>
          <w:sz w:val="24"/>
          <w:szCs w:val="24"/>
        </w:rPr>
        <w:t xml:space="preserve">e comerciantes da região </w:t>
      </w:r>
      <w:r w:rsidR="001E3970">
        <w:rPr>
          <w:rFonts w:ascii="Arial" w:hAnsi="Arial" w:cs="Arial"/>
          <w:sz w:val="24"/>
          <w:szCs w:val="24"/>
        </w:rPr>
        <w:t xml:space="preserve">que </w:t>
      </w:r>
      <w:r w:rsidR="00C86B04">
        <w:rPr>
          <w:rFonts w:ascii="Arial" w:hAnsi="Arial" w:cs="Arial"/>
          <w:sz w:val="24"/>
          <w:szCs w:val="24"/>
        </w:rPr>
        <w:t>se utilizavam deste beneficio de coleta no local</w:t>
      </w:r>
      <w:r w:rsidR="001E3970">
        <w:rPr>
          <w:rFonts w:ascii="Arial" w:hAnsi="Arial" w:cs="Arial"/>
          <w:sz w:val="24"/>
          <w:szCs w:val="24"/>
        </w:rPr>
        <w:t>.</w:t>
      </w: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C86B04">
        <w:rPr>
          <w:rFonts w:ascii="Arial" w:hAnsi="Arial" w:cs="Arial"/>
          <w:sz w:val="24"/>
          <w:szCs w:val="24"/>
        </w:rPr>
        <w:t>26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C86B04">
        <w:rPr>
          <w:rFonts w:ascii="Arial" w:hAnsi="Arial" w:cs="Arial"/>
          <w:sz w:val="24"/>
          <w:szCs w:val="24"/>
        </w:rPr>
        <w:t>Fevereiro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1E3970">
        <w:rPr>
          <w:rFonts w:ascii="Arial" w:hAnsi="Arial" w:cs="Arial"/>
          <w:sz w:val="24"/>
          <w:szCs w:val="24"/>
        </w:rPr>
        <w:t>9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553DC9" w:rsidP="00553DC9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B6C24" w:rsidRPr="00A76FA9">
        <w:rPr>
          <w:rFonts w:ascii="Arial" w:hAnsi="Arial" w:cs="Arial"/>
          <w:b/>
          <w:sz w:val="24"/>
          <w:szCs w:val="24"/>
        </w:rPr>
        <w:t xml:space="preserve"> Roberson Costalonga – “SALAME”</w:t>
      </w:r>
    </w:p>
    <w:p w:rsidR="003B6C24" w:rsidRDefault="003B6C24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F041AA">
        <w:rPr>
          <w:rFonts w:ascii="Arial" w:hAnsi="Arial" w:cs="Arial"/>
          <w:b/>
          <w:sz w:val="24"/>
          <w:szCs w:val="24"/>
        </w:rPr>
        <w:t>–</w:t>
      </w:r>
      <w:r w:rsidR="00830E97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sectPr w:rsidR="003B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0725F"/>
    <w:rsid w:val="00027F07"/>
    <w:rsid w:val="00045F06"/>
    <w:rsid w:val="000708E7"/>
    <w:rsid w:val="000743F9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67086"/>
    <w:rsid w:val="00190837"/>
    <w:rsid w:val="001C4A4E"/>
    <w:rsid w:val="001E38F9"/>
    <w:rsid w:val="001E3970"/>
    <w:rsid w:val="00206D77"/>
    <w:rsid w:val="00223837"/>
    <w:rsid w:val="00247B5C"/>
    <w:rsid w:val="0027056D"/>
    <w:rsid w:val="002A37E9"/>
    <w:rsid w:val="002C566C"/>
    <w:rsid w:val="002D4F4C"/>
    <w:rsid w:val="002D72C2"/>
    <w:rsid w:val="002F0547"/>
    <w:rsid w:val="00301642"/>
    <w:rsid w:val="00376C4C"/>
    <w:rsid w:val="00386EA8"/>
    <w:rsid w:val="003B6C24"/>
    <w:rsid w:val="004451B3"/>
    <w:rsid w:val="00452FE7"/>
    <w:rsid w:val="00463DA5"/>
    <w:rsid w:val="004726DD"/>
    <w:rsid w:val="00490467"/>
    <w:rsid w:val="005060A6"/>
    <w:rsid w:val="00522731"/>
    <w:rsid w:val="00553DC9"/>
    <w:rsid w:val="00560B35"/>
    <w:rsid w:val="00567750"/>
    <w:rsid w:val="00570394"/>
    <w:rsid w:val="00581BB4"/>
    <w:rsid w:val="00596B8C"/>
    <w:rsid w:val="006D2CBF"/>
    <w:rsid w:val="0075600B"/>
    <w:rsid w:val="00773096"/>
    <w:rsid w:val="00780643"/>
    <w:rsid w:val="007C0338"/>
    <w:rsid w:val="007E6E29"/>
    <w:rsid w:val="0082164A"/>
    <w:rsid w:val="00830E97"/>
    <w:rsid w:val="008935CC"/>
    <w:rsid w:val="008D53DF"/>
    <w:rsid w:val="008F153E"/>
    <w:rsid w:val="009137B6"/>
    <w:rsid w:val="009256FA"/>
    <w:rsid w:val="00996665"/>
    <w:rsid w:val="009A7705"/>
    <w:rsid w:val="00A05A69"/>
    <w:rsid w:val="00A535FC"/>
    <w:rsid w:val="00A76FA9"/>
    <w:rsid w:val="00AE5CCF"/>
    <w:rsid w:val="00B6683C"/>
    <w:rsid w:val="00B76497"/>
    <w:rsid w:val="00C36FB1"/>
    <w:rsid w:val="00C54F08"/>
    <w:rsid w:val="00C86B04"/>
    <w:rsid w:val="00CA1498"/>
    <w:rsid w:val="00CA7CF2"/>
    <w:rsid w:val="00CC05B1"/>
    <w:rsid w:val="00CD1CB2"/>
    <w:rsid w:val="00D13014"/>
    <w:rsid w:val="00D27B5C"/>
    <w:rsid w:val="00D362BA"/>
    <w:rsid w:val="00D903E6"/>
    <w:rsid w:val="00D91140"/>
    <w:rsid w:val="00D943C5"/>
    <w:rsid w:val="00DB42C0"/>
    <w:rsid w:val="00DF2AD7"/>
    <w:rsid w:val="00E01446"/>
    <w:rsid w:val="00E03ECE"/>
    <w:rsid w:val="00E10649"/>
    <w:rsid w:val="00EB4A04"/>
    <w:rsid w:val="00EC0C3B"/>
    <w:rsid w:val="00ED39CD"/>
    <w:rsid w:val="00EE2750"/>
    <w:rsid w:val="00F041AA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8D4F-70E2-4551-83A1-AC691543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2019-01-23T16:40:00Z</cp:lastPrinted>
  <dcterms:created xsi:type="dcterms:W3CDTF">2019-02-26T17:15:00Z</dcterms:created>
  <dcterms:modified xsi:type="dcterms:W3CDTF">2019-03-01T15:22:00Z</dcterms:modified>
</cp:coreProperties>
</file>