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          </w:t>
      </w:r>
      <w:r w:rsidR="000F16A3">
        <w:rPr>
          <w:rFonts w:ascii="Arial" w:hAnsi="Arial" w:cs="Arial"/>
          <w:b/>
          <w:caps/>
          <w:szCs w:val="28"/>
        </w:rPr>
        <w:t>/2019</w:t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ab/>
      </w:r>
    </w:p>
    <w:p w:rsidR="00BB37B7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BB37B7" w:rsidP="00BB37B7">
      <w:pPr>
        <w:rPr>
          <w:sz w:val="28"/>
          <w:szCs w:val="28"/>
        </w:rPr>
      </w:pPr>
    </w:p>
    <w:p w:rsidR="00E9292A" w:rsidRDefault="00BB37B7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</w:t>
      </w:r>
      <w:r w:rsidR="00AA1DCC">
        <w:rPr>
          <w:rFonts w:ascii="Arial" w:hAnsi="Arial" w:cs="Arial"/>
          <w:b/>
          <w:sz w:val="28"/>
          <w:szCs w:val="28"/>
        </w:rPr>
        <w:t>ita informações sobre</w:t>
      </w:r>
      <w:r w:rsidR="00E9292A">
        <w:rPr>
          <w:rFonts w:ascii="Arial" w:hAnsi="Arial" w:cs="Arial"/>
          <w:b/>
          <w:sz w:val="28"/>
          <w:szCs w:val="28"/>
        </w:rPr>
        <w:t xml:space="preserve"> fiscalização pelo município de estabelecimentos comerciais ou locais com som alto e constante reclamação de vizinhos.</w:t>
      </w:r>
    </w:p>
    <w:p w:rsidR="00E9292A" w:rsidRPr="00E9292A" w:rsidRDefault="00E9292A" w:rsidP="00E9292A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0F16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Presidente,</w:t>
      </w:r>
    </w:p>
    <w:p w:rsidR="0058527E" w:rsidRPr="00E9292A" w:rsidRDefault="00BB37B7" w:rsidP="00E9292A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993EA0" w:rsidRDefault="00993EA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A439A" w:rsidRDefault="00993EA0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B37B7">
        <w:rPr>
          <w:rFonts w:ascii="Arial" w:hAnsi="Arial" w:cs="Arial"/>
          <w:sz w:val="28"/>
          <w:szCs w:val="28"/>
        </w:rPr>
        <w:t xml:space="preserve">O vereador </w:t>
      </w:r>
      <w:r w:rsidR="00BB37B7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0A439A" w:rsidRDefault="000A439A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9292A" w:rsidRDefault="00E9292A" w:rsidP="00E929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Administração Municipal, através da Secretaria competente, tem realizado a fiscalização regular ou diante de reclamação via 156 ou ouvidoria, de estabelecimentos com som alto e sem tratamento acústico, com visível incomodo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vizinhos e transeuntes, no âmbito do município de Valinhos, </w:t>
      </w:r>
      <w:r w:rsidRPr="00E9292A">
        <w:rPr>
          <w:rFonts w:ascii="Arial" w:hAnsi="Arial" w:cs="Arial"/>
          <w:sz w:val="28"/>
          <w:szCs w:val="28"/>
        </w:rPr>
        <w:t>incluindo estabelecimen</w:t>
      </w:r>
      <w:bookmarkStart w:id="0" w:name="_GoBack"/>
      <w:bookmarkEnd w:id="0"/>
      <w:r w:rsidRPr="00E9292A">
        <w:rPr>
          <w:rFonts w:ascii="Arial" w:hAnsi="Arial" w:cs="Arial"/>
          <w:sz w:val="28"/>
          <w:szCs w:val="28"/>
        </w:rPr>
        <w:t>tos comerciais situados nas rodovias</w:t>
      </w:r>
      <w:r>
        <w:rPr>
          <w:rFonts w:ascii="Arial" w:hAnsi="Arial" w:cs="Arial"/>
          <w:sz w:val="28"/>
          <w:szCs w:val="28"/>
        </w:rPr>
        <w:t xml:space="preserve"> de acesso, dentro dos limites do município?</w:t>
      </w:r>
    </w:p>
    <w:p w:rsidR="00E9292A" w:rsidRDefault="00E9292A" w:rsidP="00E929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9292A" w:rsidRDefault="00E9292A" w:rsidP="00E929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9292A" w:rsidRDefault="00E9292A" w:rsidP="00E929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9292A" w:rsidRPr="00E9292A" w:rsidRDefault="00E9292A" w:rsidP="00E929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3F59" w:rsidRDefault="00E9292A" w:rsidP="00E929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sim, como e com que periodicidade são </w:t>
      </w:r>
      <w:proofErr w:type="gramStart"/>
      <w:r>
        <w:rPr>
          <w:rFonts w:ascii="Arial" w:hAnsi="Arial" w:cs="Arial"/>
          <w:sz w:val="28"/>
          <w:szCs w:val="28"/>
        </w:rPr>
        <w:t>realizadas</w:t>
      </w:r>
      <w:proofErr w:type="gramEnd"/>
      <w:r>
        <w:rPr>
          <w:rFonts w:ascii="Arial" w:hAnsi="Arial" w:cs="Arial"/>
          <w:sz w:val="28"/>
          <w:szCs w:val="28"/>
        </w:rPr>
        <w:t xml:space="preserve"> estas ações?</w:t>
      </w:r>
      <w:r w:rsidRPr="00E9292A">
        <w:rPr>
          <w:rFonts w:ascii="Arial" w:hAnsi="Arial" w:cs="Arial"/>
          <w:sz w:val="28"/>
          <w:szCs w:val="28"/>
        </w:rPr>
        <w:t xml:space="preserve">  </w:t>
      </w:r>
    </w:p>
    <w:p w:rsidR="00E9292A" w:rsidRDefault="00E9292A" w:rsidP="00E929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9292A" w:rsidRPr="00E9292A" w:rsidRDefault="00E9292A" w:rsidP="00E9292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B11C6" w:rsidRDefault="001876B5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JUSTIFICATIVA:</w:t>
      </w:r>
    </w:p>
    <w:p w:rsidR="00BB37B7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7B7" w:rsidRDefault="00C86329" w:rsidP="00BB37B7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20</w:t>
      </w:r>
      <w:r w:rsidR="00E948C1">
        <w:rPr>
          <w:rFonts w:ascii="Arial" w:hAnsi="Arial" w:cs="Arial"/>
          <w:sz w:val="28"/>
          <w:szCs w:val="28"/>
        </w:rPr>
        <w:t xml:space="preserve"> de Fevereiro</w:t>
      </w:r>
      <w:r w:rsidR="000F16A3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0F16A3">
        <w:rPr>
          <w:rFonts w:ascii="Arial" w:hAnsi="Arial" w:cs="Arial"/>
          <w:sz w:val="28"/>
          <w:szCs w:val="28"/>
        </w:rPr>
        <w:t>2019</w:t>
      </w:r>
      <w:proofErr w:type="gramEnd"/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BB37B7" w:rsidRDefault="00BB37B7" w:rsidP="00BB37B7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sectPr w:rsidR="00043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56E84"/>
    <w:multiLevelType w:val="hybridMultilevel"/>
    <w:tmpl w:val="95E8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1F11"/>
    <w:rsid w:val="00064433"/>
    <w:rsid w:val="00086F82"/>
    <w:rsid w:val="000A439A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27E"/>
    <w:rsid w:val="00585605"/>
    <w:rsid w:val="00602F34"/>
    <w:rsid w:val="00606E3D"/>
    <w:rsid w:val="00613FE7"/>
    <w:rsid w:val="00646916"/>
    <w:rsid w:val="00651110"/>
    <w:rsid w:val="0066511B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6004C"/>
    <w:rsid w:val="007960D8"/>
    <w:rsid w:val="007C0891"/>
    <w:rsid w:val="007E1884"/>
    <w:rsid w:val="007F7525"/>
    <w:rsid w:val="00836B03"/>
    <w:rsid w:val="00857609"/>
    <w:rsid w:val="00860478"/>
    <w:rsid w:val="00870705"/>
    <w:rsid w:val="00892E92"/>
    <w:rsid w:val="008B11C6"/>
    <w:rsid w:val="008E3EA2"/>
    <w:rsid w:val="008F0ABF"/>
    <w:rsid w:val="00971811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C054A"/>
    <w:rsid w:val="00BF71AF"/>
    <w:rsid w:val="00C23EF6"/>
    <w:rsid w:val="00C64C13"/>
    <w:rsid w:val="00C86329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9292A"/>
    <w:rsid w:val="00E948C1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1C73-DF21-4C04-B1DE-7BE3332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2019-02-19T14:27:00Z</cp:lastPrinted>
  <dcterms:created xsi:type="dcterms:W3CDTF">2019-02-19T14:27:00Z</dcterms:created>
  <dcterms:modified xsi:type="dcterms:W3CDTF">2019-02-19T14:27:00Z</dcterms:modified>
</cp:coreProperties>
</file>