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9B5BE0" w:rsidRDefault="00BA0C96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BA0C96">
        <w:rPr>
          <w:rFonts w:ascii="Arial" w:hAnsi="Arial" w:cs="Arial"/>
          <w:b/>
        </w:rPr>
        <w:t>327</w:t>
      </w:r>
      <w:r>
        <w:rPr>
          <w:rFonts w:ascii="Arial" w:hAnsi="Arial" w:cs="Arial"/>
          <w:b/>
        </w:rPr>
        <w:t>/</w:t>
      </w:r>
      <w:r w:rsidRPr="00BA0C96">
        <w:rPr>
          <w:rFonts w:ascii="Arial" w:hAnsi="Arial" w:cs="Arial"/>
          <w:b/>
        </w:rPr>
        <w:t>2019</w:t>
      </w:r>
    </w:p>
    <w:p w:rsidR="009B5BE0" w:rsidRPr="009B5BE0" w:rsidRDefault="009B5BE0" w:rsidP="00B6681F">
      <w:pPr>
        <w:rPr>
          <w:rFonts w:ascii="Arial" w:hAnsi="Arial" w:cs="Arial"/>
          <w:b/>
        </w:rPr>
      </w:pPr>
    </w:p>
    <w:p w:rsidR="00B6681F" w:rsidRPr="009B5BE0" w:rsidRDefault="00B6681F" w:rsidP="00783D0C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9B5BE0">
        <w:rPr>
          <w:rFonts w:ascii="Arial" w:hAnsi="Arial" w:cs="Arial"/>
          <w:b/>
          <w:sz w:val="20"/>
          <w:szCs w:val="20"/>
        </w:rPr>
        <w:t>EMENTA:</w:t>
      </w:r>
      <w:r w:rsidR="003641D2" w:rsidRPr="009B5BE0">
        <w:rPr>
          <w:rFonts w:ascii="Arial" w:hAnsi="Arial" w:cs="Arial"/>
          <w:b/>
          <w:sz w:val="20"/>
          <w:szCs w:val="20"/>
        </w:rPr>
        <w:t xml:space="preserve"> </w:t>
      </w:r>
      <w:r w:rsidR="00456CCC" w:rsidRPr="009B5BE0">
        <w:rPr>
          <w:rFonts w:ascii="Arial" w:hAnsi="Arial" w:cs="Arial"/>
          <w:b/>
          <w:sz w:val="20"/>
          <w:szCs w:val="20"/>
        </w:rPr>
        <w:t xml:space="preserve">Informações sobre </w:t>
      </w:r>
      <w:r w:rsidR="004B0749">
        <w:rPr>
          <w:rFonts w:ascii="Arial" w:hAnsi="Arial" w:cs="Arial"/>
          <w:b/>
          <w:sz w:val="20"/>
          <w:szCs w:val="20"/>
        </w:rPr>
        <w:t>a manutenção do CACC</w:t>
      </w:r>
      <w:r w:rsidR="00E53FE6" w:rsidRPr="009B5BE0">
        <w:rPr>
          <w:rFonts w:cs="Arial"/>
          <w:b/>
          <w:sz w:val="20"/>
          <w:szCs w:val="20"/>
        </w:rPr>
        <w:t>.</w:t>
      </w:r>
    </w:p>
    <w:p w:rsidR="0081726D" w:rsidRPr="009B5BE0" w:rsidRDefault="0081726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9B5BE0" w:rsidRDefault="00783D0C" w:rsidP="00B6681F">
      <w:pPr>
        <w:spacing w:after="0" w:line="240" w:lineRule="auto"/>
        <w:jc w:val="both"/>
        <w:rPr>
          <w:rFonts w:ascii="Arial" w:hAnsi="Arial" w:cs="Arial"/>
        </w:rPr>
      </w:pPr>
    </w:p>
    <w:p w:rsidR="00610C19" w:rsidRPr="009B5BE0" w:rsidRDefault="00610C19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9B5BE0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9B5BE0">
        <w:rPr>
          <w:rFonts w:ascii="Arial" w:hAnsi="Arial" w:cs="Arial"/>
        </w:rPr>
        <w:t>Senhor</w:t>
      </w:r>
      <w:r w:rsidR="005C5AB6" w:rsidRPr="009B5BE0">
        <w:rPr>
          <w:rFonts w:ascii="Arial" w:hAnsi="Arial" w:cs="Arial"/>
        </w:rPr>
        <w:t>a</w:t>
      </w:r>
      <w:r w:rsidRPr="009B5BE0">
        <w:rPr>
          <w:rFonts w:ascii="Arial" w:hAnsi="Arial" w:cs="Arial"/>
        </w:rPr>
        <w:t xml:space="preserve"> Presidente,</w:t>
      </w:r>
    </w:p>
    <w:p w:rsidR="00B6681F" w:rsidRPr="009B5BE0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9B5BE0">
        <w:rPr>
          <w:rFonts w:ascii="Arial" w:hAnsi="Arial" w:cs="Arial"/>
        </w:rPr>
        <w:t>Senhores Vereadores:</w:t>
      </w:r>
    </w:p>
    <w:p w:rsidR="00B6681F" w:rsidRPr="009B5BE0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9B5BE0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9B5BE0" w:rsidRDefault="005811BE" w:rsidP="00563418">
      <w:pPr>
        <w:jc w:val="both"/>
        <w:rPr>
          <w:rFonts w:ascii="Arial" w:hAnsi="Arial" w:cs="Arial"/>
        </w:rPr>
      </w:pPr>
      <w:r w:rsidRPr="009B5BE0">
        <w:rPr>
          <w:rFonts w:ascii="Arial" w:hAnsi="Arial" w:cs="Arial"/>
        </w:rPr>
        <w:tab/>
      </w:r>
      <w:r w:rsidR="00B6681F" w:rsidRPr="009B5BE0">
        <w:rPr>
          <w:rFonts w:ascii="Arial" w:hAnsi="Arial" w:cs="Arial"/>
        </w:rPr>
        <w:t xml:space="preserve">O vereador </w:t>
      </w:r>
      <w:r w:rsidR="00B6681F" w:rsidRPr="009B5BE0">
        <w:rPr>
          <w:rFonts w:ascii="Arial" w:hAnsi="Arial" w:cs="Arial"/>
          <w:b/>
        </w:rPr>
        <w:t>FRANKLIN</w:t>
      </w:r>
      <w:r w:rsidR="00B6681F" w:rsidRPr="009B5BE0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9B5BE0" w:rsidRDefault="00610C19" w:rsidP="00563418">
      <w:pPr>
        <w:jc w:val="both"/>
        <w:rPr>
          <w:rFonts w:ascii="Arial" w:hAnsi="Arial" w:cs="Arial"/>
        </w:rPr>
      </w:pPr>
    </w:p>
    <w:p w:rsidR="00456CCC" w:rsidRPr="009B5BE0" w:rsidRDefault="004B0749" w:rsidP="004B0749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Em relação à manutenção do Centro de Artes, Cultura e Comercio (CACC)</w:t>
      </w:r>
      <w:r w:rsidR="009B5BE0" w:rsidRPr="009B5BE0">
        <w:rPr>
          <w:rFonts w:ascii="Arial" w:hAnsi="Arial" w:cs="Arial"/>
        </w:rPr>
        <w:t>, qu</w:t>
      </w:r>
      <w:r>
        <w:rPr>
          <w:rFonts w:ascii="Arial" w:hAnsi="Arial" w:cs="Arial"/>
        </w:rPr>
        <w:t>al o status do Processo Licitatório nº 371/2018 direcionado para a manutenção do telhado e troca das calhas do local</w:t>
      </w:r>
      <w:r w:rsidR="00610C19" w:rsidRPr="009B5BE0">
        <w:rPr>
          <w:rFonts w:ascii="Arial" w:hAnsi="Arial" w:cs="Arial"/>
        </w:rPr>
        <w:t>?</w:t>
      </w:r>
      <w:r w:rsidR="00456CCC" w:rsidRPr="009B5BE0">
        <w:rPr>
          <w:rFonts w:ascii="Arial" w:hAnsi="Arial" w:cs="Arial"/>
        </w:rPr>
        <w:t xml:space="preserve"> </w:t>
      </w:r>
      <w:r w:rsidR="003641D2" w:rsidRPr="009B5BE0">
        <w:rPr>
          <w:rFonts w:ascii="Arial" w:hAnsi="Arial" w:cs="Arial"/>
        </w:rPr>
        <w:t xml:space="preserve"> </w:t>
      </w:r>
    </w:p>
    <w:p w:rsidR="00456CCC" w:rsidRPr="009B5BE0" w:rsidRDefault="00456CCC" w:rsidP="004B0749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9B5BE0" w:rsidRDefault="009B5BE0" w:rsidP="004B0749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9B5BE0">
        <w:rPr>
          <w:rFonts w:ascii="Arial" w:hAnsi="Arial" w:cs="Arial"/>
        </w:rPr>
        <w:t>Há previsão para a realização do</w:t>
      </w:r>
      <w:r w:rsidR="00E74B8C">
        <w:rPr>
          <w:rFonts w:ascii="Arial" w:hAnsi="Arial" w:cs="Arial"/>
        </w:rPr>
        <w:t xml:space="preserve"> referido</w:t>
      </w:r>
      <w:r w:rsidRPr="009B5BE0">
        <w:rPr>
          <w:rFonts w:ascii="Arial" w:hAnsi="Arial" w:cs="Arial"/>
        </w:rPr>
        <w:t xml:space="preserve"> serviço? </w:t>
      </w:r>
      <w:r w:rsidRPr="004B0749">
        <w:rPr>
          <w:rFonts w:ascii="Arial" w:hAnsi="Arial" w:cs="Arial"/>
        </w:rPr>
        <w:t>Se sim, informar data.</w:t>
      </w:r>
      <w:r w:rsidR="004B0749">
        <w:rPr>
          <w:rFonts w:ascii="Arial" w:hAnsi="Arial" w:cs="Arial"/>
        </w:rPr>
        <w:t xml:space="preserve"> </w:t>
      </w:r>
      <w:r w:rsidRPr="004B0749">
        <w:rPr>
          <w:rFonts w:ascii="Arial" w:hAnsi="Arial" w:cs="Arial"/>
        </w:rPr>
        <w:t>Se não, justificar.</w:t>
      </w:r>
    </w:p>
    <w:p w:rsidR="004B0749" w:rsidRPr="004B0749" w:rsidRDefault="004B0749" w:rsidP="004B0749">
      <w:pPr>
        <w:pStyle w:val="PargrafodaLista"/>
        <w:ind w:left="0" w:firstLine="709"/>
        <w:rPr>
          <w:rFonts w:ascii="Arial" w:hAnsi="Arial" w:cs="Arial"/>
        </w:rPr>
      </w:pPr>
    </w:p>
    <w:p w:rsidR="004B0749" w:rsidRDefault="004B0749" w:rsidP="004B0749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Em relação à limpeza dos bueiros do CACC, a Municipalidade realizou o serviço de limpeza? Se sim, informar a data. Se não justificar.</w:t>
      </w:r>
    </w:p>
    <w:p w:rsidR="004B0749" w:rsidRPr="004B0749" w:rsidRDefault="004B0749" w:rsidP="004B0749">
      <w:pPr>
        <w:pStyle w:val="PargrafodaLista"/>
        <w:rPr>
          <w:rFonts w:ascii="Arial" w:hAnsi="Arial" w:cs="Arial"/>
        </w:rPr>
      </w:pPr>
    </w:p>
    <w:p w:rsidR="004B0749" w:rsidRPr="004B0749" w:rsidRDefault="004B0749" w:rsidP="004B0749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Há ações de melhorias previstas para serem realizadas no local? Se sim, informar quais e a previsão para execução dos serviços.</w:t>
      </w:r>
    </w:p>
    <w:p w:rsidR="00456CCC" w:rsidRPr="009B5BE0" w:rsidRDefault="00456CCC" w:rsidP="00C70DA6">
      <w:pPr>
        <w:pStyle w:val="PargrafodaLista"/>
        <w:spacing w:after="0" w:line="240" w:lineRule="auto"/>
        <w:rPr>
          <w:rFonts w:ascii="Arial" w:hAnsi="Arial" w:cs="Arial"/>
        </w:rPr>
      </w:pPr>
    </w:p>
    <w:p w:rsidR="00610C19" w:rsidRPr="009B5BE0" w:rsidRDefault="00610C19" w:rsidP="00C70DA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</w:rPr>
      </w:pPr>
    </w:p>
    <w:p w:rsidR="00A30FBD" w:rsidRPr="009B5BE0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9B5BE0">
        <w:rPr>
          <w:rFonts w:ascii="Arial" w:hAnsi="Arial" w:cs="Arial"/>
          <w:b/>
        </w:rPr>
        <w:t xml:space="preserve">Justificativa: </w:t>
      </w:r>
    </w:p>
    <w:p w:rsidR="003641D2" w:rsidRPr="009B5BE0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C70DA6" w:rsidRPr="00444DBD" w:rsidRDefault="004B0749" w:rsidP="00444DBD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Este vereador, procurado por munícipes</w:t>
      </w:r>
      <w:r w:rsidR="000D58F5" w:rsidRPr="009B5BE0">
        <w:rPr>
          <w:rFonts w:ascii="Arial" w:hAnsi="Arial" w:cs="Arial"/>
        </w:rPr>
        <w:t xml:space="preserve"> </w:t>
      </w:r>
      <w:r w:rsidR="00456CCC" w:rsidRPr="009B5BE0">
        <w:rPr>
          <w:rFonts w:ascii="Arial" w:hAnsi="Arial" w:cs="Arial"/>
        </w:rPr>
        <w:t xml:space="preserve">que utilizam </w:t>
      </w:r>
      <w:r>
        <w:rPr>
          <w:rFonts w:ascii="Arial" w:hAnsi="Arial" w:cs="Arial"/>
        </w:rPr>
        <w:t xml:space="preserve">o local, faz a presente propositura. </w:t>
      </w:r>
    </w:p>
    <w:p w:rsidR="00563418" w:rsidRPr="009B5BE0" w:rsidRDefault="00444DBD" w:rsidP="0082306B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15</w:t>
      </w:r>
      <w:r w:rsidR="00741EE8" w:rsidRPr="009B5BE0">
        <w:rPr>
          <w:rFonts w:ascii="Arial" w:eastAsia="Times New Roman" w:hAnsi="Arial" w:cs="Arial"/>
          <w:lang w:eastAsia="pt-BR"/>
        </w:rPr>
        <w:t xml:space="preserve"> d</w:t>
      </w:r>
      <w:r w:rsidR="00B6681F" w:rsidRPr="009B5BE0">
        <w:rPr>
          <w:rFonts w:ascii="Arial" w:eastAsia="Times New Roman" w:hAnsi="Arial" w:cs="Arial"/>
          <w:lang w:eastAsia="pt-BR"/>
        </w:rPr>
        <w:t xml:space="preserve">e </w:t>
      </w:r>
      <w:r w:rsidR="005C5AB6" w:rsidRPr="009B5BE0">
        <w:rPr>
          <w:rFonts w:ascii="Arial" w:eastAsia="Times New Roman" w:hAnsi="Arial" w:cs="Arial"/>
          <w:lang w:eastAsia="pt-BR"/>
        </w:rPr>
        <w:t>fevereiro</w:t>
      </w:r>
      <w:r w:rsidR="005F1D0F" w:rsidRPr="009B5BE0">
        <w:rPr>
          <w:rFonts w:ascii="Arial" w:eastAsia="Times New Roman" w:hAnsi="Arial" w:cs="Arial"/>
          <w:lang w:eastAsia="pt-BR"/>
        </w:rPr>
        <w:t xml:space="preserve"> </w:t>
      </w:r>
      <w:r w:rsidR="005C5AB6" w:rsidRPr="009B5BE0">
        <w:rPr>
          <w:rFonts w:ascii="Arial" w:eastAsia="Times New Roman" w:hAnsi="Arial" w:cs="Arial"/>
          <w:lang w:eastAsia="pt-BR"/>
        </w:rPr>
        <w:t>de 2019</w:t>
      </w:r>
      <w:r w:rsidR="00B6681F" w:rsidRPr="009B5BE0">
        <w:rPr>
          <w:rFonts w:ascii="Arial" w:eastAsia="Times New Roman" w:hAnsi="Arial" w:cs="Arial"/>
          <w:lang w:eastAsia="pt-BR"/>
        </w:rPr>
        <w:t>.</w:t>
      </w:r>
    </w:p>
    <w:p w:rsidR="00444DBD" w:rsidRPr="009B5BE0" w:rsidRDefault="00444DBD" w:rsidP="0082306B">
      <w:pPr>
        <w:rPr>
          <w:rFonts w:ascii="Arial" w:eastAsia="Times New Roman" w:hAnsi="Arial" w:cs="Arial"/>
          <w:lang w:eastAsia="pt-BR"/>
        </w:rPr>
      </w:pPr>
    </w:p>
    <w:p w:rsidR="00B6681F" w:rsidRPr="009B5BE0" w:rsidRDefault="00B6681F" w:rsidP="0082306B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9B5BE0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9B5BE0" w:rsidRDefault="00B6681F" w:rsidP="0082306B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9B5BE0">
        <w:rPr>
          <w:rFonts w:ascii="Arial" w:eastAsia="Times New Roman" w:hAnsi="Arial" w:cs="Arial"/>
          <w:b/>
          <w:lang w:eastAsia="pt-BR"/>
        </w:rPr>
        <w:t>Vereador</w:t>
      </w:r>
    </w:p>
    <w:p w:rsidR="00112695" w:rsidRPr="009B5BE0" w:rsidRDefault="00112695" w:rsidP="0082306B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12695" w:rsidRPr="009B5BE0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sectPr w:rsidR="00112695" w:rsidRPr="009B5BE0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706240"/>
    <w:multiLevelType w:val="hybridMultilevel"/>
    <w:tmpl w:val="DAC43C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20DA2"/>
    <w:rsid w:val="00090246"/>
    <w:rsid w:val="000D58F5"/>
    <w:rsid w:val="000E59FA"/>
    <w:rsid w:val="00112695"/>
    <w:rsid w:val="0015109A"/>
    <w:rsid w:val="001E059B"/>
    <w:rsid w:val="001E06DC"/>
    <w:rsid w:val="0023061C"/>
    <w:rsid w:val="002976D6"/>
    <w:rsid w:val="002D60A0"/>
    <w:rsid w:val="003523A2"/>
    <w:rsid w:val="003641D2"/>
    <w:rsid w:val="00367F1E"/>
    <w:rsid w:val="00372B9C"/>
    <w:rsid w:val="003802CF"/>
    <w:rsid w:val="003D3A7B"/>
    <w:rsid w:val="00444DBD"/>
    <w:rsid w:val="00456CCC"/>
    <w:rsid w:val="004B0749"/>
    <w:rsid w:val="004D3D9F"/>
    <w:rsid w:val="00524E69"/>
    <w:rsid w:val="00531B0E"/>
    <w:rsid w:val="0055142B"/>
    <w:rsid w:val="00551E05"/>
    <w:rsid w:val="00563418"/>
    <w:rsid w:val="005811BE"/>
    <w:rsid w:val="00581FD3"/>
    <w:rsid w:val="0059117A"/>
    <w:rsid w:val="005A07B5"/>
    <w:rsid w:val="005C5AB6"/>
    <w:rsid w:val="005F1D0F"/>
    <w:rsid w:val="005F60C0"/>
    <w:rsid w:val="00610C19"/>
    <w:rsid w:val="00641301"/>
    <w:rsid w:val="00652362"/>
    <w:rsid w:val="00655452"/>
    <w:rsid w:val="006807EB"/>
    <w:rsid w:val="006D0AE5"/>
    <w:rsid w:val="00732151"/>
    <w:rsid w:val="00732A38"/>
    <w:rsid w:val="00741EE8"/>
    <w:rsid w:val="00783D0C"/>
    <w:rsid w:val="007C350F"/>
    <w:rsid w:val="00810197"/>
    <w:rsid w:val="0081726D"/>
    <w:rsid w:val="0082306B"/>
    <w:rsid w:val="00842A3B"/>
    <w:rsid w:val="00850492"/>
    <w:rsid w:val="008A2AE2"/>
    <w:rsid w:val="008A4E1E"/>
    <w:rsid w:val="008D6FD9"/>
    <w:rsid w:val="00966F7D"/>
    <w:rsid w:val="009A01F8"/>
    <w:rsid w:val="009A2A09"/>
    <w:rsid w:val="009B1DBB"/>
    <w:rsid w:val="009B2DC7"/>
    <w:rsid w:val="009B5BE0"/>
    <w:rsid w:val="00A30FBD"/>
    <w:rsid w:val="00A86D33"/>
    <w:rsid w:val="00AB5E24"/>
    <w:rsid w:val="00B16B80"/>
    <w:rsid w:val="00B311B6"/>
    <w:rsid w:val="00B6681F"/>
    <w:rsid w:val="00B90CDA"/>
    <w:rsid w:val="00BA0C96"/>
    <w:rsid w:val="00BA6092"/>
    <w:rsid w:val="00BC4C24"/>
    <w:rsid w:val="00BE157B"/>
    <w:rsid w:val="00C02508"/>
    <w:rsid w:val="00C2131E"/>
    <w:rsid w:val="00C70DA6"/>
    <w:rsid w:val="00CB44A4"/>
    <w:rsid w:val="00CC6122"/>
    <w:rsid w:val="00D3089E"/>
    <w:rsid w:val="00D5794B"/>
    <w:rsid w:val="00DA635C"/>
    <w:rsid w:val="00DC0BFD"/>
    <w:rsid w:val="00DF1780"/>
    <w:rsid w:val="00E52058"/>
    <w:rsid w:val="00E53FE6"/>
    <w:rsid w:val="00E74B8C"/>
    <w:rsid w:val="00E960C9"/>
    <w:rsid w:val="00EE08B0"/>
    <w:rsid w:val="00EE6263"/>
    <w:rsid w:val="00EE6DA7"/>
    <w:rsid w:val="00F30124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2019-02-08T12:30:00Z</cp:lastPrinted>
  <dcterms:created xsi:type="dcterms:W3CDTF">2019-02-15T11:41:00Z</dcterms:created>
  <dcterms:modified xsi:type="dcterms:W3CDTF">2019-02-18T14:24:00Z</dcterms:modified>
</cp:coreProperties>
</file>