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MOÇÃO N.º             /2018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Senhor Presidente, </w:t>
      </w:r>
    </w:p>
    <w:p>
      <w:pPr>
        <w:pStyle w:val="Normal"/>
        <w:spacing w:before="24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Senhores Vereadores,</w:t>
      </w:r>
    </w:p>
    <w:p>
      <w:pPr>
        <w:pStyle w:val="Normal"/>
        <w:spacing w:before="24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 w:before="240" w:after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 xml:space="preserve">O Vereador </w:t>
      </w:r>
      <w:r>
        <w:rPr>
          <w:rFonts w:ascii="Calibri" w:hAnsi="Calibri"/>
          <w:b/>
          <w:sz w:val="24"/>
          <w:szCs w:val="24"/>
        </w:rPr>
        <w:t>Alécio Maestro Cau,</w:t>
      </w:r>
      <w:r>
        <w:rPr>
          <w:rFonts w:ascii="Calibri" w:hAnsi="Calibri"/>
          <w:sz w:val="24"/>
          <w:szCs w:val="24"/>
        </w:rPr>
        <w:t xml:space="preserve"> requer nos termos regimentais, a apreciação e aprovação pelo Plenário da presente Moção de Apoio </w:t>
      </w:r>
      <w:r>
        <w:rPr>
          <w:rFonts w:cs="Arial" w:ascii="Calibri" w:hAnsi="Calibri"/>
          <w:color w:val="000000"/>
          <w:sz w:val="24"/>
          <w:szCs w:val="24"/>
          <w:shd w:fill="FFFFFF" w:val="clear"/>
        </w:rPr>
        <w:t xml:space="preserve">ao Exmo Sr.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Prefeito de Valinhos Orestes Previtale Júnior, para que, visando à melhoria das condições de mobilidade urbana e a segurança da população, empenhe esforços no desenvolvimento de estudos para implementação de lombada e proteção lateral no canteiro central da avenida Joaquim Alves Correa, na altura da rua Princesa Isabel, onde devido a alta velocidade dos veículos,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>a segurança de pedestres e outros motoristas estão seriamente comprometidas.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pacing w:lineRule="auto" w:line="276" w:before="240" w:after="0"/>
        <w:jc w:val="both"/>
        <w:rPr>
          <w:rFonts w:ascii="Corbel" w:hAnsi="Corbel"/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Justificativa</w:t>
      </w:r>
    </w:p>
    <w:p>
      <w:pPr>
        <w:pStyle w:val="Normal"/>
        <w:spacing w:lineRule="auto" w:line="276" w:before="240" w:after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</w:r>
    </w:p>
    <w:p>
      <w:pPr>
        <w:pStyle w:val="Normal"/>
        <w:ind w:left="0" w:right="0" w:firstLine="283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A Avenida Joaquim Alves Correria, na altura da rua Princesa Isabel, no sentido Vinhedo, é alvo de reclamação constante dos moradores e de pedestres que ali transitam. Ao contrário do trecho oposto da avenida Joaquim Alves Correia, que conta com lombadas e outras sinalizações, o trecho citado, não possui nenhum tipo de dispositivo que cause desaceleração ou impeça os veículos de atingirem alta velocidade. </w:t>
      </w:r>
    </w:p>
    <w:p>
      <w:pPr>
        <w:pStyle w:val="Normal"/>
        <w:ind w:left="0" w:right="0" w:firstLine="283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Somente nos últimos meses, foram 3 acidentes envolvendo veículos em alta velocidade, e o último deles, um motorista embriagado, cruzou o canteiro central, derrubando árvores, e estava próximo de derrubar um portão e invadir uma casa, quando colidiu frontalmente com outro veículo que vinha na faixa oposta. </w:t>
      </w:r>
    </w:p>
    <w:p>
      <w:pPr>
        <w:pStyle w:val="Normal"/>
        <w:ind w:left="0" w:right="0" w:firstLine="283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2835"/>
        <w:jc w:val="both"/>
        <w:rPr/>
      </w:pPr>
      <w:r>
        <w:rPr>
          <w:rFonts w:cs="Calibri" w:ascii="Calibri" w:hAnsi="Calibri"/>
          <w:sz w:val="24"/>
          <w:szCs w:val="24"/>
        </w:rPr>
        <w:t xml:space="preserve">Moradores e munícipes que transitam diariamente pelo  local, reclamam constantemente sobre a falta de segurança, tanto para pedestres, quanto para veículos que entram ou cruzam a avenida na altura citada, pois, após o cruzamento da Avenida Joaquim Alves Correia com a Avenida Independência, a Avenida adquire um ângulo de subida muito alto, fazendo com que os veículos acelerem mais forte para lograr o percurso. Porém, após o término da subida, os veículos continuam a acelerar e após a curva, no trecho citado, é onde os problemas citados acontecem. </w:t>
      </w:r>
    </w:p>
    <w:p>
      <w:pPr>
        <w:pStyle w:val="Normal"/>
        <w:ind w:left="0" w:right="0" w:firstLine="283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ind w:left="0" w:right="0" w:firstLine="2835"/>
        <w:jc w:val="both"/>
        <w:rPr/>
      </w:pPr>
      <w:r>
        <w:rPr>
          <w:rFonts w:cs="Calibri" w:ascii="Calibri" w:hAnsi="Calibri"/>
          <w:sz w:val="24"/>
          <w:szCs w:val="24"/>
        </w:rPr>
        <w:t xml:space="preserve">Visando a segurança dos moradores, transeuntes e veículos, a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Implementação de estudos para proteção do canteiro central ou algum tipo de dispositivo que, ao ser implementado, </w:t>
      </w:r>
      <w:bookmarkStart w:id="2" w:name="__DdeLink__121_351720155"/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>cause desaceleração nos veículos</w:t>
      </w:r>
      <w:bookmarkEnd w:id="2"/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 que ali circulam, é essencial para solucionar o problema citado, haja vista que os acidentes devido a alta velocidade, podem facilmente causar óbito.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76" w:before="240" w:after="0"/>
        <w:jc w:val="both"/>
        <w:rPr/>
      </w:pPr>
      <w:r>
        <w:rPr>
          <w:rFonts w:cs="Arial" w:ascii="Calibri" w:hAnsi="Calibri"/>
          <w:color w:val="000000"/>
          <w:sz w:val="24"/>
          <w:szCs w:val="24"/>
          <w:shd w:fill="FFFFFF" w:val="clear"/>
        </w:rPr>
        <w:tab/>
        <w:tab/>
        <w:tab/>
        <w:tab/>
        <w:t xml:space="preserve">Assim, sendo aprovada a presente Moção de Apoio em plenário, requer-se o seu encaminhamento através de ofício ao Exmo Sr. Prefeito de Valinhos Orestes Previtale Júnior, para que,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visando à melhoria das condições de mobilidade urbana e a segurança da população, empenhe esforços no desenvolvimento de estudos para implementação de lombada ou algum dispositivo de segurança que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>cause desaceleração nos veículos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 e a implementação de proteção lateral no canteiro central da avenida Joaquim Alves Correa, na altura da rua Princesa Isabel, onde devido a alta velocidade dos veículos,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>a segurança de pedestres e outros motoristas estão seriamente comprometidas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.</w:t>
      </w:r>
      <w:r>
        <w:rPr>
          <w:rFonts w:cs="Arial" w:ascii="Calibri" w:hAnsi="Calibri"/>
          <w:color w:val="000000"/>
          <w:sz w:val="24"/>
          <w:szCs w:val="24"/>
          <w:shd w:fill="FFFFFF" w:val="clear"/>
        </w:rPr>
        <w:tab/>
        <w:tab/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 xml:space="preserve">      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 w:before="240" w:after="0"/>
        <w:jc w:val="both"/>
        <w:rPr/>
      </w:pPr>
      <w:r>
        <w:rPr>
          <w:rFonts w:ascii="Calibri" w:hAnsi="Calibri"/>
          <w:sz w:val="24"/>
          <w:szCs w:val="24"/>
        </w:rPr>
        <w:tab/>
        <w:tab/>
        <w:tab/>
        <w:tab/>
        <w:t>Valinhos, 21 de Novembro de 2018.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 xml:space="preserve">                    </w:t>
        <w:tab/>
        <w:tab/>
        <w:tab/>
        <w:tab/>
      </w:r>
    </w:p>
    <w:p>
      <w:pPr>
        <w:pStyle w:val="Normal"/>
        <w:spacing w:lineRule="auto" w:line="276" w:before="240" w:after="0"/>
        <w:jc w:val="both"/>
        <w:rPr/>
      </w:pPr>
      <w:r>
        <w:rPr>
          <w:rFonts w:ascii="Calibri" w:hAnsi="Calibri"/>
          <w:b/>
          <w:sz w:val="24"/>
          <w:szCs w:val="24"/>
        </w:rPr>
        <w:tab/>
        <w:tab/>
        <w:tab/>
        <w:tab/>
        <w:t xml:space="preserve">          Alécio Maestro Cau</w:t>
      </w:r>
    </w:p>
    <w:p>
      <w:pPr>
        <w:pStyle w:val="Normal"/>
        <w:spacing w:lineRule="auto" w:line="276"/>
        <w:rPr/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</w:t>
      </w:r>
      <w:r>
        <w:rPr>
          <w:rFonts w:ascii="Calibri" w:hAnsi="Calibri"/>
          <w:sz w:val="24"/>
          <w:szCs w:val="24"/>
        </w:rPr>
        <w:t>Vereador PDT</w:t>
        <w:br/>
      </w:r>
    </w:p>
    <w:sectPr>
      <w:type w:val="nextPage"/>
      <w:pgSz w:w="11906" w:h="16838"/>
      <w:pgMar w:left="1701" w:right="1701" w:header="0" w:top="2625" w:footer="0" w:bottom="175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Application>LibreOffice/5.2.4.2$Windows_x86 LibreOffice_project/3d5603e1122f0f102b62521720ab13a38a4e0eb0</Application>
  <Pages>2</Pages>
  <Words>457</Words>
  <Characters>2541</Characters>
  <CharactersWithSpaces>3138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2018-04-20T12:22:00Z</dcterms:created>
  <dc:creator>Valéria</dc:creator>
  <dc:description/>
  <dc:language>pt-BR</dc:language>
  <cp:lastModifiedBy/>
  <cp:lastPrinted>2019-01-10T10:35:36Z</cp:lastPrinted>
  <dcterms:modified xsi:type="dcterms:W3CDTF">2019-01-10T10:36:14Z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