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sz w:val="24"/>
          <w:szCs w:val="24"/>
        </w:rPr>
        <w:t>MOÇÃO N.º             /201</w:t>
      </w:r>
      <w:r>
        <w:rPr>
          <w:rFonts w:ascii="Calibri" w:hAnsi="Calibri"/>
          <w:sz w:val="24"/>
          <w:szCs w:val="24"/>
        </w:rPr>
        <w:t>9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Senhor Presidente, </w:t>
      </w:r>
    </w:p>
    <w:p>
      <w:pPr>
        <w:pStyle w:val="Normal"/>
        <w:spacing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Senhores Vereadores,</w:t>
      </w:r>
    </w:p>
    <w:p>
      <w:pPr>
        <w:pStyle w:val="Normal"/>
        <w:spacing w:before="24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ab/>
        <w:t xml:space="preserve">O Vereador </w:t>
      </w:r>
      <w:r>
        <w:rPr>
          <w:rFonts w:ascii="Calibri" w:hAnsi="Calibri"/>
          <w:b/>
          <w:sz w:val="24"/>
          <w:szCs w:val="24"/>
        </w:rPr>
        <w:t>Alécio Maestro Cau,</w:t>
      </w:r>
      <w:r>
        <w:rPr>
          <w:rFonts w:ascii="Calibri" w:hAnsi="Calibri"/>
          <w:sz w:val="24"/>
          <w:szCs w:val="24"/>
        </w:rPr>
        <w:t xml:space="preserve"> requer nos termos regimentais, a apreciação e aprovação pelo Plenário da presente Moção de Apoio </w:t>
      </w:r>
      <w:r>
        <w:rPr>
          <w:rFonts w:cs="Arial" w:ascii="Calibri" w:hAnsi="Calibri"/>
          <w:color w:val="000000"/>
          <w:sz w:val="24"/>
          <w:szCs w:val="24"/>
          <w:shd w:fill="FFFFFF" w:val="clear"/>
        </w:rPr>
        <w:t xml:space="preserve">ao Exmo Sr.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Prefeito de Valinhos Orestes Previtale Júnior, para que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a prefeitura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empenhe esforços no desenvolvimento de estudos envolvendo à melhoria das condições de mobilidade urbana e a segurança da população, através da implementação de lombada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ou algum dispositivo que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cause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desaceleração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dos veículos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n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a venida Joaquim Alves Correa,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entre os números 2.570 e 2.704,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onde devido a alta velocidade dos veículos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que ali circulam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a segurança de pedestres e outros motoristas estão seriamente comprometidas.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276" w:before="240" w:after="0"/>
        <w:jc w:val="both"/>
        <w:rPr>
          <w:rFonts w:ascii="Corbel" w:hAnsi="Corbel"/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Justificativa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ab/>
      </w:r>
    </w:p>
    <w:p>
      <w:pPr>
        <w:pStyle w:val="Normal"/>
        <w:spacing w:lineRule="auto" w:line="276" w:before="240" w:after="0"/>
        <w:jc w:val="both"/>
        <w:rPr/>
      </w:pPr>
      <w:r>
        <w:rPr>
          <w:rFonts w:cs="Calibri" w:ascii="Calibri" w:hAnsi="Calibri"/>
          <w:sz w:val="24"/>
          <w:szCs w:val="24"/>
        </w:rPr>
        <w:tab/>
        <w:tab/>
        <w:tab/>
        <w:tab/>
        <w:t xml:space="preserve">A Avenida Joaquim Alves Correria,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entre os números 2.570 e 2.704</w:t>
      </w:r>
      <w:r>
        <w:rPr>
          <w:rFonts w:cs="Calibri" w:ascii="Calibri" w:hAnsi="Calibri"/>
          <w:sz w:val="24"/>
          <w:szCs w:val="24"/>
        </w:rPr>
        <w:t xml:space="preserve">, no sentido </w:t>
      </w:r>
      <w:r>
        <w:rPr>
          <w:rFonts w:cs="Calibri" w:ascii="Calibri" w:hAnsi="Calibri"/>
          <w:sz w:val="24"/>
          <w:szCs w:val="24"/>
        </w:rPr>
        <w:t>Centro</w:t>
      </w:r>
      <w:r>
        <w:rPr>
          <w:rFonts w:cs="Calibri" w:ascii="Calibri" w:hAnsi="Calibri"/>
          <w:sz w:val="24"/>
          <w:szCs w:val="24"/>
        </w:rPr>
        <w:t xml:space="preserve">, é alvo de reclamação constante dos moradores e de pedestres que ali transitam. Ao contrário do </w:t>
      </w:r>
      <w:r>
        <w:rPr>
          <w:rFonts w:cs="Calibri" w:ascii="Calibri" w:hAnsi="Calibri"/>
          <w:sz w:val="24"/>
          <w:szCs w:val="24"/>
        </w:rPr>
        <w:t xml:space="preserve">mesmo </w:t>
      </w:r>
      <w:r>
        <w:rPr>
          <w:rFonts w:cs="Calibri" w:ascii="Calibri" w:hAnsi="Calibri"/>
          <w:sz w:val="24"/>
          <w:szCs w:val="24"/>
        </w:rPr>
        <w:t xml:space="preserve">trecho </w:t>
      </w:r>
      <w:r>
        <w:rPr>
          <w:rFonts w:cs="Calibri" w:ascii="Calibri" w:hAnsi="Calibri"/>
          <w:sz w:val="24"/>
          <w:szCs w:val="24"/>
        </w:rPr>
        <w:t>no sentido</w:t>
      </w:r>
      <w:r>
        <w:rPr>
          <w:rFonts w:cs="Calibri" w:ascii="Calibri" w:hAnsi="Calibri"/>
          <w:sz w:val="24"/>
          <w:szCs w:val="24"/>
        </w:rPr>
        <w:t xml:space="preserve"> oposto, que conta com lombadas e outras sinalizações, o trecho citado não possui nenhum tipo de dispositivo que cause desaceleração ou impeça os veículos de atingirem alta velocidade. </w:t>
      </w:r>
    </w:p>
    <w:p>
      <w:pPr>
        <w:pStyle w:val="Normal"/>
        <w:spacing w:lineRule="auto" w:line="276" w:before="240" w:after="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Normal"/>
        <w:spacing w:lineRule="auto" w:line="276" w:before="24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>
          <w:rFonts w:cs="Calibri" w:ascii="Calibri" w:hAnsi="Calibri"/>
          <w:b w:val="false"/>
          <w:bCs w:val="false"/>
          <w:sz w:val="24"/>
          <w:szCs w:val="24"/>
        </w:rPr>
        <w:tab/>
        <w:tab/>
        <w:tab/>
        <w:tab/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No local citado, devido a falta de dispositivos de </w:t>
      </w:r>
      <w:r>
        <w:rPr>
          <w:rFonts w:cs="Calibri" w:ascii="Calibri" w:hAnsi="Calibri"/>
          <w:b w:val="false"/>
          <w:bCs w:val="false"/>
          <w:sz w:val="24"/>
          <w:szCs w:val="24"/>
        </w:rPr>
        <w:t>des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aceleração, os </w:t>
      </w:r>
      <w:r>
        <w:rPr>
          <w:rFonts w:cs="Calibri" w:ascii="Calibri" w:hAnsi="Calibri"/>
          <w:b w:val="false"/>
          <w:bCs w:val="false"/>
          <w:sz w:val="24"/>
          <w:szCs w:val="24"/>
        </w:rPr>
        <w:t>veículos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atingem alta velocidade em um local movimentado comercialmente, que é rota de crianças </w:t>
      </w:r>
      <w:r>
        <w:rPr>
          <w:rFonts w:cs="Calibri" w:ascii="Calibri" w:hAnsi="Calibri"/>
          <w:b w:val="false"/>
          <w:bCs w:val="false"/>
          <w:sz w:val="24"/>
          <w:szCs w:val="24"/>
        </w:rPr>
        <w:t>e estudantes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>e que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aos fin</w:t>
      </w:r>
      <w:r>
        <w:rPr>
          <w:rFonts w:cs="Calibri" w:ascii="Calibri" w:hAnsi="Calibri"/>
          <w:b w:val="false"/>
          <w:bCs w:val="false"/>
          <w:sz w:val="24"/>
          <w:szCs w:val="24"/>
        </w:rPr>
        <w:t>ais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de semana,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moradores relatam que o </w:t>
      </w:r>
      <w:r>
        <w:rPr>
          <w:rFonts w:cs="Calibri" w:ascii="Calibri" w:hAnsi="Calibri"/>
          <w:b w:val="false"/>
          <w:bCs w:val="false"/>
          <w:sz w:val="24"/>
          <w:szCs w:val="24"/>
        </w:rPr>
        <w:t>trecho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>é utilizado por motoristas para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corridas irregulares </w:t>
      </w:r>
      <w:r>
        <w:rPr>
          <w:rFonts w:cs="Calibri" w:ascii="Calibri" w:hAnsi="Calibri"/>
          <w:b w:val="false"/>
          <w:bCs w:val="false"/>
          <w:sz w:val="24"/>
          <w:szCs w:val="24"/>
        </w:rPr>
        <w:t>de veículos</w:t>
      </w:r>
      <w:r>
        <w:rPr>
          <w:rFonts w:cs="Calibri" w:ascii="Calibri" w:hAnsi="Calibri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76" w:before="240" w:after="0"/>
        <w:jc w:val="both"/>
        <w:rPr>
          <w:rFonts w:cs="Calibri"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ind w:left="0" w:right="0"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Desde a inauguração do novo trecho da Avenida Joaquim Alves Correa, no sentido Centro, nenhuma lombada ou dispositivo 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</w:rPr>
        <w:t xml:space="preserve"> redu</w:t>
      </w:r>
      <w:r>
        <w:rPr>
          <w:rFonts w:ascii="Calibri" w:hAnsi="Calibri"/>
          <w:sz w:val="24"/>
          <w:szCs w:val="24"/>
        </w:rPr>
        <w:t xml:space="preserve">ção de </w:t>
      </w:r>
      <w:r>
        <w:rPr>
          <w:rFonts w:ascii="Calibri" w:hAnsi="Calibri"/>
          <w:sz w:val="24"/>
          <w:szCs w:val="24"/>
        </w:rPr>
        <w:t xml:space="preserve">  velocidade foi instalado. Os </w:t>
      </w:r>
      <w:r>
        <w:rPr>
          <w:rFonts w:ascii="Calibri" w:hAnsi="Calibri"/>
          <w:sz w:val="24"/>
          <w:szCs w:val="24"/>
        </w:rPr>
        <w:t>motoristas que ali transitam,</w:t>
      </w:r>
      <w:r>
        <w:rPr>
          <w:rFonts w:ascii="Calibri" w:hAnsi="Calibri"/>
          <w:sz w:val="24"/>
          <w:szCs w:val="24"/>
        </w:rPr>
        <w:t xml:space="preserve"> não respeitam </w:t>
      </w:r>
      <w:r>
        <w:rPr>
          <w:rFonts w:ascii="Calibri" w:hAnsi="Calibri"/>
          <w:sz w:val="24"/>
          <w:szCs w:val="24"/>
        </w:rPr>
        <w:t>os limites de velocidade, o que além dos perigos já citados, dificultam a entrada e saída dos veículos em vagas comerciais.</w:t>
      </w:r>
    </w:p>
    <w:p>
      <w:pPr>
        <w:pStyle w:val="Normal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0" w:right="0" w:firstLine="2835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Visando a segurança dos moradores, transeuntes e </w:t>
      </w:r>
      <w:r>
        <w:rPr>
          <w:rFonts w:cs="Calibri" w:ascii="Calibri" w:hAnsi="Calibri"/>
          <w:sz w:val="24"/>
          <w:szCs w:val="24"/>
        </w:rPr>
        <w:t>motoristas</w:t>
      </w:r>
      <w:r>
        <w:rPr>
          <w:rFonts w:cs="Calibri" w:ascii="Calibri" w:hAnsi="Calibri"/>
          <w:sz w:val="24"/>
          <w:szCs w:val="24"/>
        </w:rPr>
        <w:t xml:space="preserve">, a </w:t>
      </w:r>
      <w:r>
        <w:rPr>
          <w:rFonts w:cs="Calibri" w:ascii="Calibri" w:hAnsi="Calibri"/>
          <w:sz w:val="24"/>
          <w:szCs w:val="24"/>
        </w:rPr>
        <w:t>i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mplementação de estudos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para um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dispositivo que, ao ser implementado, </w:t>
      </w:r>
      <w:bookmarkStart w:id="2" w:name="__DdeLink__121_351720155"/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cause desaceleração nos veíc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los</w:t>
      </w:r>
      <w:bookmarkEnd w:id="2"/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que ali circulam, é essencial para solucionar o problema citado, haja vista que os acidentes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alta velocidade podem facilmente causar óbito.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Arial" w:ascii="Calibri" w:hAnsi="Calibri"/>
          <w:color w:val="000000"/>
          <w:sz w:val="24"/>
          <w:szCs w:val="24"/>
          <w:shd w:fill="FFFFFF" w:val="clear"/>
        </w:rPr>
        <w:tab/>
        <w:tab/>
        <w:tab/>
        <w:tab/>
        <w:t xml:space="preserve">Assim, sendo aprovada a presente Moção de Apoio em plenário, requer-se o seu encaminhamento através de ofício ao Exmo Sr. Prefeito de Valinhos Orestes Previtale Júnior, para que,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visando à melhoria das condições de mobilidade urbana e a segurança da população, empenhe esforços no desenvolvimento de estudos para implementação de lombada ou algum dispositivo de segurança que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cause desaceleração nos veículos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na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A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venida Joaquim Alves Correa, na altura d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os números 2.570 e 2.704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, onde devido a alta velocidade dos veículos,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a segurança de pedestres e outros motoristas estão seriamente comprometidas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shd w:fill="FFFFFF" w:val="clear"/>
        </w:rPr>
        <w:t>.</w:t>
      </w:r>
      <w:r>
        <w:rPr>
          <w:rFonts w:cs="Arial" w:ascii="Calibri" w:hAnsi="Calibri"/>
          <w:color w:val="000000"/>
          <w:sz w:val="24"/>
          <w:szCs w:val="24"/>
          <w:shd w:fill="FFFFFF" w:val="clear"/>
        </w:rPr>
        <w:tab/>
        <w:tab/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 xml:space="preserve">    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ab/>
        <w:t xml:space="preserve">Valinhos, 21 de </w:t>
      </w:r>
      <w:r>
        <w:rPr>
          <w:rFonts w:ascii="Calibri" w:hAnsi="Calibri"/>
          <w:sz w:val="24"/>
          <w:szCs w:val="24"/>
        </w:rPr>
        <w:t>Janeiro</w:t>
      </w:r>
      <w:r>
        <w:rPr>
          <w:rFonts w:ascii="Calibri" w:hAnsi="Calibri"/>
          <w:sz w:val="24"/>
          <w:szCs w:val="24"/>
        </w:rPr>
        <w:t xml:space="preserve"> de 201</w:t>
      </w:r>
      <w:r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.</w:t>
        <w:tab/>
        <w:tab/>
        <w:tab/>
        <w:t xml:space="preserve">               </w:t>
        <w:tab/>
      </w:r>
    </w:p>
    <w:p>
      <w:pPr>
        <w:pStyle w:val="Normal"/>
        <w:spacing w:lineRule="auto" w:line="276" w:before="240" w:after="0"/>
        <w:jc w:val="both"/>
        <w:rPr/>
      </w:pPr>
      <w:r>
        <w:rPr>
          <w:rFonts w:ascii="Calibri" w:hAnsi="Calibri"/>
          <w:b/>
          <w:sz w:val="24"/>
          <w:szCs w:val="24"/>
        </w:rPr>
        <w:tab/>
        <w:tab/>
        <w:tab/>
        <w:tab/>
        <w:t xml:space="preserve">          Alécio Maestro Cau</w:t>
      </w:r>
    </w:p>
    <w:p>
      <w:pPr>
        <w:pStyle w:val="Normal"/>
        <w:spacing w:lineRule="auto" w:line="276"/>
        <w:rPr/>
      </w:pPr>
      <w:r>
        <w:rPr>
          <w:rFonts w:ascii="Calibri" w:hAnsi="Calibri"/>
          <w:sz w:val="24"/>
          <w:szCs w:val="24"/>
        </w:rPr>
        <w:t xml:space="preserve">                      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    </w:t>
      </w:r>
      <w:r>
        <w:rPr>
          <w:rFonts w:ascii="Calibri" w:hAnsi="Calibri"/>
          <w:b/>
          <w:bCs/>
          <w:sz w:val="24"/>
          <w:szCs w:val="24"/>
        </w:rPr>
        <w:t>Vereador PDT</w:t>
      </w:r>
      <w:r>
        <w:rPr>
          <w:rFonts w:ascii="Calibri" w:hAnsi="Calibri"/>
          <w:sz w:val="24"/>
          <w:szCs w:val="24"/>
        </w:rPr>
        <w:br/>
      </w:r>
    </w:p>
    <w:sectPr>
      <w:type w:val="nextPage"/>
      <w:pgSz w:w="11906" w:h="16838"/>
      <w:pgMar w:left="1701" w:right="1701" w:header="0" w:top="2865" w:footer="0" w:bottom="176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LibreOffice/5.2.4.2$Windows_x86 LibreOffice_project/3d5603e1122f0f102b62521720ab13a38a4e0eb0</Application>
  <Pages>2</Pages>
  <Words>411</Words>
  <Characters>2291</Characters>
  <CharactersWithSpaces>2839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2018-04-20T12:22:00Z</dcterms:created>
  <dc:creator>Valéria</dc:creator>
  <dc:description/>
  <dc:language>pt-BR</dc:language>
  <cp:lastModifiedBy/>
  <cp:lastPrinted>2019-01-21T10:29:20Z</cp:lastPrinted>
  <dcterms:modified xsi:type="dcterms:W3CDTF">2019-01-21T10:31:12Z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