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10B1" w:rsidRDefault="00866926">
      <w:pPr>
        <w:spacing w:after="159" w:line="360" w:lineRule="auto"/>
        <w:jc w:val="both"/>
      </w:pPr>
      <w:bookmarkStart w:id="0" w:name="_GoBack"/>
      <w:bookmarkEnd w:id="0"/>
      <w:r>
        <w:rPr>
          <w:rFonts w:ascii="Calibri" w:hAnsi="Calibri"/>
          <w:b/>
          <w:sz w:val="32"/>
        </w:rPr>
        <w:t xml:space="preserve">INDICAÇÃO N.º </w:t>
      </w:r>
      <w:r w:rsidRPr="00866926">
        <w:rPr>
          <w:rFonts w:ascii="Calibri" w:hAnsi="Calibri"/>
          <w:b/>
          <w:sz w:val="32"/>
        </w:rPr>
        <w:t>206</w:t>
      </w:r>
      <w:r>
        <w:rPr>
          <w:rFonts w:ascii="Calibri" w:hAnsi="Calibri"/>
          <w:b/>
          <w:sz w:val="32"/>
        </w:rPr>
        <w:t>/</w:t>
      </w:r>
      <w:r w:rsidRPr="00866926">
        <w:rPr>
          <w:rFonts w:ascii="Calibri" w:hAnsi="Calibri"/>
          <w:b/>
          <w:sz w:val="32"/>
        </w:rPr>
        <w:t>2019</w:t>
      </w:r>
    </w:p>
    <w:p w:rsidR="00BB10B1" w:rsidRDefault="0007386C">
      <w:pPr>
        <w:spacing w:after="159" w:line="360" w:lineRule="auto"/>
        <w:jc w:val="both"/>
      </w:pPr>
      <w:r>
        <w:rPr>
          <w:rFonts w:ascii="Calibri" w:hAnsi="Calibri"/>
          <w:sz w:val="24"/>
        </w:rPr>
        <w:t>Excelentíssim</w:t>
      </w:r>
      <w:r w:rsidR="00385225">
        <w:rPr>
          <w:rFonts w:ascii="Calibri" w:hAnsi="Calibri"/>
          <w:sz w:val="24"/>
        </w:rPr>
        <w:t>a</w:t>
      </w:r>
      <w:r>
        <w:rPr>
          <w:rFonts w:ascii="Calibri" w:hAnsi="Calibri"/>
          <w:sz w:val="24"/>
        </w:rPr>
        <w:t xml:space="preserve"> Senhor</w:t>
      </w:r>
      <w:r w:rsidR="00385225">
        <w:rPr>
          <w:rFonts w:ascii="Calibri" w:hAnsi="Calibri"/>
          <w:sz w:val="24"/>
        </w:rPr>
        <w:t>a</w:t>
      </w:r>
      <w:r>
        <w:rPr>
          <w:rFonts w:ascii="Calibri" w:hAnsi="Calibri"/>
          <w:sz w:val="24"/>
        </w:rPr>
        <w:t xml:space="preserve"> Presidente.</w:t>
      </w:r>
    </w:p>
    <w:p w:rsidR="00BB10B1" w:rsidRDefault="00BB10B1">
      <w:pPr>
        <w:spacing w:after="159" w:line="360" w:lineRule="auto"/>
        <w:jc w:val="both"/>
        <w:rPr>
          <w:rFonts w:ascii="Calibri" w:hAnsi="Calibri"/>
          <w:sz w:val="24"/>
        </w:rPr>
      </w:pPr>
    </w:p>
    <w:p w:rsidR="00BB10B1" w:rsidRDefault="0007386C">
      <w:pPr>
        <w:spacing w:after="159" w:line="360" w:lineRule="auto"/>
        <w:jc w:val="both"/>
        <w:rPr>
          <w:rFonts w:ascii="Calibri" w:hAnsi="Calibri"/>
          <w:sz w:val="24"/>
        </w:rPr>
      </w:pPr>
      <w:r>
        <w:rPr>
          <w:rFonts w:ascii="Calibri" w:hAnsi="Calibri"/>
          <w:sz w:val="24"/>
        </w:rPr>
        <w:tab/>
        <w:t xml:space="preserve">O Vereador </w:t>
      </w:r>
      <w:r>
        <w:rPr>
          <w:rFonts w:ascii="Calibri" w:hAnsi="Calibri"/>
          <w:b/>
          <w:sz w:val="24"/>
        </w:rPr>
        <w:t>LUIZ MAYR NETO</w:t>
      </w:r>
      <w:r>
        <w:rPr>
          <w:rFonts w:ascii="Calibri" w:hAnsi="Calibri"/>
          <w:sz w:val="24"/>
        </w:rPr>
        <w:t xml:space="preserve"> apresenta a Vossa Excelência a presente INDICAÇÃO, nos termos do art. 127 e seguintes do Regimento Interno, para o devido encaminhamento ao Exmo. </w:t>
      </w:r>
      <w:proofErr w:type="gramStart"/>
      <w:r>
        <w:rPr>
          <w:rFonts w:ascii="Calibri" w:hAnsi="Calibri"/>
          <w:sz w:val="24"/>
        </w:rPr>
        <w:t>Sr.</w:t>
      </w:r>
      <w:proofErr w:type="gramEnd"/>
      <w:r>
        <w:rPr>
          <w:rFonts w:ascii="Calibri" w:hAnsi="Calibri"/>
          <w:sz w:val="24"/>
        </w:rPr>
        <w:t xml:space="preserve"> Prefeito Municipal para as providências cabíveis, nos seguintes termos:</w:t>
      </w:r>
    </w:p>
    <w:p w:rsidR="00BB10B1" w:rsidRDefault="00385225">
      <w:pPr>
        <w:tabs>
          <w:tab w:val="left" w:pos="0"/>
        </w:tabs>
        <w:spacing w:after="159" w:line="360" w:lineRule="auto"/>
        <w:ind w:left="1417"/>
        <w:jc w:val="both"/>
        <w:rPr>
          <w:rFonts w:ascii="Calibri" w:hAnsi="Calibri"/>
          <w:b/>
          <w:sz w:val="24"/>
        </w:rPr>
      </w:pPr>
      <w:r>
        <w:rPr>
          <w:rFonts w:ascii="Calibri" w:hAnsi="Calibri"/>
          <w:b/>
          <w:sz w:val="24"/>
        </w:rPr>
        <w:t>Criar balcão de informações para pré-atendimento da recepção na UBS Jardim Paraíso</w:t>
      </w:r>
      <w:r w:rsidR="0007386C" w:rsidRPr="008319D5">
        <w:rPr>
          <w:rFonts w:ascii="Calibri" w:hAnsi="Calibri"/>
          <w:b/>
          <w:sz w:val="24"/>
        </w:rPr>
        <w:t>.</w:t>
      </w:r>
    </w:p>
    <w:p w:rsidR="00BB10B1" w:rsidRDefault="0007386C" w:rsidP="004C2856">
      <w:pPr>
        <w:spacing w:after="159" w:line="360" w:lineRule="auto"/>
        <w:jc w:val="both"/>
        <w:rPr>
          <w:rFonts w:ascii="Calibri" w:hAnsi="Calibri"/>
          <w:sz w:val="24"/>
        </w:rPr>
      </w:pPr>
      <w:r>
        <w:rPr>
          <w:rFonts w:ascii="Calibri" w:hAnsi="Calibri"/>
          <w:sz w:val="24"/>
          <w:u w:val="single"/>
        </w:rPr>
        <w:t>JUSTIFICATIVA</w:t>
      </w:r>
    </w:p>
    <w:p w:rsidR="006B5C8B" w:rsidRPr="0099687D" w:rsidRDefault="0041515E" w:rsidP="0041515E">
      <w:pPr>
        <w:spacing w:after="159" w:line="360" w:lineRule="auto"/>
        <w:jc w:val="both"/>
        <w:rPr>
          <w:rFonts w:ascii="Calibri" w:hAnsi="Calibri"/>
          <w:sz w:val="24"/>
        </w:rPr>
      </w:pPr>
      <w:r>
        <w:rPr>
          <w:rFonts w:ascii="Calibri" w:hAnsi="Calibri"/>
          <w:sz w:val="24"/>
        </w:rPr>
        <w:t xml:space="preserve">Conforme reivindicação </w:t>
      </w:r>
      <w:proofErr w:type="gramStart"/>
      <w:r>
        <w:rPr>
          <w:rFonts w:ascii="Calibri" w:hAnsi="Calibri"/>
          <w:sz w:val="24"/>
        </w:rPr>
        <w:t xml:space="preserve">de munícipes e </w:t>
      </w:r>
      <w:r w:rsidRPr="0099687D">
        <w:rPr>
          <w:rFonts w:ascii="Calibri" w:hAnsi="Calibri"/>
          <w:sz w:val="24"/>
        </w:rPr>
        <w:t>contatado por este gabinete</w:t>
      </w:r>
      <w:proofErr w:type="gramEnd"/>
      <w:r w:rsidRPr="0099687D">
        <w:rPr>
          <w:rFonts w:ascii="Calibri" w:hAnsi="Calibri"/>
          <w:sz w:val="24"/>
        </w:rPr>
        <w:t xml:space="preserve">, </w:t>
      </w:r>
      <w:r w:rsidR="00385225">
        <w:rPr>
          <w:rFonts w:ascii="Calibri" w:hAnsi="Calibri"/>
          <w:sz w:val="24"/>
        </w:rPr>
        <w:t>o grande fluxo de pessoas na UBS do Jardim Paraíso e a quantidade limitada de recepcionistas nos horários de maior movimento tem prejudicado a fluidez no atendimento</w:t>
      </w:r>
      <w:r w:rsidR="0099687D">
        <w:rPr>
          <w:rFonts w:ascii="Calibri" w:hAnsi="Calibri"/>
          <w:sz w:val="24"/>
        </w:rPr>
        <w:t>.</w:t>
      </w:r>
      <w:r w:rsidR="00385225">
        <w:rPr>
          <w:rFonts w:ascii="Calibri" w:hAnsi="Calibri"/>
          <w:sz w:val="24"/>
        </w:rPr>
        <w:t xml:space="preserve"> Uma das alternativas sugeridas é a criação de um balcão de informações para que as pessoas possam tirar dúvidas antes de retirar as senhas de atendimento da recepção, tendo em vista que muitas delas são idosas desacompanhadas ou não sabem ler os comunicados colocados nos murais. A ideia é que as recepcionistas não precisem parar o seu atendimento regular para prestar estas informações.</w:t>
      </w:r>
    </w:p>
    <w:p w:rsidR="00CC35D6" w:rsidRDefault="00CC35D6">
      <w:pPr>
        <w:spacing w:after="159" w:line="360" w:lineRule="auto"/>
        <w:jc w:val="center"/>
        <w:rPr>
          <w:rFonts w:ascii="Calibri" w:hAnsi="Calibri"/>
          <w:sz w:val="24"/>
        </w:rPr>
      </w:pPr>
    </w:p>
    <w:p w:rsidR="00BB10B1" w:rsidRDefault="0007386C">
      <w:pPr>
        <w:spacing w:after="159" w:line="360" w:lineRule="auto"/>
        <w:jc w:val="center"/>
      </w:pPr>
      <w:r>
        <w:rPr>
          <w:rFonts w:ascii="Calibri" w:hAnsi="Calibri"/>
          <w:sz w:val="24"/>
        </w:rPr>
        <w:t xml:space="preserve">Valinhos, </w:t>
      </w:r>
      <w:r w:rsidR="00385225">
        <w:rPr>
          <w:rFonts w:ascii="Calibri" w:hAnsi="Calibri"/>
          <w:sz w:val="24"/>
        </w:rPr>
        <w:t>05</w:t>
      </w:r>
      <w:r w:rsidR="0099687D">
        <w:rPr>
          <w:rFonts w:ascii="Calibri" w:hAnsi="Calibri"/>
          <w:sz w:val="24"/>
        </w:rPr>
        <w:t xml:space="preserve"> de fevereiro</w:t>
      </w:r>
      <w:r w:rsidR="00645C75">
        <w:rPr>
          <w:rFonts w:ascii="Calibri" w:hAnsi="Calibri"/>
          <w:sz w:val="24"/>
        </w:rPr>
        <w:t xml:space="preserve"> de 2019</w:t>
      </w:r>
      <w:r>
        <w:rPr>
          <w:rFonts w:ascii="Calibri" w:hAnsi="Calibri"/>
          <w:sz w:val="24"/>
        </w:rPr>
        <w:t>.</w:t>
      </w:r>
    </w:p>
    <w:p w:rsidR="00BB10B1" w:rsidRDefault="00BB10B1">
      <w:pPr>
        <w:spacing w:after="159"/>
        <w:jc w:val="center"/>
        <w:rPr>
          <w:rFonts w:ascii="Calibri" w:hAnsi="Calibri"/>
          <w:sz w:val="24"/>
        </w:rPr>
      </w:pPr>
    </w:p>
    <w:p w:rsidR="00BB10B1" w:rsidRDefault="0007386C">
      <w:pPr>
        <w:spacing w:after="159"/>
        <w:jc w:val="center"/>
        <w:rPr>
          <w:rFonts w:ascii="Calibri" w:hAnsi="Calibri"/>
          <w:sz w:val="24"/>
        </w:rPr>
      </w:pPr>
      <w:r>
        <w:rPr>
          <w:rFonts w:ascii="Calibri" w:hAnsi="Calibri"/>
          <w:sz w:val="24"/>
        </w:rPr>
        <w:t>___________________________</w:t>
      </w:r>
    </w:p>
    <w:p w:rsidR="00BB10B1" w:rsidRDefault="0007386C">
      <w:pPr>
        <w:spacing w:after="159"/>
        <w:jc w:val="center"/>
        <w:rPr>
          <w:rFonts w:ascii="Calibri" w:hAnsi="Calibri"/>
          <w:sz w:val="24"/>
        </w:rPr>
      </w:pPr>
      <w:r>
        <w:rPr>
          <w:rFonts w:ascii="Calibri" w:hAnsi="Calibri"/>
          <w:sz w:val="24"/>
        </w:rPr>
        <w:t>LUIZ MAYR NETO</w:t>
      </w:r>
    </w:p>
    <w:p w:rsidR="00914819" w:rsidRDefault="0007386C" w:rsidP="00CD2648">
      <w:pPr>
        <w:spacing w:after="159"/>
        <w:jc w:val="center"/>
        <w:rPr>
          <w:rFonts w:ascii="Calibri" w:hAnsi="Calibri"/>
          <w:sz w:val="24"/>
        </w:rPr>
      </w:pPr>
      <w:r>
        <w:rPr>
          <w:rFonts w:ascii="Calibri" w:hAnsi="Calibri"/>
          <w:sz w:val="24"/>
        </w:rPr>
        <w:t>Vereador</w:t>
      </w:r>
    </w:p>
    <w:sectPr w:rsidR="00914819" w:rsidSect="00BB10B1">
      <w:pgSz w:w="11906" w:h="16838"/>
      <w:pgMar w:top="2947" w:right="1701" w:bottom="1417" w:left="1701" w:header="0" w:footer="0" w:gutter="0"/>
      <w:cols w:space="720"/>
      <w:formProt w:val="0"/>
      <w:docGrid w:linePitch="249" w:charSpace="20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775EB8"/>
    <w:multiLevelType w:val="multilevel"/>
    <w:tmpl w:val="189679CC"/>
    <w:lvl w:ilvl="0">
      <w:start w:val="1"/>
      <w:numFmt w:val="none"/>
      <w:pStyle w:val="Ttulo11"/>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BB10B1"/>
    <w:rsid w:val="00000495"/>
    <w:rsid w:val="000539EB"/>
    <w:rsid w:val="0005675C"/>
    <w:rsid w:val="0007386C"/>
    <w:rsid w:val="00090DFF"/>
    <w:rsid w:val="000D5F13"/>
    <w:rsid w:val="000E059D"/>
    <w:rsid w:val="000F5D90"/>
    <w:rsid w:val="00124261"/>
    <w:rsid w:val="001468E2"/>
    <w:rsid w:val="0021685A"/>
    <w:rsid w:val="00257324"/>
    <w:rsid w:val="00271726"/>
    <w:rsid w:val="002836F8"/>
    <w:rsid w:val="002A6FF0"/>
    <w:rsid w:val="002D2244"/>
    <w:rsid w:val="002D689E"/>
    <w:rsid w:val="003121AE"/>
    <w:rsid w:val="00316B6F"/>
    <w:rsid w:val="0032287C"/>
    <w:rsid w:val="00323419"/>
    <w:rsid w:val="003333A9"/>
    <w:rsid w:val="00341844"/>
    <w:rsid w:val="00385225"/>
    <w:rsid w:val="003B23BB"/>
    <w:rsid w:val="003E291F"/>
    <w:rsid w:val="003F2496"/>
    <w:rsid w:val="004122C4"/>
    <w:rsid w:val="0041515E"/>
    <w:rsid w:val="00427A12"/>
    <w:rsid w:val="00432643"/>
    <w:rsid w:val="00444D1D"/>
    <w:rsid w:val="0046069D"/>
    <w:rsid w:val="004802FC"/>
    <w:rsid w:val="004846A8"/>
    <w:rsid w:val="004C2856"/>
    <w:rsid w:val="004C328B"/>
    <w:rsid w:val="004F61A0"/>
    <w:rsid w:val="00547968"/>
    <w:rsid w:val="00565739"/>
    <w:rsid w:val="00576325"/>
    <w:rsid w:val="005B212D"/>
    <w:rsid w:val="005B55A5"/>
    <w:rsid w:val="005C758A"/>
    <w:rsid w:val="005D6DBA"/>
    <w:rsid w:val="005E0075"/>
    <w:rsid w:val="00645C75"/>
    <w:rsid w:val="00665159"/>
    <w:rsid w:val="006957FA"/>
    <w:rsid w:val="006A743E"/>
    <w:rsid w:val="006B5C8B"/>
    <w:rsid w:val="006C74EB"/>
    <w:rsid w:val="00733E56"/>
    <w:rsid w:val="007731BB"/>
    <w:rsid w:val="007F0216"/>
    <w:rsid w:val="00807C8C"/>
    <w:rsid w:val="00814BA6"/>
    <w:rsid w:val="00817AA2"/>
    <w:rsid w:val="008319D5"/>
    <w:rsid w:val="00866926"/>
    <w:rsid w:val="00874366"/>
    <w:rsid w:val="00887DF4"/>
    <w:rsid w:val="008947E2"/>
    <w:rsid w:val="008B6C3B"/>
    <w:rsid w:val="008B77BB"/>
    <w:rsid w:val="008C5C11"/>
    <w:rsid w:val="008C75F8"/>
    <w:rsid w:val="00912EC6"/>
    <w:rsid w:val="00914819"/>
    <w:rsid w:val="00920F8A"/>
    <w:rsid w:val="00943498"/>
    <w:rsid w:val="00954F15"/>
    <w:rsid w:val="0099687D"/>
    <w:rsid w:val="009D72D2"/>
    <w:rsid w:val="009E0C55"/>
    <w:rsid w:val="00A06CA4"/>
    <w:rsid w:val="00A15325"/>
    <w:rsid w:val="00A32F19"/>
    <w:rsid w:val="00A4339C"/>
    <w:rsid w:val="00A57A03"/>
    <w:rsid w:val="00A6021A"/>
    <w:rsid w:val="00AB5C04"/>
    <w:rsid w:val="00AF3321"/>
    <w:rsid w:val="00B33BE6"/>
    <w:rsid w:val="00B40721"/>
    <w:rsid w:val="00B8237C"/>
    <w:rsid w:val="00BB10B1"/>
    <w:rsid w:val="00C041FD"/>
    <w:rsid w:val="00C14848"/>
    <w:rsid w:val="00C35C12"/>
    <w:rsid w:val="00C55B44"/>
    <w:rsid w:val="00C74075"/>
    <w:rsid w:val="00C90F73"/>
    <w:rsid w:val="00C92CCB"/>
    <w:rsid w:val="00C93A82"/>
    <w:rsid w:val="00CB51D6"/>
    <w:rsid w:val="00CC35D6"/>
    <w:rsid w:val="00CD2648"/>
    <w:rsid w:val="00D02C94"/>
    <w:rsid w:val="00D30AFD"/>
    <w:rsid w:val="00D32736"/>
    <w:rsid w:val="00D400F7"/>
    <w:rsid w:val="00D84129"/>
    <w:rsid w:val="00DA66AB"/>
    <w:rsid w:val="00DD066B"/>
    <w:rsid w:val="00DD7F57"/>
    <w:rsid w:val="00DE502B"/>
    <w:rsid w:val="00DF31B1"/>
    <w:rsid w:val="00E673A9"/>
    <w:rsid w:val="00E73268"/>
    <w:rsid w:val="00E76280"/>
    <w:rsid w:val="00EA7759"/>
    <w:rsid w:val="00EC6F29"/>
    <w:rsid w:val="00EC75B3"/>
    <w:rsid w:val="00EF7BAA"/>
    <w:rsid w:val="00F104E9"/>
    <w:rsid w:val="00F23951"/>
    <w:rsid w:val="00F31FED"/>
    <w:rsid w:val="00F35014"/>
    <w:rsid w:val="00F551DD"/>
    <w:rsid w:val="00FB7DA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5DA3"/>
    <w:pPr>
      <w:suppressAutoHyphens/>
      <w:textAlignment w:val="baseline"/>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tulo11">
    <w:name w:val="Título 11"/>
    <w:basedOn w:val="Normal"/>
    <w:qFormat/>
    <w:rsid w:val="00495DA3"/>
    <w:pPr>
      <w:keepNext/>
      <w:numPr>
        <w:numId w:val="1"/>
      </w:numPr>
      <w:jc w:val="both"/>
      <w:outlineLvl w:val="0"/>
    </w:pPr>
    <w:rPr>
      <w:rFonts w:ascii="Arial" w:hAnsi="Arial"/>
      <w:b/>
    </w:rPr>
  </w:style>
  <w:style w:type="character" w:customStyle="1" w:styleId="Fontepargpadro1">
    <w:name w:val="Fonte parág. padrão1"/>
    <w:qFormat/>
    <w:rsid w:val="00495DA3"/>
  </w:style>
  <w:style w:type="character" w:customStyle="1" w:styleId="Absatz-Standardschriftart">
    <w:name w:val="Absatz-Standardschriftart"/>
    <w:qFormat/>
    <w:rsid w:val="00495DA3"/>
  </w:style>
  <w:style w:type="character" w:customStyle="1" w:styleId="Ttulo1Char">
    <w:name w:val="Título 1 Char"/>
    <w:qFormat/>
    <w:rsid w:val="00495DA3"/>
    <w:rPr>
      <w:rFonts w:ascii="Arial" w:hAnsi="Arial"/>
      <w:b/>
    </w:rPr>
  </w:style>
  <w:style w:type="character" w:customStyle="1" w:styleId="TextodebaloChar">
    <w:name w:val="Texto de balão Char"/>
    <w:basedOn w:val="Fontepargpadro1"/>
    <w:qFormat/>
    <w:rsid w:val="00495DA3"/>
    <w:rPr>
      <w:rFonts w:ascii="Tahoma" w:hAnsi="Tahoma"/>
      <w:sz w:val="16"/>
    </w:rPr>
  </w:style>
  <w:style w:type="character" w:customStyle="1" w:styleId="ListLabel1">
    <w:name w:val="ListLabel 1"/>
    <w:qFormat/>
    <w:rsid w:val="00495DA3"/>
  </w:style>
  <w:style w:type="paragraph" w:styleId="Ttulo">
    <w:name w:val="Title"/>
    <w:basedOn w:val="Normal"/>
    <w:next w:val="Corpodetexto"/>
    <w:qFormat/>
    <w:rsid w:val="00495DA3"/>
    <w:pPr>
      <w:keepNext/>
      <w:spacing w:before="240" w:after="120"/>
    </w:pPr>
    <w:rPr>
      <w:rFonts w:ascii="Arial" w:hAnsi="Arial"/>
      <w:sz w:val="28"/>
    </w:rPr>
  </w:style>
  <w:style w:type="paragraph" w:styleId="Corpodetexto">
    <w:name w:val="Body Text"/>
    <w:basedOn w:val="Normal"/>
    <w:semiHidden/>
    <w:rsid w:val="00495DA3"/>
    <w:pPr>
      <w:spacing w:after="120"/>
    </w:pPr>
  </w:style>
  <w:style w:type="paragraph" w:styleId="Lista">
    <w:name w:val="List"/>
    <w:basedOn w:val="Corpodetexto"/>
    <w:semiHidden/>
    <w:rsid w:val="00495DA3"/>
  </w:style>
  <w:style w:type="paragraph" w:customStyle="1" w:styleId="Legenda1">
    <w:name w:val="Legenda1"/>
    <w:basedOn w:val="Normal"/>
    <w:qFormat/>
    <w:rsid w:val="00495DA3"/>
    <w:pPr>
      <w:suppressLineNumbers/>
      <w:spacing w:before="120" w:after="120"/>
    </w:pPr>
    <w:rPr>
      <w:rFonts w:cs="Arial"/>
      <w:i/>
      <w:iCs/>
      <w:sz w:val="24"/>
      <w:szCs w:val="24"/>
    </w:rPr>
  </w:style>
  <w:style w:type="paragraph" w:customStyle="1" w:styleId="ndice">
    <w:name w:val="Índice"/>
    <w:basedOn w:val="Normal"/>
    <w:qFormat/>
    <w:rsid w:val="00495DA3"/>
    <w:pPr>
      <w:suppressLineNumbers/>
    </w:pPr>
  </w:style>
  <w:style w:type="paragraph" w:customStyle="1" w:styleId="Legenda10">
    <w:name w:val="Legenda1"/>
    <w:basedOn w:val="Normal"/>
    <w:qFormat/>
    <w:rsid w:val="00495DA3"/>
    <w:pPr>
      <w:suppressLineNumbers/>
      <w:spacing w:before="120" w:after="120"/>
    </w:pPr>
    <w:rPr>
      <w:i/>
      <w:sz w:val="24"/>
    </w:rPr>
  </w:style>
  <w:style w:type="paragraph" w:customStyle="1" w:styleId="Textodebalo1">
    <w:name w:val="Texto de balão1"/>
    <w:basedOn w:val="Normal"/>
    <w:qFormat/>
    <w:rsid w:val="00495DA3"/>
    <w:rPr>
      <w:rFonts w:ascii="Tahoma" w:hAnsi="Tahoma"/>
      <w:sz w:val="16"/>
    </w:rPr>
  </w:style>
  <w:style w:type="paragraph" w:customStyle="1" w:styleId="Cabealho1">
    <w:name w:val="Cabeçalho1"/>
    <w:basedOn w:val="Normal"/>
    <w:rsid w:val="00495DA3"/>
  </w:style>
  <w:style w:type="paragraph" w:styleId="Textodebalo">
    <w:name w:val="Balloon Text"/>
    <w:basedOn w:val="Normal"/>
    <w:link w:val="TextodebaloChar1"/>
    <w:uiPriority w:val="99"/>
    <w:semiHidden/>
    <w:unhideWhenUsed/>
    <w:rsid w:val="002836F8"/>
    <w:rPr>
      <w:rFonts w:ascii="Tahoma" w:hAnsi="Tahoma" w:cs="Tahoma"/>
      <w:sz w:val="16"/>
      <w:szCs w:val="16"/>
    </w:rPr>
  </w:style>
  <w:style w:type="character" w:customStyle="1" w:styleId="TextodebaloChar1">
    <w:name w:val="Texto de balão Char1"/>
    <w:basedOn w:val="Fontepargpadro"/>
    <w:link w:val="Textodebalo"/>
    <w:uiPriority w:val="99"/>
    <w:semiHidden/>
    <w:rsid w:val="002836F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6890814">
      <w:bodyDiv w:val="1"/>
      <w:marLeft w:val="0"/>
      <w:marRight w:val="0"/>
      <w:marTop w:val="0"/>
      <w:marBottom w:val="0"/>
      <w:divBdr>
        <w:top w:val="none" w:sz="0" w:space="0" w:color="auto"/>
        <w:left w:val="none" w:sz="0" w:space="0" w:color="auto"/>
        <w:bottom w:val="none" w:sz="0" w:space="0" w:color="auto"/>
        <w:right w:val="none" w:sz="0" w:space="0" w:color="auto"/>
      </w:divBdr>
    </w:div>
    <w:div w:id="10050868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85B1B7-E3DD-4210-87C0-22F13EA91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733</TotalTime>
  <Pages>1</Pages>
  <Words>174</Words>
  <Characters>944</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verlobo</dc:creator>
  <dc:description/>
  <cp:lastModifiedBy>Juliana Elisa Lima</cp:lastModifiedBy>
  <cp:revision>67</cp:revision>
  <cp:lastPrinted>2019-02-04T11:04:00Z</cp:lastPrinted>
  <dcterms:created xsi:type="dcterms:W3CDTF">2017-02-13T14:23:00Z</dcterms:created>
  <dcterms:modified xsi:type="dcterms:W3CDTF">2019-02-06T16:38:00Z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