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A5AD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6A5AD5">
        <w:rPr>
          <w:rFonts w:ascii="Arial" w:hAnsi="Arial" w:cs="Arial"/>
          <w:b/>
          <w:caps/>
          <w:szCs w:val="28"/>
        </w:rPr>
        <w:t>138</w:t>
      </w:r>
      <w:r>
        <w:rPr>
          <w:rFonts w:ascii="Arial" w:hAnsi="Arial" w:cs="Arial"/>
          <w:b/>
          <w:caps/>
          <w:szCs w:val="28"/>
        </w:rPr>
        <w:t>/</w:t>
      </w:r>
      <w:r w:rsidRPr="006A5AD5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744B60" w:rsidRPr="00BB78DE" w:rsidRDefault="00BB37B7" w:rsidP="00874401">
      <w:pPr>
        <w:pStyle w:val="PargrafodaLista"/>
        <w:tabs>
          <w:tab w:val="left" w:pos="2127"/>
        </w:tabs>
        <w:spacing w:line="360" w:lineRule="auto"/>
        <w:ind w:left="4248"/>
        <w:jc w:val="both"/>
        <w:rPr>
          <w:rFonts w:ascii="Arial" w:hAnsi="Arial" w:cs="Arial"/>
          <w:b/>
          <w:sz w:val="28"/>
          <w:szCs w:val="28"/>
        </w:rPr>
      </w:pPr>
      <w:r w:rsidRPr="00352263">
        <w:rPr>
          <w:rFonts w:ascii="Arial" w:hAnsi="Arial" w:cs="Arial"/>
          <w:b/>
          <w:sz w:val="28"/>
          <w:szCs w:val="28"/>
        </w:rPr>
        <w:t>Solic</w:t>
      </w:r>
      <w:r w:rsidR="00AA1DCC" w:rsidRPr="00352263">
        <w:rPr>
          <w:rFonts w:ascii="Arial" w:hAnsi="Arial" w:cs="Arial"/>
          <w:b/>
          <w:sz w:val="28"/>
          <w:szCs w:val="28"/>
        </w:rPr>
        <w:t xml:space="preserve">ita </w:t>
      </w:r>
      <w:r w:rsidR="00273D9E" w:rsidRPr="00352263">
        <w:rPr>
          <w:rFonts w:ascii="Arial" w:hAnsi="Arial" w:cs="Arial"/>
          <w:b/>
          <w:sz w:val="28"/>
          <w:szCs w:val="28"/>
        </w:rPr>
        <w:t>e</w:t>
      </w:r>
      <w:r w:rsidR="00352263" w:rsidRPr="00352263">
        <w:rPr>
          <w:rFonts w:ascii="Arial" w:hAnsi="Arial" w:cs="Arial"/>
          <w:b/>
          <w:sz w:val="28"/>
          <w:szCs w:val="28"/>
        </w:rPr>
        <w:t xml:space="preserve">ncaminhamento de </w:t>
      </w:r>
      <w:r w:rsidR="00744B60" w:rsidRPr="00BB78DE">
        <w:rPr>
          <w:rFonts w:ascii="Arial" w:hAnsi="Arial" w:cs="Arial"/>
          <w:b/>
          <w:sz w:val="28"/>
          <w:szCs w:val="28"/>
        </w:rPr>
        <w:t>boletim financeiro de tesourar</w:t>
      </w:r>
      <w:r w:rsidR="00744B60">
        <w:rPr>
          <w:rFonts w:ascii="Arial" w:hAnsi="Arial" w:cs="Arial"/>
          <w:b/>
          <w:sz w:val="28"/>
          <w:szCs w:val="28"/>
        </w:rPr>
        <w:t>ia de 31/12/2018, no qual conste</w:t>
      </w:r>
      <w:r w:rsidR="00744B60" w:rsidRPr="00BB78DE">
        <w:rPr>
          <w:rFonts w:ascii="Arial" w:hAnsi="Arial" w:cs="Arial"/>
          <w:b/>
          <w:sz w:val="28"/>
          <w:szCs w:val="28"/>
        </w:rPr>
        <w:t xml:space="preserve"> os saldos bancários de todas as</w:t>
      </w:r>
      <w:r w:rsidR="00744B60">
        <w:rPr>
          <w:rFonts w:ascii="Arial" w:hAnsi="Arial" w:cs="Arial"/>
          <w:b/>
          <w:sz w:val="28"/>
          <w:szCs w:val="28"/>
        </w:rPr>
        <w:t xml:space="preserve"> contas da Prefeitura Municipal de Valinhos.</w:t>
      </w:r>
    </w:p>
    <w:p w:rsidR="00352263" w:rsidRPr="00352263" w:rsidRDefault="00352263" w:rsidP="00352263">
      <w:pPr>
        <w:pStyle w:val="PargrafodaLista"/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273D9E" w:rsidRPr="00273D9E" w:rsidRDefault="00273D9E" w:rsidP="00273D9E">
      <w:pPr>
        <w:pStyle w:val="PargrafodaLista"/>
        <w:spacing w:line="360" w:lineRule="auto"/>
        <w:ind w:left="4245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273D9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73D9E" w:rsidRDefault="00273D9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2263" w:rsidRDefault="00BB78DE" w:rsidP="00352263">
      <w:pPr>
        <w:pStyle w:val="PargrafodaLista"/>
        <w:numPr>
          <w:ilvl w:val="0"/>
          <w:numId w:val="4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B78DE">
        <w:rPr>
          <w:rFonts w:ascii="Arial" w:hAnsi="Arial" w:cs="Arial"/>
          <w:b/>
          <w:sz w:val="28"/>
          <w:szCs w:val="28"/>
        </w:rPr>
        <w:t>Encaminhar boletim financeiro de tesourar</w:t>
      </w:r>
      <w:r>
        <w:rPr>
          <w:rFonts w:ascii="Arial" w:hAnsi="Arial" w:cs="Arial"/>
          <w:b/>
          <w:sz w:val="28"/>
          <w:szCs w:val="28"/>
        </w:rPr>
        <w:t>ia de 31/12/2018, no qual conste</w:t>
      </w:r>
      <w:r w:rsidRPr="00BB78DE">
        <w:rPr>
          <w:rFonts w:ascii="Arial" w:hAnsi="Arial" w:cs="Arial"/>
          <w:b/>
          <w:sz w:val="28"/>
          <w:szCs w:val="28"/>
        </w:rPr>
        <w:t xml:space="preserve"> os saldos bancários de todas as</w:t>
      </w:r>
      <w:r>
        <w:rPr>
          <w:rFonts w:ascii="Arial" w:hAnsi="Arial" w:cs="Arial"/>
          <w:b/>
          <w:sz w:val="28"/>
          <w:szCs w:val="28"/>
        </w:rPr>
        <w:t xml:space="preserve"> contas da Prefeitura Municipal de Valinhos.</w:t>
      </w:r>
    </w:p>
    <w:p w:rsidR="00874401" w:rsidRDefault="00874401" w:rsidP="00874401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74401" w:rsidRPr="00874401" w:rsidRDefault="00874401" w:rsidP="00874401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Pr="00273D9E" w:rsidRDefault="00273D9E" w:rsidP="00352263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3D9E" w:rsidRPr="00273D9E" w:rsidRDefault="00273D9E" w:rsidP="00273D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73D9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01 de fevereiro de </w:t>
      </w:r>
      <w:r w:rsidR="000F16A3">
        <w:rPr>
          <w:rFonts w:ascii="Arial" w:hAnsi="Arial" w:cs="Arial"/>
          <w:sz w:val="28"/>
          <w:szCs w:val="28"/>
        </w:rPr>
        <w:t>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52263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A5AD5"/>
    <w:rsid w:val="006B7E96"/>
    <w:rsid w:val="006C2D4D"/>
    <w:rsid w:val="006D61F1"/>
    <w:rsid w:val="006E70F1"/>
    <w:rsid w:val="006F4743"/>
    <w:rsid w:val="006F7721"/>
    <w:rsid w:val="0070745E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74401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7D29-E8B5-4C94-B890-B911EE9A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2019-02-01T13:03:00Z</cp:lastPrinted>
  <dcterms:created xsi:type="dcterms:W3CDTF">2019-02-01T13:03:00Z</dcterms:created>
  <dcterms:modified xsi:type="dcterms:W3CDTF">2019-02-01T16:41:00Z</dcterms:modified>
</cp:coreProperties>
</file>