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00C7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00C7B">
        <w:rPr>
          <w:rFonts w:ascii="Verdana" w:hAnsi="Verdana" w:cs="Arial"/>
          <w:b/>
          <w:sz w:val="24"/>
          <w:szCs w:val="24"/>
        </w:rPr>
        <w:t>117</w:t>
      </w:r>
      <w:r>
        <w:rPr>
          <w:rFonts w:ascii="Verdana" w:hAnsi="Verdana" w:cs="Arial"/>
          <w:b/>
          <w:sz w:val="24"/>
          <w:szCs w:val="24"/>
        </w:rPr>
        <w:t>/</w:t>
      </w:r>
      <w:r w:rsidRPr="00400C7B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352EE">
        <w:rPr>
          <w:rFonts w:ascii="Verdana" w:hAnsi="Verdana" w:cs="Arial"/>
          <w:sz w:val="24"/>
          <w:szCs w:val="24"/>
        </w:rPr>
        <w:t>Recapeamento</w:t>
      </w:r>
      <w:r w:rsidR="00E07C50">
        <w:rPr>
          <w:rFonts w:ascii="Verdana" w:hAnsi="Verdana" w:cs="Arial"/>
          <w:sz w:val="24"/>
          <w:szCs w:val="24"/>
        </w:rPr>
        <w:t xml:space="preserve"> em toda extensão da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E07C50">
        <w:rPr>
          <w:rFonts w:ascii="Verdana" w:hAnsi="Verdana" w:cs="Arial"/>
          <w:sz w:val="24"/>
          <w:szCs w:val="24"/>
        </w:rPr>
        <w:t xml:space="preserve">Rua Coelho Neto no </w:t>
      </w:r>
      <w:r w:rsidR="00C874B4">
        <w:rPr>
          <w:rFonts w:ascii="Verdana" w:hAnsi="Verdana" w:cs="Arial"/>
          <w:sz w:val="24"/>
          <w:szCs w:val="24"/>
        </w:rPr>
        <w:t>Jardim Bela Vista</w:t>
      </w:r>
      <w:r w:rsidR="0015095E">
        <w:rPr>
          <w:rFonts w:ascii="Verdana" w:hAnsi="Verdana" w:cs="Arial"/>
          <w:sz w:val="24"/>
          <w:szCs w:val="24"/>
        </w:rPr>
        <w:t xml:space="preserve">. 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E07C50">
        <w:rPr>
          <w:rFonts w:ascii="Verdana" w:hAnsi="Verdana" w:cs="Arial"/>
          <w:sz w:val="24"/>
          <w:szCs w:val="24"/>
        </w:rPr>
        <w:t>o péssimo</w:t>
      </w:r>
      <w:r w:rsidR="0015095E">
        <w:rPr>
          <w:rFonts w:ascii="Verdana" w:hAnsi="Verdana" w:cs="Arial"/>
          <w:sz w:val="24"/>
          <w:szCs w:val="24"/>
        </w:rPr>
        <w:t xml:space="preserve"> estado </w:t>
      </w:r>
      <w:r w:rsidR="00C874B4">
        <w:rPr>
          <w:rFonts w:ascii="Verdana" w:hAnsi="Verdana" w:cs="Arial"/>
          <w:sz w:val="24"/>
          <w:szCs w:val="24"/>
        </w:rPr>
        <w:t>do asfalto da Rua Coelho Neto, em toda a sua extensão</w:t>
      </w:r>
      <w:r>
        <w:rPr>
          <w:rFonts w:ascii="Verdana" w:hAnsi="Verdana" w:cs="Arial"/>
          <w:sz w:val="24"/>
          <w:szCs w:val="24"/>
        </w:rPr>
        <w:t>,</w:t>
      </w:r>
      <w:r w:rsidR="00E07C50">
        <w:rPr>
          <w:rFonts w:ascii="Verdana" w:hAnsi="Verdana" w:cs="Arial"/>
          <w:sz w:val="24"/>
          <w:szCs w:val="24"/>
        </w:rPr>
        <w:t xml:space="preserve"> visto que as inúmeras operações tapa buraco já foram realizadas e  não foram  suficientes para sanar o problema, </w:t>
      </w:r>
      <w:r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</w:t>
      </w:r>
      <w:r w:rsidR="00C874B4">
        <w:rPr>
          <w:rFonts w:ascii="Verdana" w:hAnsi="Verdana" w:cs="Arial"/>
          <w:sz w:val="24"/>
          <w:szCs w:val="24"/>
        </w:rPr>
        <w:t>recapeamento da Rua Coelho Neto, no bairro Jardim Bela Vista</w:t>
      </w:r>
      <w:r w:rsidR="00D352EE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07C50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30 de janeir</w:t>
      </w:r>
      <w:r w:rsidR="00C874B4">
        <w:rPr>
          <w:rFonts w:ascii="Verdana" w:hAnsi="Verdana" w:cs="Arial"/>
          <w:sz w:val="24"/>
          <w:szCs w:val="24"/>
        </w:rPr>
        <w:t xml:space="preserve">o </w:t>
      </w:r>
      <w:r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C874B4" w:rsidRDefault="00C874B4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16096" w:rsidRP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D352EE">
        <w:rPr>
          <w:rFonts w:ascii="Verdana" w:hAnsi="Verdana"/>
          <w:b/>
          <w:sz w:val="24"/>
          <w:szCs w:val="24"/>
        </w:rPr>
        <w:t>______________________</w:t>
      </w:r>
    </w:p>
    <w:p w:rsidR="00E0185B" w:rsidRPr="00D352EE" w:rsidRDefault="00D352EE" w:rsidP="00D352EE">
      <w:pPr>
        <w:jc w:val="center"/>
        <w:rPr>
          <w:rFonts w:ascii="Verdana" w:hAnsi="Verdana"/>
          <w:b/>
          <w:sz w:val="24"/>
          <w:szCs w:val="24"/>
        </w:rPr>
      </w:pPr>
      <w:r w:rsidRPr="00D352EE">
        <w:rPr>
          <w:rFonts w:ascii="Verdana" w:hAnsi="Verdana"/>
          <w:b/>
          <w:sz w:val="24"/>
          <w:szCs w:val="24"/>
        </w:rPr>
        <w:t>Mônica Morandi</w:t>
      </w:r>
    </w:p>
    <w:p w:rsidR="0015095E" w:rsidRP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5095E" w:rsidRPr="00D352EE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F4" w:rsidRDefault="00125FF4">
      <w:r>
        <w:separator/>
      </w:r>
    </w:p>
  </w:endnote>
  <w:endnote w:type="continuationSeparator" w:id="0">
    <w:p w:rsidR="00125FF4" w:rsidRDefault="0012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F4" w:rsidRDefault="00125FF4">
      <w:r>
        <w:separator/>
      </w:r>
    </w:p>
  </w:footnote>
  <w:footnote w:type="continuationSeparator" w:id="0">
    <w:p w:rsidR="00125FF4" w:rsidRDefault="0012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25FF4"/>
    <w:rsid w:val="0015095E"/>
    <w:rsid w:val="00160E50"/>
    <w:rsid w:val="00171550"/>
    <w:rsid w:val="001D66E1"/>
    <w:rsid w:val="001E7A57"/>
    <w:rsid w:val="0026551C"/>
    <w:rsid w:val="0028358D"/>
    <w:rsid w:val="00366930"/>
    <w:rsid w:val="00400C7B"/>
    <w:rsid w:val="00414732"/>
    <w:rsid w:val="004253B7"/>
    <w:rsid w:val="004C0A3B"/>
    <w:rsid w:val="005120DA"/>
    <w:rsid w:val="006222AC"/>
    <w:rsid w:val="006B0372"/>
    <w:rsid w:val="00770BE8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95F6A"/>
    <w:rsid w:val="009D005A"/>
    <w:rsid w:val="00A06CB8"/>
    <w:rsid w:val="00A54B3C"/>
    <w:rsid w:val="00A70988"/>
    <w:rsid w:val="00B36C5F"/>
    <w:rsid w:val="00B76F3B"/>
    <w:rsid w:val="00C02184"/>
    <w:rsid w:val="00C56B81"/>
    <w:rsid w:val="00C874B4"/>
    <w:rsid w:val="00D352EE"/>
    <w:rsid w:val="00D47D77"/>
    <w:rsid w:val="00DC099E"/>
    <w:rsid w:val="00E0185B"/>
    <w:rsid w:val="00E07C50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2018-10-26T15:58:00Z</cp:lastPrinted>
  <dcterms:created xsi:type="dcterms:W3CDTF">2019-01-30T16:03:00Z</dcterms:created>
  <dcterms:modified xsi:type="dcterms:W3CDTF">2019-01-31T10:21:00Z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