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63DB1" w:rsidRDefault="00935BC0" w:rsidP="00294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N.º </w:t>
      </w:r>
      <w:r w:rsidRPr="00935BC0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79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935BC0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294572" w:rsidRDefault="00294572" w:rsidP="00294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862E05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B76038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</w:t>
      </w:r>
      <w:r w:rsidR="0015386F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Sr</w:t>
      </w:r>
      <w:r w:rsidR="0015386F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FF302A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ANA CLARA DOS SANTOS</w:t>
      </w:r>
      <w:r w:rsidR="00862E05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862E05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876350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Pr="00611A0A" w:rsidRDefault="0015386F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C30A7B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A2272F">
        <w:rPr>
          <w:rFonts w:ascii="Palatino Linotype" w:eastAsia="Times New Roman" w:hAnsi="Palatino Linotype" w:cs="Arial"/>
          <w:sz w:val="24"/>
          <w:szCs w:val="24"/>
          <w:lang w:eastAsia="pt-BR"/>
        </w:rPr>
        <w:t>Senhor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66199A" w:rsidRPr="00611A0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FF302A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ANA CLARA DOS SANTOS</w:t>
      </w:r>
      <w:r w:rsidR="0044465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645C7B">
        <w:rPr>
          <w:rFonts w:ascii="Palatino Linotype" w:eastAsia="Times New Roman" w:hAnsi="Palatino Linotype" w:cs="Arial"/>
          <w:sz w:val="24"/>
          <w:szCs w:val="24"/>
          <w:lang w:eastAsia="pt-BR"/>
        </w:rPr>
        <w:t>fale</w:t>
      </w:r>
      <w:r w:rsidR="008A250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ceu aos </w:t>
      </w:r>
      <w:r w:rsidR="00FF302A">
        <w:rPr>
          <w:rFonts w:ascii="Palatino Linotype" w:eastAsia="Times New Roman" w:hAnsi="Palatino Linotype" w:cs="Arial"/>
          <w:sz w:val="24"/>
          <w:szCs w:val="24"/>
          <w:lang w:eastAsia="pt-BR"/>
        </w:rPr>
        <w:t>88 (oitenta e oito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) anos de idade</w:t>
      </w:r>
      <w:r w:rsidR="00E324E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FF302A">
        <w:rPr>
          <w:rFonts w:ascii="Palatino Linotype" w:eastAsia="Times New Roman" w:hAnsi="Palatino Linotype" w:cs="Arial"/>
          <w:sz w:val="24"/>
          <w:szCs w:val="24"/>
          <w:lang w:eastAsia="pt-BR"/>
        </w:rPr>
        <w:t>sendo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viúv</w:t>
      </w:r>
      <w:r w:rsidR="00FF302A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 w:rsidR="000C49E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FF302A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Sr. </w:t>
      </w:r>
      <w:r w:rsidR="00FF302A">
        <w:rPr>
          <w:rFonts w:ascii="Palatino Linotype" w:eastAsia="Times New Roman" w:hAnsi="Palatino Linotype" w:cs="Arial"/>
          <w:sz w:val="24"/>
          <w:szCs w:val="24"/>
          <w:lang w:eastAsia="pt-BR"/>
        </w:rPr>
        <w:t>José Batista dos Santos</w:t>
      </w:r>
      <w:r w:rsidR="000C49E9">
        <w:rPr>
          <w:rFonts w:ascii="Palatino Linotype" w:eastAsia="Times New Roman" w:hAnsi="Palatino Linotype" w:cs="Arial"/>
          <w:sz w:val="24"/>
          <w:szCs w:val="24"/>
          <w:lang w:eastAsia="pt-BR"/>
        </w:rPr>
        <w:t>, e</w:t>
      </w:r>
      <w:r w:rsidR="00E324E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FF302A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deixando </w:t>
      </w:r>
      <w:r w:rsidR="00E324E4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os </w:t>
      </w:r>
      <w:r w:rsidR="00FF302A">
        <w:rPr>
          <w:rFonts w:ascii="Palatino Linotype" w:eastAsia="Times New Roman" w:hAnsi="Palatino Linotype" w:cs="Arial"/>
          <w:sz w:val="24"/>
          <w:szCs w:val="24"/>
          <w:lang w:eastAsia="pt-BR"/>
        </w:rPr>
        <w:t>filhos Maria, José, Vera, Valdemir, João, Valdecir, Antônia, Sônia, Nilsa, Afonso e Vanderlei</w:t>
      </w:r>
      <w:r w:rsidR="00361480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FF302A">
        <w:rPr>
          <w:rFonts w:ascii="Palatino Linotype" w:eastAsia="Times New Roman" w:hAnsi="Palatino Linotype" w:cs="Arial"/>
          <w:sz w:val="24"/>
          <w:szCs w:val="24"/>
          <w:lang w:eastAsia="pt-BR"/>
        </w:rPr>
        <w:t>15</w:t>
      </w:r>
      <w:r w:rsidR="008C5F5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janeiro de 2019</w:t>
      </w:r>
    </w:p>
    <w:p w:rsidR="00294572" w:rsidRDefault="00294572" w:rsidP="00294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94572" w:rsidRDefault="00294572" w:rsidP="00294572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294572" w:rsidRDefault="00294572" w:rsidP="00294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94572" w:rsidRDefault="00294572" w:rsidP="00294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126B4E" w:rsidRDefault="00294572" w:rsidP="000C49E9">
      <w:pPr>
        <w:shd w:val="clear" w:color="auto" w:fill="FFFFFF"/>
        <w:spacing w:after="0" w:line="240" w:lineRule="auto"/>
        <w:jc w:val="center"/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sectPr w:rsidR="00126B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72"/>
    <w:rsid w:val="000C49E9"/>
    <w:rsid w:val="000F022D"/>
    <w:rsid w:val="00126B4E"/>
    <w:rsid w:val="0015386F"/>
    <w:rsid w:val="001D6A4D"/>
    <w:rsid w:val="00294572"/>
    <w:rsid w:val="00306D07"/>
    <w:rsid w:val="00361480"/>
    <w:rsid w:val="00422C85"/>
    <w:rsid w:val="00444654"/>
    <w:rsid w:val="00611A0A"/>
    <w:rsid w:val="00616A01"/>
    <w:rsid w:val="00645C7B"/>
    <w:rsid w:val="0066199A"/>
    <w:rsid w:val="00663DB1"/>
    <w:rsid w:val="0074399B"/>
    <w:rsid w:val="008151D2"/>
    <w:rsid w:val="00862E05"/>
    <w:rsid w:val="00876350"/>
    <w:rsid w:val="008A250F"/>
    <w:rsid w:val="008C5F57"/>
    <w:rsid w:val="00915EDC"/>
    <w:rsid w:val="00935BC0"/>
    <w:rsid w:val="009643B9"/>
    <w:rsid w:val="00A2272F"/>
    <w:rsid w:val="00B76038"/>
    <w:rsid w:val="00C30A7B"/>
    <w:rsid w:val="00D578DD"/>
    <w:rsid w:val="00DF4342"/>
    <w:rsid w:val="00E04069"/>
    <w:rsid w:val="00E324E4"/>
    <w:rsid w:val="00E43D6C"/>
    <w:rsid w:val="00FF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57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15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5ED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4</cp:revision>
  <cp:lastPrinted>2018-03-12T13:40:00Z</cp:lastPrinted>
  <dcterms:created xsi:type="dcterms:W3CDTF">2019-01-15T15:23:00Z</dcterms:created>
  <dcterms:modified xsi:type="dcterms:W3CDTF">2019-01-23T13:05:00Z</dcterms:modified>
</cp:coreProperties>
</file>