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9B6605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9B6605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/</w:t>
      </w:r>
      <w:r w:rsidRPr="009B6605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6C079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54C42" w:rsidRDefault="00805C5C" w:rsidP="00B06A81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_DdeLink__34_1297521044"/>
      <w:bookmarkStart w:id="2" w:name="__DdeLink__346_853073192"/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6C0792">
        <w:rPr>
          <w:rFonts w:ascii="Times New Roman" w:hAnsi="Times New Roman"/>
          <w:bCs/>
          <w:iCs/>
          <w:sz w:val="28"/>
          <w:szCs w:val="28"/>
        </w:rPr>
        <w:t xml:space="preserve">Realizar </w:t>
      </w:r>
      <w:bookmarkEnd w:id="1"/>
      <w:bookmarkEnd w:id="2"/>
      <w:r w:rsidR="00631E18">
        <w:rPr>
          <w:rFonts w:ascii="Times New Roman" w:hAnsi="Times New Roman"/>
          <w:bCs/>
          <w:iCs/>
          <w:sz w:val="28"/>
          <w:szCs w:val="28"/>
        </w:rPr>
        <w:t xml:space="preserve">limpeza e corte de mato em volta da quadra de esportes na </w:t>
      </w:r>
      <w:proofErr w:type="gramStart"/>
      <w:r w:rsidR="00631E18">
        <w:rPr>
          <w:rFonts w:ascii="Times New Roman" w:hAnsi="Times New Roman"/>
          <w:bCs/>
          <w:iCs/>
          <w:sz w:val="28"/>
          <w:szCs w:val="28"/>
        </w:rPr>
        <w:t>rua</w:t>
      </w:r>
      <w:proofErr w:type="gramEnd"/>
      <w:r w:rsidR="00631E18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="00631E18">
        <w:rPr>
          <w:rFonts w:ascii="Times New Roman" w:hAnsi="Times New Roman"/>
          <w:bCs/>
          <w:iCs/>
          <w:sz w:val="28"/>
          <w:szCs w:val="28"/>
        </w:rPr>
        <w:t>Mercidio</w:t>
      </w:r>
      <w:proofErr w:type="spellEnd"/>
      <w:r w:rsidR="00631E1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31E18">
        <w:rPr>
          <w:rFonts w:ascii="Times New Roman" w:hAnsi="Times New Roman"/>
          <w:bCs/>
          <w:iCs/>
          <w:sz w:val="28"/>
          <w:szCs w:val="28"/>
        </w:rPr>
        <w:t>Pazzeli</w:t>
      </w:r>
      <w:proofErr w:type="spellEnd"/>
      <w:r w:rsidR="00631E18">
        <w:rPr>
          <w:rFonts w:ascii="Times New Roman" w:hAnsi="Times New Roman"/>
          <w:bCs/>
          <w:iCs/>
          <w:sz w:val="28"/>
          <w:szCs w:val="28"/>
        </w:rPr>
        <w:t xml:space="preserve"> no bairro São Luiz.</w:t>
      </w:r>
    </w:p>
    <w:p w:rsidR="00631E18" w:rsidRDefault="00631E18" w:rsidP="00B06A81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31E18" w:rsidRDefault="00631E18" w:rsidP="00B06A81">
      <w:pPr>
        <w:spacing w:after="1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805C5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B0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Valinhos,</w:t>
      </w:r>
      <w:r w:rsidR="000E11A6">
        <w:rPr>
          <w:rFonts w:ascii="Times New Roman" w:hAnsi="Times New Roman"/>
          <w:sz w:val="28"/>
          <w:szCs w:val="28"/>
        </w:rPr>
        <w:t xml:space="preserve"> 09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0E11A6">
        <w:rPr>
          <w:rFonts w:ascii="Times New Roman" w:hAnsi="Times New Roman"/>
          <w:sz w:val="28"/>
          <w:szCs w:val="28"/>
        </w:rPr>
        <w:t xml:space="preserve"> Janeiro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E11A6"/>
    <w:rsid w:val="0017646C"/>
    <w:rsid w:val="00227DE4"/>
    <w:rsid w:val="00254100"/>
    <w:rsid w:val="00254C42"/>
    <w:rsid w:val="00274E94"/>
    <w:rsid w:val="002E694A"/>
    <w:rsid w:val="00317050"/>
    <w:rsid w:val="003534E0"/>
    <w:rsid w:val="00356B7F"/>
    <w:rsid w:val="00440E18"/>
    <w:rsid w:val="00476FA0"/>
    <w:rsid w:val="004B2C9D"/>
    <w:rsid w:val="004F147C"/>
    <w:rsid w:val="005C6D73"/>
    <w:rsid w:val="005D71B4"/>
    <w:rsid w:val="005E4256"/>
    <w:rsid w:val="00631E18"/>
    <w:rsid w:val="006C0792"/>
    <w:rsid w:val="006F70B7"/>
    <w:rsid w:val="00805C5C"/>
    <w:rsid w:val="0090687F"/>
    <w:rsid w:val="00942672"/>
    <w:rsid w:val="009B6605"/>
    <w:rsid w:val="00A178F8"/>
    <w:rsid w:val="00A8627E"/>
    <w:rsid w:val="00AF42C4"/>
    <w:rsid w:val="00B0357E"/>
    <w:rsid w:val="00B06A81"/>
    <w:rsid w:val="00B5407D"/>
    <w:rsid w:val="00B74692"/>
    <w:rsid w:val="00C010C8"/>
    <w:rsid w:val="00D72AD3"/>
    <w:rsid w:val="00EA7EAE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2019-01-09T11:49:00Z</cp:lastPrinted>
  <dcterms:created xsi:type="dcterms:W3CDTF">2019-01-09T11:58:00Z</dcterms:created>
  <dcterms:modified xsi:type="dcterms:W3CDTF">2019-01-17T15:33:00Z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