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B1" w:rsidRDefault="00F73DA4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INDICAÇÃO N.º </w:t>
      </w:r>
      <w:r w:rsidRPr="00F73DA4">
        <w:rPr>
          <w:rFonts w:ascii="Calibri" w:hAnsi="Calibri"/>
          <w:b/>
          <w:sz w:val="32"/>
        </w:rPr>
        <w:t>2978</w:t>
      </w:r>
      <w:r>
        <w:rPr>
          <w:rFonts w:ascii="Calibri" w:hAnsi="Calibri"/>
          <w:b/>
          <w:sz w:val="32"/>
        </w:rPr>
        <w:t>/</w:t>
      </w:r>
      <w:r w:rsidRPr="00F73DA4">
        <w:rPr>
          <w:rFonts w:ascii="Calibri" w:hAnsi="Calibri"/>
          <w:b/>
          <w:sz w:val="32"/>
        </w:rPr>
        <w:t>2018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Excelentíssimo Senhor Presidente.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 xml:space="preserve">O Vereador </w:t>
      </w:r>
      <w:r>
        <w:rPr>
          <w:rFonts w:ascii="Calibri" w:hAnsi="Calibri"/>
          <w:b/>
          <w:sz w:val="24"/>
        </w:rPr>
        <w:t>LUIZ MAYR NETO</w:t>
      </w:r>
      <w:r>
        <w:rPr>
          <w:rFonts w:ascii="Calibri" w:hAnsi="Calibri"/>
          <w:sz w:val="24"/>
        </w:rPr>
        <w:t xml:space="preserve"> apresenta a Vossa Excelência a presente INDICAÇÃO, nos termos do art. 127 e seguintes do Regimento Interno, para o devido encaminhamento ao Exmo. </w:t>
      </w:r>
      <w:proofErr w:type="gramStart"/>
      <w:r>
        <w:rPr>
          <w:rFonts w:ascii="Calibri" w:hAnsi="Calibri"/>
          <w:sz w:val="24"/>
        </w:rPr>
        <w:t>Sr.</w:t>
      </w:r>
      <w:proofErr w:type="gramEnd"/>
      <w:r>
        <w:rPr>
          <w:rFonts w:ascii="Calibri" w:hAnsi="Calibri"/>
          <w:sz w:val="24"/>
        </w:rPr>
        <w:t xml:space="preserve"> Prefeito Municipal para as providências cabíveis, nos seguintes termos:</w:t>
      </w:r>
    </w:p>
    <w:p w:rsidR="00BB10B1" w:rsidRPr="008319D5" w:rsidRDefault="008C5A88">
      <w:pPr>
        <w:tabs>
          <w:tab w:val="left" w:pos="0"/>
        </w:tabs>
        <w:spacing w:after="159" w:line="360" w:lineRule="auto"/>
        <w:ind w:left="1417"/>
        <w:jc w:val="both"/>
        <w:rPr>
          <w:b/>
        </w:rPr>
      </w:pPr>
      <w:r>
        <w:rPr>
          <w:rFonts w:ascii="Calibri" w:hAnsi="Calibri"/>
          <w:b/>
          <w:sz w:val="24"/>
        </w:rPr>
        <w:t>Manutenção das quadras de areia do município</w:t>
      </w:r>
      <w:r w:rsidR="0007386C" w:rsidRPr="008319D5">
        <w:rPr>
          <w:rFonts w:ascii="Calibri" w:hAnsi="Calibri"/>
          <w:b/>
          <w:sz w:val="24"/>
        </w:rPr>
        <w:t>.</w:t>
      </w:r>
    </w:p>
    <w:p w:rsidR="00BB10B1" w:rsidRDefault="0007386C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  <w:u w:val="single"/>
        </w:rPr>
        <w:t>JUSTIFICATIVA</w:t>
      </w:r>
    </w:p>
    <w:p w:rsidR="005D6DBA" w:rsidRDefault="0007386C" w:rsidP="0021685A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 w:rsidR="00E73268">
        <w:rPr>
          <w:rFonts w:ascii="Calibri" w:hAnsi="Calibri"/>
          <w:sz w:val="24"/>
        </w:rPr>
        <w:t>Conf</w:t>
      </w:r>
      <w:r w:rsidR="00C90F73">
        <w:rPr>
          <w:rFonts w:ascii="Calibri" w:hAnsi="Calibri"/>
          <w:sz w:val="24"/>
        </w:rPr>
        <w:t xml:space="preserve">orme </w:t>
      </w:r>
      <w:r w:rsidR="009A09CA">
        <w:rPr>
          <w:rFonts w:ascii="Calibri" w:hAnsi="Calibri"/>
          <w:sz w:val="24"/>
        </w:rPr>
        <w:t xml:space="preserve">reivindicação de munícipe e </w:t>
      </w:r>
      <w:r w:rsidR="00C90F73">
        <w:rPr>
          <w:rFonts w:ascii="Calibri" w:hAnsi="Calibri"/>
          <w:sz w:val="24"/>
        </w:rPr>
        <w:t>constatado por este gabinete</w:t>
      </w:r>
      <w:r w:rsidR="00D14489">
        <w:rPr>
          <w:rFonts w:ascii="Calibri" w:hAnsi="Calibri"/>
          <w:sz w:val="24"/>
        </w:rPr>
        <w:t xml:space="preserve">, </w:t>
      </w:r>
      <w:r w:rsidR="008C5A88">
        <w:rPr>
          <w:rFonts w:ascii="Calibri" w:hAnsi="Calibri"/>
          <w:sz w:val="24"/>
        </w:rPr>
        <w:t>as quadras de areia existente em diversos bairros do Município estão em péssimas condições que inviabilizam sua utilização pela população</w:t>
      </w:r>
      <w:r w:rsidR="00D14489">
        <w:rPr>
          <w:rFonts w:ascii="Calibri" w:hAnsi="Calibri"/>
          <w:sz w:val="24"/>
        </w:rPr>
        <w:t>.</w:t>
      </w:r>
      <w:r w:rsidR="008C5A88">
        <w:rPr>
          <w:rFonts w:ascii="Calibri" w:hAnsi="Calibri"/>
          <w:sz w:val="24"/>
        </w:rPr>
        <w:t xml:space="preserve"> São casos de mato na areia, lixo, </w:t>
      </w:r>
      <w:proofErr w:type="gramStart"/>
      <w:r w:rsidR="008C5A88">
        <w:rPr>
          <w:rFonts w:ascii="Calibri" w:hAnsi="Calibri"/>
          <w:sz w:val="24"/>
        </w:rPr>
        <w:t>buracos, falta</w:t>
      </w:r>
      <w:proofErr w:type="gramEnd"/>
      <w:r w:rsidR="008C5A88">
        <w:rPr>
          <w:rFonts w:ascii="Calibri" w:hAnsi="Calibri"/>
          <w:sz w:val="24"/>
        </w:rPr>
        <w:t xml:space="preserve"> de iluminação, traves e alambrados. O bom funcionamento destes equipamentos </w:t>
      </w:r>
      <w:proofErr w:type="gramStart"/>
      <w:r w:rsidR="008C5A88">
        <w:rPr>
          <w:rFonts w:ascii="Calibri" w:hAnsi="Calibri"/>
          <w:sz w:val="24"/>
        </w:rPr>
        <w:t>são essenciais</w:t>
      </w:r>
      <w:proofErr w:type="gramEnd"/>
      <w:r w:rsidR="008C5A88">
        <w:rPr>
          <w:rFonts w:ascii="Calibri" w:hAnsi="Calibri"/>
          <w:sz w:val="24"/>
        </w:rPr>
        <w:t xml:space="preserve"> para o bem estar da população.</w:t>
      </w:r>
    </w:p>
    <w:p w:rsidR="00733E56" w:rsidRDefault="00733E56" w:rsidP="0021685A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center"/>
      </w:pPr>
      <w:r>
        <w:rPr>
          <w:rFonts w:ascii="Calibri" w:hAnsi="Calibri"/>
          <w:sz w:val="24"/>
        </w:rPr>
        <w:t xml:space="preserve">Valinhos, </w:t>
      </w:r>
      <w:r w:rsidR="008C5A88">
        <w:rPr>
          <w:rFonts w:ascii="Calibri" w:hAnsi="Calibri"/>
          <w:sz w:val="24"/>
        </w:rPr>
        <w:t>30</w:t>
      </w:r>
      <w:r w:rsidR="008C106D">
        <w:rPr>
          <w:rFonts w:ascii="Calibri" w:hAnsi="Calibri"/>
          <w:sz w:val="24"/>
        </w:rPr>
        <w:t xml:space="preserve"> de novembro</w:t>
      </w:r>
      <w:r w:rsidR="00A32F19">
        <w:rPr>
          <w:rFonts w:ascii="Calibri" w:hAnsi="Calibri"/>
          <w:sz w:val="24"/>
        </w:rPr>
        <w:t xml:space="preserve"> de 2018</w:t>
      </w:r>
      <w:r>
        <w:rPr>
          <w:rFonts w:ascii="Calibri" w:hAnsi="Calibri"/>
          <w:sz w:val="24"/>
        </w:rPr>
        <w:t>.</w:t>
      </w:r>
    </w:p>
    <w:p w:rsidR="00BB10B1" w:rsidRDefault="00BB10B1">
      <w:pPr>
        <w:spacing w:after="159"/>
        <w:jc w:val="center"/>
        <w:rPr>
          <w:rFonts w:ascii="Calibri" w:hAnsi="Calibri"/>
          <w:sz w:val="24"/>
        </w:rPr>
      </w:pP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LUIZ MAYR NETO</w:t>
      </w:r>
    </w:p>
    <w:p w:rsidR="00323419" w:rsidRDefault="0007386C" w:rsidP="008319D5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sectPr w:rsidR="00323419" w:rsidSect="00BB10B1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5EB8"/>
    <w:multiLevelType w:val="multilevel"/>
    <w:tmpl w:val="189679CC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10B1"/>
    <w:rsid w:val="00010309"/>
    <w:rsid w:val="000539EB"/>
    <w:rsid w:val="0007386C"/>
    <w:rsid w:val="00090DFF"/>
    <w:rsid w:val="000D5F13"/>
    <w:rsid w:val="000E059D"/>
    <w:rsid w:val="00114977"/>
    <w:rsid w:val="001E29E7"/>
    <w:rsid w:val="0021685A"/>
    <w:rsid w:val="002635B5"/>
    <w:rsid w:val="0027267B"/>
    <w:rsid w:val="002836F8"/>
    <w:rsid w:val="002D689E"/>
    <w:rsid w:val="00323419"/>
    <w:rsid w:val="003333A9"/>
    <w:rsid w:val="003E291F"/>
    <w:rsid w:val="00432643"/>
    <w:rsid w:val="004802FC"/>
    <w:rsid w:val="00510D20"/>
    <w:rsid w:val="00520EC6"/>
    <w:rsid w:val="00576325"/>
    <w:rsid w:val="005B212D"/>
    <w:rsid w:val="005D6DBA"/>
    <w:rsid w:val="0070231E"/>
    <w:rsid w:val="00733E56"/>
    <w:rsid w:val="00816506"/>
    <w:rsid w:val="008319D5"/>
    <w:rsid w:val="008947E2"/>
    <w:rsid w:val="008B77BB"/>
    <w:rsid w:val="008C106D"/>
    <w:rsid w:val="008C5A88"/>
    <w:rsid w:val="00920F8A"/>
    <w:rsid w:val="009A09CA"/>
    <w:rsid w:val="009D72D2"/>
    <w:rsid w:val="00A15325"/>
    <w:rsid w:val="00A32F19"/>
    <w:rsid w:val="00B8237C"/>
    <w:rsid w:val="00BB10B1"/>
    <w:rsid w:val="00C35C12"/>
    <w:rsid w:val="00C90F73"/>
    <w:rsid w:val="00CA2EAC"/>
    <w:rsid w:val="00CA4181"/>
    <w:rsid w:val="00D02C94"/>
    <w:rsid w:val="00D14489"/>
    <w:rsid w:val="00DB72EC"/>
    <w:rsid w:val="00DB7670"/>
    <w:rsid w:val="00E73268"/>
    <w:rsid w:val="00E87766"/>
    <w:rsid w:val="00EA7759"/>
    <w:rsid w:val="00F23951"/>
    <w:rsid w:val="00F551DD"/>
    <w:rsid w:val="00F615D7"/>
    <w:rsid w:val="00F73DA4"/>
    <w:rsid w:val="00F84A96"/>
    <w:rsid w:val="00FB4479"/>
    <w:rsid w:val="00FE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rsid w:val="00495DA3"/>
  </w:style>
  <w:style w:type="paragraph" w:styleId="Textodebalo">
    <w:name w:val="Balloon Text"/>
    <w:basedOn w:val="Normal"/>
    <w:link w:val="TextodebaloChar1"/>
    <w:uiPriority w:val="99"/>
    <w:semiHidden/>
    <w:unhideWhenUsed/>
    <w:rsid w:val="002836F8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83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verlobo</dc:creator>
  <dc:description/>
  <cp:lastModifiedBy>Juliana Elisa Lima</cp:lastModifiedBy>
  <cp:revision>34</cp:revision>
  <cp:lastPrinted>2018-11-30T13:20:00Z</cp:lastPrinted>
  <dcterms:created xsi:type="dcterms:W3CDTF">2017-02-13T14:23:00Z</dcterms:created>
  <dcterms:modified xsi:type="dcterms:W3CDTF">2018-12-03T15:15:00Z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