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54" w:rsidRDefault="00F95B54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F95B54" w:rsidRDefault="00F95B54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95B54" w:rsidRPr="00497C62" w:rsidRDefault="0081270C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REQUERIMENTO N.º </w:t>
      </w:r>
      <w:r w:rsidRPr="0081270C">
        <w:rPr>
          <w:rFonts w:ascii="Arial" w:hAnsi="Arial" w:cs="Arial"/>
          <w:b/>
          <w:sz w:val="28"/>
          <w:szCs w:val="28"/>
        </w:rPr>
        <w:t>2366</w:t>
      </w:r>
      <w:r>
        <w:rPr>
          <w:rFonts w:ascii="Arial" w:hAnsi="Arial" w:cs="Arial"/>
          <w:b/>
          <w:sz w:val="28"/>
          <w:szCs w:val="28"/>
        </w:rPr>
        <w:t>/</w:t>
      </w:r>
      <w:r w:rsidRPr="0081270C">
        <w:rPr>
          <w:rFonts w:ascii="Arial" w:hAnsi="Arial" w:cs="Arial"/>
          <w:b/>
          <w:sz w:val="28"/>
          <w:szCs w:val="28"/>
        </w:rPr>
        <w:t>2018</w:t>
      </w:r>
    </w:p>
    <w:p w:rsidR="00F95B54" w:rsidRPr="00497C62" w:rsidRDefault="00F95B54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6A5F45" w:rsidRDefault="00F95B54" w:rsidP="00782508">
      <w:pPr>
        <w:shd w:val="clear" w:color="auto" w:fill="FFFFFF"/>
        <w:spacing w:line="360" w:lineRule="auto"/>
        <w:ind w:left="3540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5C76A1">
        <w:rPr>
          <w:rFonts w:ascii="Arial" w:hAnsi="Arial" w:cs="Arial"/>
          <w:b/>
          <w:sz w:val="28"/>
          <w:szCs w:val="28"/>
        </w:rPr>
        <w:t>So</w:t>
      </w:r>
      <w:r w:rsidR="00F30C21">
        <w:rPr>
          <w:rFonts w:ascii="Arial" w:hAnsi="Arial" w:cs="Arial"/>
          <w:b/>
          <w:sz w:val="28"/>
          <w:szCs w:val="28"/>
        </w:rPr>
        <w:t xml:space="preserve">licita seja inserto nos anais da </w:t>
      </w:r>
      <w:r w:rsidRPr="005C76A1">
        <w:rPr>
          <w:rFonts w:ascii="Arial" w:hAnsi="Arial" w:cs="Arial"/>
          <w:b/>
          <w:sz w:val="28"/>
          <w:szCs w:val="28"/>
        </w:rPr>
        <w:t>Câmara Municipal de Valinhos, Vo</w:t>
      </w:r>
      <w:r w:rsidR="00F23928">
        <w:rPr>
          <w:rFonts w:ascii="Arial" w:hAnsi="Arial" w:cs="Arial"/>
          <w:b/>
          <w:sz w:val="28"/>
          <w:szCs w:val="28"/>
        </w:rPr>
        <w:t xml:space="preserve">to de </w:t>
      </w:r>
      <w:r w:rsidR="00884C00">
        <w:rPr>
          <w:rFonts w:ascii="Arial" w:hAnsi="Arial" w:cs="Arial"/>
          <w:b/>
          <w:sz w:val="28"/>
          <w:szCs w:val="28"/>
        </w:rPr>
        <w:t>Aplausos</w:t>
      </w:r>
      <w:r w:rsidR="00BE09AB">
        <w:rPr>
          <w:rFonts w:ascii="Arial" w:hAnsi="Arial" w:cs="Arial"/>
          <w:b/>
          <w:sz w:val="28"/>
          <w:szCs w:val="28"/>
        </w:rPr>
        <w:t xml:space="preserve"> e </w:t>
      </w:r>
      <w:r w:rsidR="00F03022" w:rsidRPr="005C76A1">
        <w:rPr>
          <w:rFonts w:ascii="Arial" w:hAnsi="Arial" w:cs="Arial"/>
          <w:b/>
          <w:sz w:val="28"/>
          <w:szCs w:val="28"/>
        </w:rPr>
        <w:t>Congratulações</w:t>
      </w:r>
      <w:r w:rsidR="00FE307E">
        <w:rPr>
          <w:rFonts w:ascii="Arial" w:hAnsi="Arial" w:cs="Arial"/>
          <w:b/>
          <w:sz w:val="28"/>
          <w:szCs w:val="28"/>
        </w:rPr>
        <w:t xml:space="preserve"> </w:t>
      </w:r>
      <w:r w:rsidR="00884C00">
        <w:rPr>
          <w:rFonts w:ascii="Arial" w:hAnsi="Arial" w:cs="Arial"/>
          <w:b/>
          <w:sz w:val="28"/>
          <w:szCs w:val="28"/>
        </w:rPr>
        <w:t>aos Advogados eleitos para direção da OAB – 139 ª Subseção – Valinhos – SP, para o triênio 2019/2021.</w:t>
      </w:r>
    </w:p>
    <w:p w:rsidR="00E573F4" w:rsidRDefault="00E573F4" w:rsidP="006A5F45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6A5F45" w:rsidRDefault="006A5F45" w:rsidP="006A5F45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Nobre Presidente,</w:t>
      </w:r>
    </w:p>
    <w:p w:rsidR="006A5F45" w:rsidRDefault="006A5F45" w:rsidP="00782508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Senhores Vereadores,</w:t>
      </w:r>
    </w:p>
    <w:p w:rsidR="00E573F4" w:rsidRDefault="00E573F4" w:rsidP="00884C00">
      <w:pPr>
        <w:shd w:val="clear" w:color="auto" w:fill="FFFFFF"/>
        <w:tabs>
          <w:tab w:val="left" w:pos="2850"/>
        </w:tabs>
        <w:spacing w:line="36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AF4E2A" w:rsidRPr="00AF4E2A" w:rsidRDefault="00884C00" w:rsidP="00FE307E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A5F45" w:rsidRPr="006A5F45">
        <w:rPr>
          <w:rFonts w:ascii="Arial" w:hAnsi="Arial" w:cs="Arial"/>
          <w:sz w:val="28"/>
          <w:szCs w:val="28"/>
        </w:rPr>
        <w:t>O vereador</w:t>
      </w:r>
      <w:r w:rsidR="00C1155B">
        <w:rPr>
          <w:rFonts w:ascii="Arial" w:hAnsi="Arial" w:cs="Arial"/>
          <w:sz w:val="28"/>
          <w:szCs w:val="28"/>
        </w:rPr>
        <w:t xml:space="preserve"> </w:t>
      </w:r>
      <w:r w:rsidR="006A5F45" w:rsidRPr="006A5F45">
        <w:rPr>
          <w:rFonts w:ascii="Arial" w:hAnsi="Arial" w:cs="Arial"/>
          <w:b/>
          <w:sz w:val="28"/>
          <w:szCs w:val="28"/>
        </w:rPr>
        <w:t xml:space="preserve">MAURO DE SOUSA PENIDO, </w:t>
      </w:r>
      <w:r w:rsidR="006A5F45" w:rsidRPr="006A5F45">
        <w:rPr>
          <w:rFonts w:ascii="Arial" w:hAnsi="Arial" w:cs="Arial"/>
          <w:sz w:val="28"/>
          <w:szCs w:val="28"/>
        </w:rPr>
        <w:t xml:space="preserve">no uso de suas atribuições legais, requer nos termos regimentais e após a aprovação em Plenário, solicita seja inserto nos anais da Câmara Municipal de Valinhos, </w:t>
      </w:r>
      <w:r w:rsidRPr="00884C00">
        <w:rPr>
          <w:rFonts w:ascii="Arial" w:hAnsi="Arial" w:cs="Arial"/>
          <w:b/>
          <w:sz w:val="28"/>
          <w:szCs w:val="28"/>
        </w:rPr>
        <w:t>Votos de</w:t>
      </w:r>
      <w:r w:rsidRPr="00884C0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Aplausos e </w:t>
      </w:r>
      <w:r w:rsidRPr="005C76A1">
        <w:rPr>
          <w:rFonts w:ascii="Arial" w:hAnsi="Arial" w:cs="Arial"/>
          <w:b/>
          <w:sz w:val="28"/>
          <w:szCs w:val="28"/>
        </w:rPr>
        <w:t>Congratulações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84C00">
        <w:rPr>
          <w:rFonts w:ascii="Arial" w:hAnsi="Arial" w:cs="Arial"/>
          <w:sz w:val="28"/>
          <w:szCs w:val="28"/>
        </w:rPr>
        <w:t>aos Advogados eleitos para direção da OAB – 139 ª Subseção – Valinhos – SP,</w:t>
      </w:r>
      <w:r>
        <w:rPr>
          <w:rFonts w:ascii="Arial" w:hAnsi="Arial" w:cs="Arial"/>
          <w:sz w:val="28"/>
          <w:szCs w:val="28"/>
        </w:rPr>
        <w:t xml:space="preserve"> para o triênio 2019/2021, com recondução ao cargo de Presidente a Dra</w:t>
      </w:r>
      <w:r w:rsidRPr="00884C00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eastAsia="Times New Roman" w:hAnsi="Arial" w:cs="Arial"/>
          <w:color w:val="212529"/>
          <w:sz w:val="28"/>
          <w:szCs w:val="28"/>
          <w:lang w:eastAsia="pt-BR"/>
        </w:rPr>
        <w:t>Rachel Lavorenti Rocha P</w:t>
      </w:r>
      <w:r w:rsidRPr="00884C00">
        <w:rPr>
          <w:rFonts w:ascii="Arial" w:eastAsia="Times New Roman" w:hAnsi="Arial" w:cs="Arial"/>
          <w:color w:val="212529"/>
          <w:sz w:val="28"/>
          <w:szCs w:val="28"/>
          <w:lang w:eastAsia="pt-BR"/>
        </w:rPr>
        <w:t>ardo</w:t>
      </w:r>
      <w:r>
        <w:rPr>
          <w:rFonts w:ascii="Arial" w:eastAsia="Times New Roman" w:hAnsi="Arial" w:cs="Arial"/>
          <w:color w:val="212529"/>
          <w:sz w:val="28"/>
          <w:szCs w:val="28"/>
          <w:lang w:eastAsia="pt-BR"/>
        </w:rPr>
        <w:t>.</w:t>
      </w:r>
    </w:p>
    <w:p w:rsidR="00AF4E2A" w:rsidRDefault="00AF4E2A" w:rsidP="00FE307E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AF4E2A" w:rsidRDefault="003F4C19" w:rsidP="00FE307E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3F4C19">
        <w:rPr>
          <w:rFonts w:ascii="Arial" w:hAnsi="Arial" w:cs="Arial"/>
          <w:b/>
          <w:sz w:val="28"/>
          <w:szCs w:val="28"/>
        </w:rPr>
        <w:t>JUSTIFICATIVA:</w:t>
      </w:r>
    </w:p>
    <w:p w:rsidR="00AF4E2A" w:rsidRDefault="00C7002C" w:rsidP="00FE307E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C7002C">
        <w:rPr>
          <w:rFonts w:ascii="Arial" w:hAnsi="Arial" w:cs="Arial"/>
          <w:sz w:val="28"/>
          <w:szCs w:val="28"/>
        </w:rPr>
        <w:t>No último dia 29.11.2018 o</w:t>
      </w:r>
      <w:r w:rsidR="00884C00" w:rsidRPr="00C7002C">
        <w:rPr>
          <w:rFonts w:ascii="Arial" w:hAnsi="Arial" w:cs="Arial"/>
          <w:sz w:val="28"/>
          <w:szCs w:val="28"/>
        </w:rPr>
        <w:t xml:space="preserve">correu eleições gerais para </w:t>
      </w:r>
      <w:r w:rsidRPr="00C7002C">
        <w:rPr>
          <w:rFonts w:ascii="Arial" w:hAnsi="Arial" w:cs="Arial"/>
          <w:sz w:val="28"/>
          <w:szCs w:val="28"/>
        </w:rPr>
        <w:t xml:space="preserve">a direção da OAB – Ordem dos Advogados do Brasil </w:t>
      </w:r>
      <w:r>
        <w:rPr>
          <w:rFonts w:ascii="Arial" w:hAnsi="Arial" w:cs="Arial"/>
          <w:sz w:val="28"/>
          <w:szCs w:val="28"/>
        </w:rPr>
        <w:t>em todo</w:t>
      </w:r>
    </w:p>
    <w:p w:rsidR="00AF4E2A" w:rsidRDefault="00AF4E2A" w:rsidP="00FE307E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AF4E2A" w:rsidRDefault="00AF4E2A" w:rsidP="00FE307E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AF4E2A" w:rsidRDefault="00AF4E2A" w:rsidP="00FE307E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C7002C" w:rsidRDefault="00C7002C" w:rsidP="00FE307E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212529"/>
          <w:sz w:val="28"/>
          <w:szCs w:val="28"/>
          <w:lang w:eastAsia="pt-BR"/>
        </w:rPr>
      </w:pPr>
      <w:r>
        <w:rPr>
          <w:rFonts w:ascii="Arial" w:hAnsi="Arial" w:cs="Arial"/>
          <w:sz w:val="28"/>
          <w:szCs w:val="28"/>
        </w:rPr>
        <w:t>Brasil, e na cidade de V</w:t>
      </w:r>
      <w:r w:rsidRPr="00C7002C">
        <w:rPr>
          <w:rFonts w:ascii="Arial" w:hAnsi="Arial" w:cs="Arial"/>
          <w:sz w:val="28"/>
          <w:szCs w:val="28"/>
        </w:rPr>
        <w:t xml:space="preserve">alinhos, </w:t>
      </w:r>
      <w:r>
        <w:rPr>
          <w:rFonts w:ascii="Arial" w:hAnsi="Arial" w:cs="Arial"/>
          <w:sz w:val="28"/>
          <w:szCs w:val="28"/>
        </w:rPr>
        <w:t>foi reconduzida ao cargo</w:t>
      </w:r>
      <w:r w:rsidR="00AF4E2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através de reeleição democrática a advogada Dra</w:t>
      </w:r>
      <w:r w:rsidRPr="00884C00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eastAsia="Times New Roman" w:hAnsi="Arial" w:cs="Arial"/>
          <w:color w:val="212529"/>
          <w:sz w:val="28"/>
          <w:szCs w:val="28"/>
          <w:lang w:eastAsia="pt-BR"/>
        </w:rPr>
        <w:t>Rachel Lavorenti Rocha P</w:t>
      </w:r>
      <w:r w:rsidRPr="00884C00">
        <w:rPr>
          <w:rFonts w:ascii="Arial" w:eastAsia="Times New Roman" w:hAnsi="Arial" w:cs="Arial"/>
          <w:color w:val="212529"/>
          <w:sz w:val="28"/>
          <w:szCs w:val="28"/>
          <w:lang w:eastAsia="pt-BR"/>
        </w:rPr>
        <w:t>ardo</w:t>
      </w:r>
      <w:r>
        <w:rPr>
          <w:rFonts w:ascii="Arial" w:eastAsia="Times New Roman" w:hAnsi="Arial" w:cs="Arial"/>
          <w:color w:val="212529"/>
          <w:sz w:val="28"/>
          <w:szCs w:val="28"/>
          <w:lang w:eastAsia="pt-BR"/>
        </w:rPr>
        <w:t>, que cump</w:t>
      </w:r>
      <w:r w:rsidR="00AF4E2A">
        <w:rPr>
          <w:rFonts w:ascii="Arial" w:eastAsia="Times New Roman" w:hAnsi="Arial" w:cs="Arial"/>
          <w:color w:val="212529"/>
          <w:sz w:val="28"/>
          <w:szCs w:val="28"/>
          <w:lang w:eastAsia="pt-BR"/>
        </w:rPr>
        <w:t>rirá mandato à frente do</w:t>
      </w:r>
      <w:r>
        <w:rPr>
          <w:rFonts w:ascii="Arial" w:eastAsia="Times New Roman" w:hAnsi="Arial" w:cs="Arial"/>
          <w:color w:val="212529"/>
          <w:sz w:val="28"/>
          <w:szCs w:val="28"/>
          <w:lang w:eastAsia="pt-BR"/>
        </w:rPr>
        <w:t xml:space="preserve"> importante órgão, no triênio 2019/2021.</w:t>
      </w:r>
    </w:p>
    <w:p w:rsidR="00C7002C" w:rsidRDefault="00C7002C" w:rsidP="00FE307E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212529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color w:val="212529"/>
          <w:sz w:val="28"/>
          <w:szCs w:val="28"/>
          <w:lang w:eastAsia="pt-BR"/>
        </w:rPr>
        <w:tab/>
      </w:r>
      <w:r>
        <w:rPr>
          <w:rFonts w:ascii="Arial" w:eastAsia="Times New Roman" w:hAnsi="Arial" w:cs="Arial"/>
          <w:color w:val="212529"/>
          <w:sz w:val="28"/>
          <w:szCs w:val="28"/>
          <w:lang w:eastAsia="pt-BR"/>
        </w:rPr>
        <w:tab/>
      </w:r>
      <w:r>
        <w:rPr>
          <w:rFonts w:ascii="Arial" w:eastAsia="Times New Roman" w:hAnsi="Arial" w:cs="Arial"/>
          <w:color w:val="212529"/>
          <w:sz w:val="28"/>
          <w:szCs w:val="28"/>
          <w:lang w:eastAsia="pt-BR"/>
        </w:rPr>
        <w:tab/>
        <w:t xml:space="preserve">Ressalta-se que a OAB – Ordem dos Advogados do Brasil, oferece seu importante contributo para consolidar as instituições democráticas de nosso país, e ainda resguardar a cidadania, os direitos humanos, a justiça social e a boa aplicação das leis em vigência, premissas estas respeitadas e colocadas em prática, </w:t>
      </w:r>
      <w:r w:rsidR="00AF4E2A">
        <w:rPr>
          <w:rFonts w:ascii="Arial" w:eastAsia="Times New Roman" w:hAnsi="Arial" w:cs="Arial"/>
          <w:color w:val="212529"/>
          <w:sz w:val="28"/>
          <w:szCs w:val="28"/>
          <w:lang w:eastAsia="pt-BR"/>
        </w:rPr>
        <w:t>por competente gestão local do Ó</w:t>
      </w:r>
      <w:r>
        <w:rPr>
          <w:rFonts w:ascii="Arial" w:eastAsia="Times New Roman" w:hAnsi="Arial" w:cs="Arial"/>
          <w:color w:val="212529"/>
          <w:sz w:val="28"/>
          <w:szCs w:val="28"/>
          <w:lang w:eastAsia="pt-BR"/>
        </w:rPr>
        <w:t xml:space="preserve">rgão, através </w:t>
      </w:r>
      <w:proofErr w:type="gramStart"/>
      <w:r>
        <w:rPr>
          <w:rFonts w:ascii="Arial" w:eastAsia="Times New Roman" w:hAnsi="Arial" w:cs="Arial"/>
          <w:color w:val="212529"/>
          <w:sz w:val="28"/>
          <w:szCs w:val="28"/>
          <w:lang w:eastAsia="pt-BR"/>
        </w:rPr>
        <w:t xml:space="preserve">da </w:t>
      </w:r>
      <w:r w:rsidR="00682011" w:rsidRPr="00884C00">
        <w:rPr>
          <w:rFonts w:ascii="Arial" w:hAnsi="Arial" w:cs="Arial"/>
          <w:sz w:val="28"/>
          <w:szCs w:val="28"/>
        </w:rPr>
        <w:t>139</w:t>
      </w:r>
      <w:proofErr w:type="gramEnd"/>
      <w:r w:rsidR="00682011" w:rsidRPr="00884C00">
        <w:rPr>
          <w:rFonts w:ascii="Arial" w:hAnsi="Arial" w:cs="Arial"/>
          <w:sz w:val="28"/>
          <w:szCs w:val="28"/>
        </w:rPr>
        <w:t xml:space="preserve"> </w:t>
      </w:r>
      <w:r w:rsidR="00682011">
        <w:rPr>
          <w:rFonts w:ascii="Arial" w:hAnsi="Arial" w:cs="Arial"/>
          <w:sz w:val="28"/>
          <w:szCs w:val="28"/>
        </w:rPr>
        <w:t>ª Subseção, que tem realizado trabalho de relevância para a sociedade.</w:t>
      </w:r>
    </w:p>
    <w:p w:rsidR="00682011" w:rsidRDefault="00682011" w:rsidP="00AF4E2A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Assim cumprimentamos todos os profissionais do Direito, eleitos através da Chapa 1 – OAB Atuante e Transparente, com a seguinte composi</w:t>
      </w:r>
      <w:r w:rsidR="00AF4E2A">
        <w:rPr>
          <w:rFonts w:ascii="Arial" w:hAnsi="Arial" w:cs="Arial"/>
          <w:sz w:val="28"/>
          <w:szCs w:val="28"/>
        </w:rPr>
        <w:t>ção:</w:t>
      </w:r>
    </w:p>
    <w:p w:rsidR="00682011" w:rsidRPr="00AF4E2A" w:rsidRDefault="00682011" w:rsidP="00AF4E2A">
      <w:pPr>
        <w:shd w:val="clear" w:color="auto" w:fill="FFFFFF"/>
        <w:spacing w:line="360" w:lineRule="auto"/>
        <w:ind w:left="708" w:firstLine="708"/>
        <w:jc w:val="both"/>
        <w:textAlignment w:val="baseline"/>
        <w:rPr>
          <w:rFonts w:ascii="Arial" w:hAnsi="Arial" w:cs="Arial"/>
          <w:b/>
          <w:sz w:val="26"/>
          <w:szCs w:val="26"/>
        </w:rPr>
      </w:pPr>
      <w:r w:rsidRPr="00AF4E2A">
        <w:rPr>
          <w:rFonts w:ascii="Arial" w:hAnsi="Arial" w:cs="Arial"/>
          <w:b/>
          <w:sz w:val="26"/>
          <w:szCs w:val="26"/>
        </w:rPr>
        <w:t>Presidente: Dra Rachel Lavorenti Rocha Pardo</w:t>
      </w:r>
    </w:p>
    <w:p w:rsidR="00682011" w:rsidRPr="00AF4E2A" w:rsidRDefault="00682011" w:rsidP="00FE307E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b/>
          <w:color w:val="212529"/>
          <w:sz w:val="26"/>
          <w:szCs w:val="26"/>
          <w:lang w:eastAsia="pt-BR"/>
        </w:rPr>
      </w:pPr>
      <w:r w:rsidRPr="00AF4E2A">
        <w:rPr>
          <w:rFonts w:ascii="Arial" w:hAnsi="Arial" w:cs="Arial"/>
          <w:b/>
          <w:sz w:val="26"/>
          <w:szCs w:val="26"/>
        </w:rPr>
        <w:t xml:space="preserve"> </w:t>
      </w:r>
      <w:r w:rsidRPr="00AF4E2A">
        <w:rPr>
          <w:rFonts w:ascii="Arial" w:hAnsi="Arial" w:cs="Arial"/>
          <w:b/>
          <w:sz w:val="26"/>
          <w:szCs w:val="26"/>
        </w:rPr>
        <w:tab/>
      </w:r>
      <w:r w:rsidR="00AF4E2A" w:rsidRPr="00AF4E2A">
        <w:rPr>
          <w:rFonts w:ascii="Arial" w:hAnsi="Arial" w:cs="Arial"/>
          <w:b/>
          <w:sz w:val="26"/>
          <w:szCs w:val="26"/>
        </w:rPr>
        <w:tab/>
      </w:r>
      <w:r w:rsidRPr="00AF4E2A">
        <w:rPr>
          <w:rFonts w:ascii="Arial" w:hAnsi="Arial" w:cs="Arial"/>
          <w:b/>
          <w:sz w:val="26"/>
          <w:szCs w:val="26"/>
        </w:rPr>
        <w:t xml:space="preserve">Vice-Presidente: Dra Juliane </w:t>
      </w:r>
      <w:r w:rsidRPr="00AF4E2A">
        <w:rPr>
          <w:rFonts w:ascii="Arial" w:eastAsia="Times New Roman" w:hAnsi="Arial" w:cs="Arial"/>
          <w:b/>
          <w:color w:val="212529"/>
          <w:sz w:val="26"/>
          <w:szCs w:val="26"/>
          <w:lang w:eastAsia="pt-BR"/>
        </w:rPr>
        <w:t xml:space="preserve">Borscheid T. </w:t>
      </w:r>
      <w:proofErr w:type="gramStart"/>
      <w:r w:rsidRPr="00AF4E2A">
        <w:rPr>
          <w:rFonts w:ascii="Arial" w:eastAsia="Times New Roman" w:hAnsi="Arial" w:cs="Arial"/>
          <w:b/>
          <w:color w:val="212529"/>
          <w:sz w:val="26"/>
          <w:szCs w:val="26"/>
          <w:lang w:eastAsia="pt-BR"/>
        </w:rPr>
        <w:t>Trivelato</w:t>
      </w:r>
      <w:proofErr w:type="gramEnd"/>
    </w:p>
    <w:p w:rsidR="00682011" w:rsidRPr="00AF4E2A" w:rsidRDefault="00AF4E2A" w:rsidP="00FE307E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b/>
          <w:color w:val="212529"/>
          <w:sz w:val="26"/>
          <w:szCs w:val="26"/>
          <w:lang w:eastAsia="pt-BR"/>
        </w:rPr>
      </w:pPr>
      <w:r w:rsidRPr="00AF4E2A">
        <w:rPr>
          <w:rFonts w:ascii="Arial" w:eastAsia="Times New Roman" w:hAnsi="Arial" w:cs="Arial"/>
          <w:b/>
          <w:color w:val="212529"/>
          <w:sz w:val="26"/>
          <w:szCs w:val="26"/>
          <w:lang w:eastAsia="pt-BR"/>
        </w:rPr>
        <w:t xml:space="preserve"> </w:t>
      </w:r>
      <w:r w:rsidRPr="00AF4E2A">
        <w:rPr>
          <w:rFonts w:ascii="Arial" w:eastAsia="Times New Roman" w:hAnsi="Arial" w:cs="Arial"/>
          <w:b/>
          <w:color w:val="212529"/>
          <w:sz w:val="26"/>
          <w:szCs w:val="26"/>
          <w:lang w:eastAsia="pt-BR"/>
        </w:rPr>
        <w:tab/>
      </w:r>
      <w:r w:rsidRPr="00AF4E2A">
        <w:rPr>
          <w:rFonts w:ascii="Arial" w:eastAsia="Times New Roman" w:hAnsi="Arial" w:cs="Arial"/>
          <w:b/>
          <w:color w:val="212529"/>
          <w:sz w:val="26"/>
          <w:szCs w:val="26"/>
          <w:lang w:eastAsia="pt-BR"/>
        </w:rPr>
        <w:tab/>
      </w:r>
      <w:r w:rsidR="00682011" w:rsidRPr="00AF4E2A">
        <w:rPr>
          <w:rFonts w:ascii="Arial" w:eastAsia="Times New Roman" w:hAnsi="Arial" w:cs="Arial"/>
          <w:b/>
          <w:color w:val="212529"/>
          <w:sz w:val="26"/>
          <w:szCs w:val="26"/>
          <w:lang w:eastAsia="pt-BR"/>
        </w:rPr>
        <w:t>Secretário geral: Dr. Robson Berlandi da Silva</w:t>
      </w:r>
    </w:p>
    <w:p w:rsidR="00682011" w:rsidRPr="00AF4E2A" w:rsidRDefault="00AF4E2A" w:rsidP="00FE307E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b/>
          <w:color w:val="212529"/>
          <w:sz w:val="26"/>
          <w:szCs w:val="26"/>
          <w:lang w:eastAsia="pt-BR"/>
        </w:rPr>
      </w:pPr>
      <w:r w:rsidRPr="00AF4E2A">
        <w:rPr>
          <w:rFonts w:ascii="Arial" w:eastAsia="Times New Roman" w:hAnsi="Arial" w:cs="Arial"/>
          <w:b/>
          <w:color w:val="212529"/>
          <w:sz w:val="26"/>
          <w:szCs w:val="26"/>
          <w:lang w:eastAsia="pt-BR"/>
        </w:rPr>
        <w:t xml:space="preserve"> </w:t>
      </w:r>
      <w:r w:rsidRPr="00AF4E2A">
        <w:rPr>
          <w:rFonts w:ascii="Arial" w:eastAsia="Times New Roman" w:hAnsi="Arial" w:cs="Arial"/>
          <w:b/>
          <w:color w:val="212529"/>
          <w:sz w:val="26"/>
          <w:szCs w:val="26"/>
          <w:lang w:eastAsia="pt-BR"/>
        </w:rPr>
        <w:tab/>
      </w:r>
      <w:r w:rsidRPr="00AF4E2A">
        <w:rPr>
          <w:rFonts w:ascii="Arial" w:eastAsia="Times New Roman" w:hAnsi="Arial" w:cs="Arial"/>
          <w:b/>
          <w:color w:val="212529"/>
          <w:sz w:val="26"/>
          <w:szCs w:val="26"/>
          <w:lang w:eastAsia="pt-BR"/>
        </w:rPr>
        <w:tab/>
        <w:t xml:space="preserve">Secretária </w:t>
      </w:r>
      <w:r w:rsidR="00682011" w:rsidRPr="00AF4E2A">
        <w:rPr>
          <w:rFonts w:ascii="Arial" w:eastAsia="Times New Roman" w:hAnsi="Arial" w:cs="Arial"/>
          <w:b/>
          <w:color w:val="212529"/>
          <w:sz w:val="26"/>
          <w:szCs w:val="26"/>
          <w:lang w:eastAsia="pt-BR"/>
        </w:rPr>
        <w:t>Adj</w:t>
      </w:r>
      <w:r w:rsidRPr="00AF4E2A">
        <w:rPr>
          <w:rFonts w:ascii="Arial" w:eastAsia="Times New Roman" w:hAnsi="Arial" w:cs="Arial"/>
          <w:b/>
          <w:color w:val="212529"/>
          <w:sz w:val="26"/>
          <w:szCs w:val="26"/>
          <w:lang w:eastAsia="pt-BR"/>
        </w:rPr>
        <w:t xml:space="preserve">unta: </w:t>
      </w:r>
      <w:r w:rsidR="00682011" w:rsidRPr="00AF4E2A">
        <w:rPr>
          <w:rFonts w:ascii="Arial" w:eastAsia="Times New Roman" w:hAnsi="Arial" w:cs="Arial"/>
          <w:b/>
          <w:color w:val="212529"/>
          <w:sz w:val="26"/>
          <w:szCs w:val="26"/>
          <w:lang w:eastAsia="pt-BR"/>
        </w:rPr>
        <w:t xml:space="preserve">Dra Claudia Regina de M. </w:t>
      </w:r>
      <w:proofErr w:type="gramStart"/>
      <w:r w:rsidR="00682011" w:rsidRPr="00AF4E2A">
        <w:rPr>
          <w:rFonts w:ascii="Arial" w:eastAsia="Times New Roman" w:hAnsi="Arial" w:cs="Arial"/>
          <w:b/>
          <w:color w:val="212529"/>
          <w:sz w:val="26"/>
          <w:szCs w:val="26"/>
          <w:lang w:eastAsia="pt-BR"/>
        </w:rPr>
        <w:t>Melchert</w:t>
      </w:r>
      <w:proofErr w:type="gramEnd"/>
    </w:p>
    <w:p w:rsidR="00E573F4" w:rsidRDefault="00682011" w:rsidP="00E32C38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b/>
          <w:color w:val="212529"/>
          <w:sz w:val="26"/>
          <w:szCs w:val="26"/>
          <w:lang w:eastAsia="pt-BR"/>
        </w:rPr>
      </w:pPr>
      <w:r w:rsidRPr="00AF4E2A">
        <w:rPr>
          <w:rFonts w:ascii="Arial" w:eastAsia="Times New Roman" w:hAnsi="Arial" w:cs="Arial"/>
          <w:b/>
          <w:color w:val="212529"/>
          <w:sz w:val="26"/>
          <w:szCs w:val="26"/>
          <w:lang w:eastAsia="pt-BR"/>
        </w:rPr>
        <w:tab/>
      </w:r>
      <w:r w:rsidRPr="00AF4E2A">
        <w:rPr>
          <w:rFonts w:ascii="Arial" w:eastAsia="Times New Roman" w:hAnsi="Arial" w:cs="Arial"/>
          <w:b/>
          <w:color w:val="212529"/>
          <w:sz w:val="26"/>
          <w:szCs w:val="26"/>
          <w:lang w:eastAsia="pt-BR"/>
        </w:rPr>
        <w:tab/>
        <w:t>Tesoureiro: Dr. Rodrigo Érico da Silva Borin</w:t>
      </w:r>
    </w:p>
    <w:p w:rsidR="00AF4E2A" w:rsidRDefault="00AF4E2A" w:rsidP="00E32C38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b/>
          <w:color w:val="212529"/>
          <w:sz w:val="26"/>
          <w:szCs w:val="26"/>
          <w:lang w:eastAsia="pt-BR"/>
        </w:rPr>
      </w:pPr>
    </w:p>
    <w:p w:rsidR="00AF4E2A" w:rsidRDefault="00AF4E2A" w:rsidP="00E32C38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b/>
          <w:color w:val="212529"/>
          <w:sz w:val="26"/>
          <w:szCs w:val="26"/>
          <w:lang w:eastAsia="pt-BR"/>
        </w:rPr>
      </w:pPr>
    </w:p>
    <w:p w:rsidR="00AF4E2A" w:rsidRPr="00AF4E2A" w:rsidRDefault="00AF4E2A" w:rsidP="00E32C38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212529"/>
          <w:sz w:val="26"/>
          <w:szCs w:val="26"/>
          <w:lang w:eastAsia="pt-BR"/>
        </w:rPr>
      </w:pPr>
    </w:p>
    <w:p w:rsidR="00682011" w:rsidRPr="00682011" w:rsidRDefault="00682011" w:rsidP="00E32C38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</w:p>
    <w:p w:rsidR="00682011" w:rsidRDefault="00682011" w:rsidP="00682011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C1155B">
        <w:rPr>
          <w:rFonts w:ascii="Arial" w:hAnsi="Arial" w:cs="Arial"/>
          <w:sz w:val="28"/>
          <w:szCs w:val="28"/>
        </w:rPr>
        <w:t xml:space="preserve">Solicitamos </w:t>
      </w:r>
      <w:r w:rsidR="00BF13DF">
        <w:rPr>
          <w:rFonts w:ascii="Arial" w:hAnsi="Arial" w:cs="Arial"/>
          <w:sz w:val="28"/>
          <w:szCs w:val="28"/>
        </w:rPr>
        <w:t>ainda, após aprovação em Plenário pelos nobres vereadores, seja encaminhado o presente</w:t>
      </w:r>
      <w:r>
        <w:rPr>
          <w:rFonts w:ascii="Arial" w:hAnsi="Arial" w:cs="Arial"/>
          <w:sz w:val="28"/>
          <w:szCs w:val="28"/>
        </w:rPr>
        <w:t xml:space="preserve"> </w:t>
      </w:r>
      <w:r w:rsidR="00BF13DF">
        <w:rPr>
          <w:rFonts w:ascii="Arial" w:hAnsi="Arial" w:cs="Arial"/>
          <w:sz w:val="28"/>
          <w:szCs w:val="28"/>
        </w:rPr>
        <w:t xml:space="preserve">expediente em forma de </w:t>
      </w:r>
      <w:r w:rsidR="008A455B">
        <w:rPr>
          <w:rFonts w:ascii="Arial" w:hAnsi="Arial" w:cs="Arial"/>
          <w:b/>
          <w:sz w:val="28"/>
          <w:szCs w:val="28"/>
          <w:u w:val="single"/>
        </w:rPr>
        <w:t>Voto</w:t>
      </w:r>
      <w:r>
        <w:rPr>
          <w:rFonts w:ascii="Arial" w:hAnsi="Arial" w:cs="Arial"/>
          <w:b/>
          <w:sz w:val="28"/>
          <w:szCs w:val="28"/>
          <w:u w:val="single"/>
        </w:rPr>
        <w:t>s</w:t>
      </w:r>
      <w:r w:rsidR="008A455B">
        <w:rPr>
          <w:rFonts w:ascii="Arial" w:hAnsi="Arial" w:cs="Arial"/>
          <w:b/>
          <w:sz w:val="28"/>
          <w:szCs w:val="28"/>
          <w:u w:val="single"/>
        </w:rPr>
        <w:t xml:space="preserve"> de </w:t>
      </w:r>
      <w:r>
        <w:rPr>
          <w:rFonts w:ascii="Arial" w:hAnsi="Arial" w:cs="Arial"/>
          <w:b/>
          <w:sz w:val="28"/>
          <w:szCs w:val="28"/>
          <w:u w:val="single"/>
        </w:rPr>
        <w:t xml:space="preserve">Aplausos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 xml:space="preserve">e </w:t>
      </w:r>
      <w:proofErr w:type="spellStart"/>
      <w:r w:rsidR="008A455B">
        <w:rPr>
          <w:rFonts w:ascii="Arial" w:hAnsi="Arial" w:cs="Arial"/>
          <w:b/>
          <w:sz w:val="28"/>
          <w:szCs w:val="28"/>
          <w:u w:val="single"/>
        </w:rPr>
        <w:t>e</w:t>
      </w:r>
      <w:proofErr w:type="spellEnd"/>
      <w:proofErr w:type="gramEnd"/>
      <w:r w:rsidR="008A455B">
        <w:rPr>
          <w:rFonts w:ascii="Arial" w:hAnsi="Arial" w:cs="Arial"/>
          <w:b/>
          <w:sz w:val="28"/>
          <w:szCs w:val="28"/>
          <w:u w:val="single"/>
        </w:rPr>
        <w:t xml:space="preserve"> C</w:t>
      </w:r>
      <w:r w:rsidR="00BF13DF">
        <w:rPr>
          <w:rFonts w:ascii="Arial" w:hAnsi="Arial" w:cs="Arial"/>
          <w:b/>
          <w:sz w:val="28"/>
          <w:szCs w:val="28"/>
          <w:u w:val="single"/>
        </w:rPr>
        <w:t>ongratulações,</w:t>
      </w:r>
      <w:r w:rsidR="00BF13DF" w:rsidRPr="00F30C2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aos</w:t>
      </w:r>
      <w:r w:rsidR="00AF4E2A">
        <w:rPr>
          <w:rFonts w:ascii="Arial" w:hAnsi="Arial" w:cs="Arial"/>
          <w:b/>
          <w:sz w:val="28"/>
          <w:szCs w:val="28"/>
        </w:rPr>
        <w:t xml:space="preserve"> profissionais</w:t>
      </w:r>
      <w:r>
        <w:rPr>
          <w:rFonts w:ascii="Arial" w:hAnsi="Arial" w:cs="Arial"/>
          <w:b/>
          <w:sz w:val="28"/>
          <w:szCs w:val="28"/>
        </w:rPr>
        <w:t xml:space="preserve"> eleitos para direção da OAB – 139 ª Subseção – Valinhos – SP, para o triênio 2019/2021.</w:t>
      </w:r>
    </w:p>
    <w:p w:rsidR="00C1155B" w:rsidRDefault="00C1155B" w:rsidP="00F95B5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573F4" w:rsidRDefault="00E573F4" w:rsidP="00F95B5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95B54" w:rsidRDefault="00F34EBC" w:rsidP="00F95B5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682011">
        <w:rPr>
          <w:rFonts w:ascii="Arial" w:hAnsi="Arial" w:cs="Arial"/>
          <w:sz w:val="28"/>
          <w:szCs w:val="28"/>
        </w:rPr>
        <w:tab/>
      </w:r>
      <w:r w:rsidR="00682011">
        <w:rPr>
          <w:rFonts w:ascii="Arial" w:hAnsi="Arial" w:cs="Arial"/>
          <w:sz w:val="28"/>
          <w:szCs w:val="28"/>
        </w:rPr>
        <w:tab/>
      </w:r>
      <w:r w:rsidR="00682011">
        <w:rPr>
          <w:rFonts w:ascii="Arial" w:hAnsi="Arial" w:cs="Arial"/>
          <w:sz w:val="28"/>
          <w:szCs w:val="28"/>
        </w:rPr>
        <w:tab/>
        <w:t>Valinhos, 30</w:t>
      </w:r>
      <w:r w:rsidR="00C1155B">
        <w:rPr>
          <w:rFonts w:ascii="Arial" w:hAnsi="Arial" w:cs="Arial"/>
          <w:sz w:val="28"/>
          <w:szCs w:val="28"/>
        </w:rPr>
        <w:t xml:space="preserve"> de novembro de 2018. </w:t>
      </w:r>
    </w:p>
    <w:p w:rsidR="005C76A1" w:rsidRDefault="005C76A1" w:rsidP="00F95B5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573F4" w:rsidRDefault="00E573F4" w:rsidP="00F95B5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95B54" w:rsidRDefault="00F95B54" w:rsidP="00F95B5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95B54" w:rsidRPr="001530B5" w:rsidRDefault="00F95B54" w:rsidP="00F95B5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</w:t>
      </w:r>
      <w:r w:rsidRPr="001530B5">
        <w:rPr>
          <w:rFonts w:ascii="Arial" w:hAnsi="Arial" w:cs="Arial"/>
          <w:b/>
          <w:sz w:val="28"/>
          <w:szCs w:val="28"/>
        </w:rPr>
        <w:t>Mauro de Sousa Penido</w:t>
      </w:r>
    </w:p>
    <w:p w:rsidR="00F95B54" w:rsidRDefault="00F95B54" w:rsidP="00F95B5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</w:t>
      </w:r>
      <w:r w:rsidRPr="001530B5">
        <w:rPr>
          <w:rFonts w:ascii="Arial" w:hAnsi="Arial" w:cs="Arial"/>
          <w:b/>
          <w:sz w:val="28"/>
          <w:szCs w:val="28"/>
        </w:rPr>
        <w:t>Vereador</w:t>
      </w:r>
    </w:p>
    <w:p w:rsidR="00F03022" w:rsidRDefault="00F03022" w:rsidP="00330AB4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F95B54" w:rsidRPr="00954199" w:rsidRDefault="00F95B54" w:rsidP="00954199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F95B54" w:rsidRPr="009541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3F"/>
    <w:rsid w:val="0017673F"/>
    <w:rsid w:val="002A076D"/>
    <w:rsid w:val="002D2A45"/>
    <w:rsid w:val="00330AB4"/>
    <w:rsid w:val="003F4C19"/>
    <w:rsid w:val="00596DBA"/>
    <w:rsid w:val="005C76A1"/>
    <w:rsid w:val="006337F1"/>
    <w:rsid w:val="00682011"/>
    <w:rsid w:val="006A5F45"/>
    <w:rsid w:val="007472AA"/>
    <w:rsid w:val="00782508"/>
    <w:rsid w:val="007956D2"/>
    <w:rsid w:val="007E4946"/>
    <w:rsid w:val="0081270C"/>
    <w:rsid w:val="00862B73"/>
    <w:rsid w:val="00884C00"/>
    <w:rsid w:val="008A455B"/>
    <w:rsid w:val="008B2F91"/>
    <w:rsid w:val="00937124"/>
    <w:rsid w:val="00954199"/>
    <w:rsid w:val="00AF4E2A"/>
    <w:rsid w:val="00BD253C"/>
    <w:rsid w:val="00BE09AB"/>
    <w:rsid w:val="00BF13DF"/>
    <w:rsid w:val="00C1155B"/>
    <w:rsid w:val="00C7002C"/>
    <w:rsid w:val="00C935E8"/>
    <w:rsid w:val="00CC1CCA"/>
    <w:rsid w:val="00CD3166"/>
    <w:rsid w:val="00E32C38"/>
    <w:rsid w:val="00E3793A"/>
    <w:rsid w:val="00E573F4"/>
    <w:rsid w:val="00F03022"/>
    <w:rsid w:val="00F23928"/>
    <w:rsid w:val="00F30C21"/>
    <w:rsid w:val="00F34EBC"/>
    <w:rsid w:val="00F95B54"/>
    <w:rsid w:val="00FB6D72"/>
    <w:rsid w:val="00FC4CB4"/>
    <w:rsid w:val="00FE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76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767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1767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7673F"/>
    <w:rPr>
      <w:i/>
      <w:iCs/>
    </w:rPr>
  </w:style>
  <w:style w:type="paragraph" w:styleId="SemEspaamento">
    <w:name w:val="No Spacing"/>
    <w:uiPriority w:val="1"/>
    <w:qFormat/>
    <w:rsid w:val="00F95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022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Fontepargpadro"/>
    <w:rsid w:val="00596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76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767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1767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7673F"/>
    <w:rPr>
      <w:i/>
      <w:iCs/>
    </w:rPr>
  </w:style>
  <w:style w:type="paragraph" w:styleId="SemEspaamento">
    <w:name w:val="No Spacing"/>
    <w:uiPriority w:val="1"/>
    <w:qFormat/>
    <w:rsid w:val="00F95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022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Fontepargpadro"/>
    <w:rsid w:val="00596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2EBCE-E3EC-418D-A82C-4DA85ABD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3</cp:revision>
  <cp:lastPrinted>2018-11-29T13:07:00Z</cp:lastPrinted>
  <dcterms:created xsi:type="dcterms:W3CDTF">2018-11-29T13:07:00Z</dcterms:created>
  <dcterms:modified xsi:type="dcterms:W3CDTF">2018-11-30T17:13:00Z</dcterms:modified>
</cp:coreProperties>
</file>