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7" w:rsidRPr="00082F47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28ª </w:t>
      </w:r>
      <w:r w:rsidR="00735E43"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2838F2"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082F4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09/10/2018.</w:t>
      </w:r>
    </w:p>
    <w:p w:rsidR="00082F47" w:rsidRPr="00082F47" w:rsidRDefault="00082F47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Projeto de Lei n.º 212/18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082F47">
        <w:rPr>
          <w:rFonts w:ascii="Arial" w:hAnsi="Arial" w:cs="Arial"/>
          <w:color w:val="000000"/>
          <w:sz w:val="28"/>
          <w:u w:color="000000"/>
        </w:rPr>
        <w:t>sobre autorização para abertura de crédito adicional suplementar ao orçamento do Daev até o valor de R$ 152.500,00. (Mens. 71/18).</w:t>
      </w: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082F47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5FB1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Projeto de Lei n.º 21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3</w:t>
      </w:r>
      <w:r w:rsidR="00082F47"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82F47" w:rsidRPr="00082F47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082F47">
        <w:rPr>
          <w:rFonts w:ascii="Arial" w:hAnsi="Arial" w:cs="Arial"/>
          <w:color w:val="000000"/>
          <w:sz w:val="28"/>
          <w:u w:color="000000"/>
        </w:rPr>
        <w:t>sobre a publicidade de parecer favorável a corte ou a supressão de árvore</w:t>
      </w:r>
      <w:r w:rsidR="00082F47" w:rsidRPr="00082F47">
        <w:rPr>
          <w:rFonts w:ascii="Arial" w:hAnsi="Arial" w:cs="Arial"/>
          <w:color w:val="000000"/>
          <w:sz w:val="28"/>
          <w:u w:color="000000"/>
        </w:rPr>
        <w:t>.</w:t>
      </w:r>
      <w:r w:rsidR="00082F47"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82F47" w:rsidRPr="00082F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5FB1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Projeto de Lei n.º 214</w:t>
      </w:r>
      <w:r w:rsidR="00082F47"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82F47" w:rsidRPr="00082F47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082F47">
        <w:rPr>
          <w:rFonts w:ascii="Arial" w:hAnsi="Arial" w:cs="Arial"/>
          <w:color w:val="000000"/>
          <w:sz w:val="28"/>
          <w:u w:color="000000"/>
        </w:rPr>
        <w:t>o Poder Executivo de Valinhos a divulgar, em sítio eletrônico, informações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 sobre os valores recebidos </w:t>
      </w:r>
      <w:proofErr w:type="gramStart"/>
      <w:r w:rsidRPr="00082F47">
        <w:rPr>
          <w:rFonts w:ascii="Arial" w:hAnsi="Arial" w:cs="Arial"/>
          <w:color w:val="000000"/>
          <w:sz w:val="28"/>
          <w:u w:color="000000"/>
        </w:rPr>
        <w:t>do</w:t>
      </w:r>
      <w:proofErr w:type="gramEnd"/>
      <w:r w:rsidRPr="00082F47">
        <w:rPr>
          <w:rFonts w:ascii="Arial" w:hAnsi="Arial" w:cs="Arial"/>
          <w:color w:val="000000"/>
          <w:sz w:val="28"/>
          <w:u w:color="000000"/>
        </w:rPr>
        <w:t xml:space="preserve"> Governo Estadual a título de repartição do recolhimento do Imposto sobre a Propriedade de Veículos Automotores, IPVA</w:t>
      </w:r>
      <w:r w:rsidR="00082F47" w:rsidRPr="00082F47">
        <w:rPr>
          <w:rFonts w:ascii="Arial" w:hAnsi="Arial" w:cs="Arial"/>
          <w:color w:val="000000"/>
          <w:sz w:val="28"/>
          <w:u w:color="000000"/>
        </w:rPr>
        <w:t>.</w:t>
      </w:r>
      <w:r w:rsidR="00082F47"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82F47" w:rsidRPr="00082F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5FB1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082F47" w:rsidRPr="00082F47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166</w:t>
      </w:r>
      <w:r w:rsidR="00082F47"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82F47" w:rsidRPr="00082F47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082F47">
        <w:rPr>
          <w:rFonts w:ascii="Arial" w:hAnsi="Arial" w:cs="Arial"/>
          <w:color w:val="000000"/>
          <w:sz w:val="28"/>
          <w:u w:color="000000"/>
        </w:rPr>
        <w:t>sobre a instalação dos sistemas denominados Telhado Verde e Jardim Vertical, na forma que especifica</w:t>
      </w:r>
      <w:r w:rsidR="00082F47" w:rsidRPr="00082F47">
        <w:rPr>
          <w:rFonts w:ascii="Arial" w:hAnsi="Arial" w:cs="Arial"/>
          <w:color w:val="000000"/>
          <w:sz w:val="28"/>
          <w:u w:color="000000"/>
        </w:rPr>
        <w:t>.</w:t>
      </w:r>
      <w:r w:rsidR="00082F47"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082F47" w:rsidRPr="00082F47">
        <w:rPr>
          <w:rFonts w:ascii="Arial" w:hAnsi="Arial" w:cs="Arial"/>
          <w:b/>
          <w:color w:val="000000"/>
          <w:sz w:val="28"/>
          <w:u w:color="000000"/>
        </w:rPr>
        <w:t>es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082F47" w:rsidRPr="00082F47">
        <w:rPr>
          <w:rFonts w:ascii="Arial" w:hAnsi="Arial" w:cs="Arial"/>
          <w:b/>
          <w:color w:val="000000"/>
          <w:sz w:val="28"/>
          <w:u w:color="000000"/>
        </w:rPr>
        <w:t>Mayr e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082F47" w:rsidRPr="00082F47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082F47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082F47" w:rsidRPr="00082F47" w:rsidRDefault="00085FB1" w:rsidP="00082F47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082F47" w:rsidRPr="00082F47" w:rsidRDefault="00082F47" w:rsidP="00082F47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1882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gasto com pessoal e pede outras providências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1883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acerca da reforma de praças no Município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1884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reforma da base da Guarda Municipal no Ja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rdim São Marcos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1885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vistorias no transporte escolar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Mayr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1887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área pública passível de denominação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1888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folha de ponto de fun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cionário público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1889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atendimento na Casa do Adolescente de Valinhos, de acordo com números apresentados pela Secretaria Municipal de Saúde em audiência referente ao 2.º q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uadrimestre de 2018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1890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082F47">
        <w:rPr>
          <w:rFonts w:ascii="Arial" w:hAnsi="Arial" w:cs="Arial"/>
          <w:color w:val="000000"/>
          <w:sz w:val="28"/>
          <w:u w:color="000000"/>
        </w:rPr>
        <w:t>, Voto de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Congratulações e Reconhecim</w:t>
      </w:r>
      <w:r>
        <w:rPr>
          <w:rFonts w:ascii="Arial" w:hAnsi="Arial" w:cs="Arial"/>
          <w:color w:val="000000"/>
          <w:sz w:val="28"/>
          <w:u w:color="000000"/>
        </w:rPr>
        <w:t xml:space="preserve">ento ao jornalista José </w:t>
      </w:r>
      <w:proofErr w:type="spellStart"/>
      <w:r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085FB1" w:rsidRPr="00082F47">
        <w:rPr>
          <w:rFonts w:ascii="Arial" w:hAnsi="Arial" w:cs="Arial"/>
          <w:color w:val="000000"/>
          <w:sz w:val="28"/>
          <w:u w:color="000000"/>
        </w:rPr>
        <w:t>Capeli</w:t>
      </w:r>
      <w:proofErr w:type="spellEnd"/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pelos relevantes trabalhos prestados à comunidade valinhense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1891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cópia de relatório de gestão das ações da Secretaria Municipal de Saúde referente ao ano de 2017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1892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ações da Secretar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ia da Saúde no 2.º Quadrimestre de 2018 apresentadas em Audiência Pública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1893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autorização de acompanhantes para pacientes idosos, portadores de deficiência e portadores d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e doenças limitantes, em transporte cedido pela municipalidade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1894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sobre número de consultas médicas em </w:t>
      </w:r>
      <w:proofErr w:type="spellStart"/>
      <w:r w:rsidR="00085FB1" w:rsidRPr="00082F47">
        <w:rPr>
          <w:rFonts w:ascii="Arial" w:hAnsi="Arial" w:cs="Arial"/>
          <w:color w:val="000000"/>
          <w:sz w:val="28"/>
          <w:u w:color="000000"/>
        </w:rPr>
        <w:t>UBSs</w:t>
      </w:r>
      <w:proofErr w:type="spellEnd"/>
      <w:r w:rsidR="00085FB1" w:rsidRPr="00082F47">
        <w:rPr>
          <w:rFonts w:ascii="Arial" w:hAnsi="Arial" w:cs="Arial"/>
          <w:color w:val="000000"/>
          <w:sz w:val="28"/>
          <w:u w:color="000000"/>
        </w:rPr>
        <w:t>, realizadas no 2.º Quadrimestre de 2018, apresentadas em Audiência Pública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1895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sobre número de consultas médicas em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especialidades realizadas no 2.º Quadrimestre de 2018, apresentadas em Audiência Pública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1896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o número de cirurgias eletivas realizadas e represadas pela Secretaria Munici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pal de Saúde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1897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 realização de campanhas preventivas no Município e pela Secretaria Municipal de Saúde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1898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 taxa de mortalidade infantil e materna, de acordo com números apresentados pela Secretaria Municipal de Saúde em audiência referente ao 2.º quadrimestre de 2018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1900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acerca do novo Laboratório Municipal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1901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 implantação de contêineres subterrâneos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1902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tubulação ao lado do Risonho Auto Lanches e qual efluente é despejado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1903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transferências efetivamente realizadas de ICMS até data específica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1904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transferências efetivamente realizadas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do Fundo de Participação dos Municípios até a presente data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1905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acerca de áreas disponíveis para compensação ambiental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1906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acerca dos diretores da Secretaria de Planejamento e Meio Ambiente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1907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alteração de zoneamento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1908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sobre mudança no trânsito nas Ruas Carmelina </w:t>
      </w:r>
      <w:proofErr w:type="spellStart"/>
      <w:r w:rsidR="00085FB1" w:rsidRPr="00082F47">
        <w:rPr>
          <w:rFonts w:ascii="Arial" w:hAnsi="Arial" w:cs="Arial"/>
          <w:color w:val="000000"/>
          <w:sz w:val="28"/>
          <w:u w:color="000000"/>
        </w:rPr>
        <w:t>Previtalle</w:t>
      </w:r>
      <w:proofErr w:type="spellEnd"/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Pera e Vitório Colombo Rossi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1909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autorizações para corte de á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rvores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1910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processo administrativo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1911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sobre andamento da obra de creche no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Jardim Nova Palmares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1912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árvores atingidas por raio no Jardim São Marcos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1913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e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rosão em córrego na Avenida Gessy Lever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1914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acerca da reconstrução da ponte no Parque Valinhos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es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Mônica Morandi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1915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quanto à troca de lâmpadas na Praça Armando </w:t>
      </w:r>
      <w:proofErr w:type="spellStart"/>
      <w:r w:rsidR="00085FB1" w:rsidRPr="00082F47">
        <w:rPr>
          <w:rFonts w:ascii="Arial" w:hAnsi="Arial" w:cs="Arial"/>
          <w:color w:val="000000"/>
          <w:sz w:val="28"/>
          <w:u w:color="000000"/>
        </w:rPr>
        <w:t>Rovere</w:t>
      </w:r>
      <w:proofErr w:type="spellEnd"/>
      <w:r w:rsidR="00085FB1" w:rsidRPr="00082F47">
        <w:rPr>
          <w:rFonts w:ascii="Arial" w:hAnsi="Arial" w:cs="Arial"/>
          <w:color w:val="000000"/>
          <w:sz w:val="28"/>
          <w:u w:color="000000"/>
        </w:rPr>
        <w:t>, Jardim Novo Mundo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1916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o projeto de revitalização das praças no Município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1917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sobre moradores de </w:t>
      </w:r>
      <w:proofErr w:type="gramStart"/>
      <w:r w:rsidR="00085FB1" w:rsidRPr="00082F47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no Município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1918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sobre instalação de </w:t>
      </w:r>
      <w:proofErr w:type="spellStart"/>
      <w:r w:rsidR="00085FB1" w:rsidRPr="00082F47">
        <w:rPr>
          <w:rFonts w:ascii="Arial" w:hAnsi="Arial" w:cs="Arial"/>
          <w:color w:val="000000"/>
          <w:sz w:val="28"/>
          <w:u w:color="000000"/>
        </w:rPr>
        <w:t>Bicicletário</w:t>
      </w:r>
      <w:proofErr w:type="spellEnd"/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no Centro de Lazer do Trabalhador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1920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cópia da folha ponto de médicos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1921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interdição da ponte na Alameda Ameixeiras, Parque Valinhos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1922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operação tapa-buraco em ruas do Município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1923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082F47">
        <w:rPr>
          <w:rFonts w:ascii="Arial" w:hAnsi="Arial" w:cs="Arial"/>
          <w:color w:val="000000"/>
          <w:sz w:val="28"/>
          <w:u w:color="000000"/>
        </w:rPr>
        <w:t>, Voto de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Louvor e Congratulações à artista plástica valinhense Eliete </w:t>
      </w:r>
      <w:proofErr w:type="spellStart"/>
      <w:r w:rsidR="00085FB1" w:rsidRPr="00082F47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pela sua participação na Exposição Coletiva de Arte 12 Discípulos das Artes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1924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082F47">
        <w:rPr>
          <w:rFonts w:ascii="Arial" w:hAnsi="Arial" w:cs="Arial"/>
          <w:color w:val="000000"/>
          <w:sz w:val="28"/>
          <w:u w:color="000000"/>
        </w:rPr>
        <w:t>, Voto de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Louvor e Congratulações ao </w:t>
      </w:r>
      <w:proofErr w:type="spellStart"/>
      <w:r w:rsidR="00085FB1" w:rsidRPr="00082F47">
        <w:rPr>
          <w:rFonts w:ascii="Arial" w:hAnsi="Arial" w:cs="Arial"/>
          <w:color w:val="000000"/>
          <w:sz w:val="28"/>
          <w:u w:color="000000"/>
        </w:rPr>
        <w:t>fisicultor</w:t>
      </w:r>
      <w:proofErr w:type="spellEnd"/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Marcos Souza, pela conquista do 3.º Campeonato Brasileiro WBBF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de Fisiculturismo 2018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1925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082F47">
        <w:rPr>
          <w:rFonts w:ascii="Arial" w:hAnsi="Arial" w:cs="Arial"/>
          <w:color w:val="000000"/>
          <w:sz w:val="28"/>
          <w:u w:color="000000"/>
        </w:rPr>
        <w:t>, Voto de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Louvor e Congratulações ao atleta Eduardo Duarte, pela conquista do 2.º lugar na corrida de </w:t>
      </w:r>
      <w:proofErr w:type="gramStart"/>
      <w:r w:rsidR="00085FB1" w:rsidRPr="00082F47">
        <w:rPr>
          <w:rFonts w:ascii="Arial" w:hAnsi="Arial" w:cs="Arial"/>
          <w:color w:val="000000"/>
          <w:sz w:val="28"/>
          <w:u w:color="000000"/>
        </w:rPr>
        <w:t>5 Km</w:t>
      </w:r>
      <w:proofErr w:type="gramEnd"/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da OAB Campinas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1927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a cobertura das quadras poliesportivas das escolas municipais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1928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082F47">
        <w:rPr>
          <w:rFonts w:ascii="Arial" w:hAnsi="Arial" w:cs="Arial"/>
          <w:color w:val="000000"/>
          <w:sz w:val="28"/>
          <w:u w:color="000000"/>
        </w:rPr>
        <w:t>, Voto de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 Louvor e Congratulações ao Colégio </w:t>
      </w:r>
      <w:proofErr w:type="spellStart"/>
      <w:r w:rsidR="00085FB1" w:rsidRPr="00082F47">
        <w:rPr>
          <w:rFonts w:ascii="Arial" w:hAnsi="Arial" w:cs="Arial"/>
          <w:color w:val="000000"/>
          <w:sz w:val="28"/>
          <w:u w:color="000000"/>
        </w:rPr>
        <w:t>Fundamentum</w:t>
      </w:r>
      <w:proofErr w:type="spellEnd"/>
      <w:r w:rsidR="00085FB1" w:rsidRPr="00082F47">
        <w:rPr>
          <w:rFonts w:ascii="Arial" w:hAnsi="Arial" w:cs="Arial"/>
          <w:color w:val="000000"/>
          <w:sz w:val="28"/>
          <w:u w:color="000000"/>
        </w:rPr>
        <w:t>, pela comemoração de seus 40 anos de fundação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28"/>
          <w:u w:val="single" w:color="000000"/>
        </w:rPr>
        <w:t>1929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sobre tro</w:t>
      </w:r>
      <w:r w:rsidR="00085FB1" w:rsidRPr="00082F47">
        <w:rPr>
          <w:rFonts w:ascii="Arial" w:hAnsi="Arial" w:cs="Arial"/>
          <w:color w:val="000000"/>
          <w:sz w:val="28"/>
          <w:u w:color="000000"/>
        </w:rPr>
        <w:t>ca de reatores em quadra esportiva no Bairro Colina dos Pinheiros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085FB1" w:rsidRPr="00082F4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09/10/2018</w:t>
      </w: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082F47" w:rsidRPr="00082F47" w:rsidRDefault="00082F47" w:rsidP="00082F47">
      <w:pPr>
        <w:rPr>
          <w:rFonts w:ascii="Arial" w:hAnsi="Arial" w:cs="Arial"/>
          <w:b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n.º 1886/18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082F47">
        <w:rPr>
          <w:rFonts w:ascii="Arial" w:hAnsi="Arial" w:cs="Arial"/>
          <w:color w:val="000000"/>
          <w:sz w:val="28"/>
          <w:u w:color="000000"/>
        </w:rPr>
        <w:t>pelo falecimento da Senhora Maria Aparecida da Silva Matos Cirino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rPr>
          <w:rFonts w:ascii="Arial" w:hAnsi="Arial" w:cs="Arial"/>
          <w:b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color="000000"/>
        </w:rPr>
        <w:t>Autoria do vereador Israel Scupenaro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n.º 1919/18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pelo falecimento da Senhora Therezinha </w:t>
      </w:r>
      <w:proofErr w:type="spellStart"/>
      <w:r w:rsidRPr="00082F47">
        <w:rPr>
          <w:rFonts w:ascii="Arial" w:hAnsi="Arial" w:cs="Arial"/>
          <w:color w:val="000000"/>
          <w:sz w:val="28"/>
          <w:u w:color="000000"/>
        </w:rPr>
        <w:t>Destefane</w:t>
      </w:r>
      <w:proofErr w:type="spellEnd"/>
      <w:r w:rsidRPr="00082F47">
        <w:rPr>
          <w:rFonts w:ascii="Arial" w:hAnsi="Arial" w:cs="Arial"/>
          <w:color w:val="000000"/>
          <w:sz w:val="28"/>
          <w:u w:color="000000"/>
        </w:rPr>
        <w:t>.</w:t>
      </w:r>
    </w:p>
    <w:p w:rsid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n.º 1931/18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Voto de Pesar pelo falecimento do Senhor Mário Von </w:t>
      </w:r>
      <w:proofErr w:type="spellStart"/>
      <w:r w:rsidRPr="00082F47">
        <w:rPr>
          <w:rFonts w:ascii="Arial" w:hAnsi="Arial" w:cs="Arial"/>
          <w:color w:val="000000"/>
          <w:sz w:val="28"/>
          <w:u w:color="000000"/>
        </w:rPr>
        <w:t>Zuben</w:t>
      </w:r>
      <w:proofErr w:type="spellEnd"/>
      <w:r w:rsidRPr="00082F47">
        <w:rPr>
          <w:rFonts w:ascii="Arial" w:hAnsi="Arial" w:cs="Arial"/>
          <w:color w:val="000000"/>
          <w:sz w:val="28"/>
          <w:u w:color="000000"/>
        </w:rPr>
        <w:t>.</w:t>
      </w:r>
    </w:p>
    <w:p w:rsid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rPr>
          <w:rFonts w:ascii="Arial" w:hAnsi="Arial" w:cs="Arial"/>
          <w:b/>
          <w:color w:val="000000"/>
          <w:sz w:val="28"/>
          <w:u w:color="000000"/>
        </w:rPr>
      </w:pPr>
      <w:bookmarkStart w:id="0" w:name="_GoBack"/>
      <w:bookmarkEnd w:id="0"/>
      <w:r w:rsidRPr="00082F47">
        <w:rPr>
          <w:rFonts w:ascii="Arial" w:hAnsi="Arial" w:cs="Arial"/>
          <w:b/>
          <w:color w:val="000000"/>
          <w:sz w:val="28"/>
          <w:u w:color="000000"/>
        </w:rPr>
        <w:lastRenderedPageBreak/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 Dalva Berto,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 xml:space="preserve"> Kiko Beloni</w:t>
      </w:r>
      <w:r>
        <w:rPr>
          <w:rFonts w:ascii="Arial" w:hAnsi="Arial" w:cs="Arial"/>
          <w:b/>
          <w:color w:val="000000"/>
          <w:sz w:val="28"/>
          <w:u w:color="000000"/>
        </w:rPr>
        <w:t>, Franklin e Mauro Penido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n.º 1899/18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, - 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n.º 1926/18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, 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n.º 1930/18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, </w:t>
      </w: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n.º 1933/18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082F47">
        <w:rPr>
          <w:rFonts w:ascii="Arial" w:hAnsi="Arial" w:cs="Arial"/>
          <w:color w:val="000000"/>
          <w:sz w:val="28"/>
          <w:u w:color="000000"/>
        </w:rPr>
        <w:t>pelo falecimento da Senhora Cátia Simone Viana Gomes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rPr>
          <w:rFonts w:ascii="Arial" w:hAnsi="Arial" w:cs="Arial"/>
          <w:b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color="000000"/>
        </w:rPr>
        <w:t>Autoria dos vereadores Israel Scupenaro e Dalva Berto</w:t>
      </w:r>
      <w:r w:rsidRPr="00082F47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  <w:r w:rsidRPr="00082F47">
        <w:rPr>
          <w:rFonts w:ascii="Arial" w:hAnsi="Arial" w:cs="Arial"/>
          <w:b/>
          <w:color w:val="000000"/>
          <w:sz w:val="28"/>
          <w:u w:val="single" w:color="000000"/>
        </w:rPr>
        <w:t>- n.º 1932/18</w:t>
      </w:r>
      <w:r w:rsidRPr="00082F47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082F47">
        <w:rPr>
          <w:rFonts w:ascii="Arial" w:hAnsi="Arial" w:cs="Arial"/>
          <w:color w:val="000000"/>
          <w:sz w:val="28"/>
          <w:u w:color="000000"/>
        </w:rPr>
        <w:t>pelo falecimento da Senhora Maria Inez de Carvalho</w:t>
      </w:r>
      <w:r w:rsidRPr="00082F47">
        <w:rPr>
          <w:rFonts w:ascii="Arial" w:hAnsi="Arial" w:cs="Arial"/>
          <w:color w:val="000000"/>
          <w:sz w:val="28"/>
          <w:u w:color="000000"/>
        </w:rPr>
        <w:t>.</w:t>
      </w:r>
    </w:p>
    <w:p w:rsidR="00082F47" w:rsidRPr="00082F47" w:rsidRDefault="00082F47" w:rsidP="00082F47">
      <w:pPr>
        <w:rPr>
          <w:rFonts w:ascii="Arial" w:hAnsi="Arial" w:cs="Arial"/>
          <w:color w:val="000000"/>
          <w:sz w:val="28"/>
          <w:u w:color="000000"/>
        </w:rPr>
      </w:pPr>
    </w:p>
    <w:p w:rsidR="00082F47" w:rsidRPr="00082F47" w:rsidRDefault="00082F47" w:rsidP="00082F47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RESUMO </w:t>
      </w:r>
      <w:r w:rsidRPr="00082F47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082F47">
        <w:rPr>
          <w:rFonts w:ascii="Arial" w:hAnsi="Arial" w:cs="Arial"/>
          <w:b/>
          <w:color w:val="000000"/>
          <w:sz w:val="18"/>
          <w:szCs w:val="32"/>
          <w:u w:color="000000"/>
        </w:rPr>
        <w:t>DA 28ª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09/10/2018.</w:t>
      </w:r>
    </w:p>
    <w:p w:rsidR="00082F47" w:rsidRDefault="00082F47" w:rsidP="00082F47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gramStart"/>
      <w:r>
        <w:rPr>
          <w:rFonts w:ascii="Arial" w:hAnsi="Arial" w:cs="Arial"/>
          <w:b/>
          <w:color w:val="000000"/>
          <w:sz w:val="18"/>
          <w:szCs w:val="28"/>
          <w:u w:val="single" w:color="000000"/>
        </w:rPr>
        <w:t>S</w:t>
      </w:r>
      <w:r w:rsidRPr="00082F47">
        <w:rPr>
          <w:rFonts w:ascii="Arial" w:hAnsi="Arial" w:cs="Arial"/>
          <w:b/>
          <w:color w:val="000000"/>
          <w:sz w:val="18"/>
          <w:szCs w:val="28"/>
          <w:u w:val="single" w:color="000000"/>
        </w:rPr>
        <w:t>r.</w:t>
      </w:r>
      <w:proofErr w:type="gramEnd"/>
      <w:r w:rsidRPr="00082F47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082F47" w:rsidRPr="00082F47" w:rsidRDefault="00082F47" w:rsidP="00082F47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2482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placas de trânsito e pintar faixa de travessia de pedestr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es na Rua Francisco Glicério, n.º 1176, Bairro Nova Suíça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2483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roçar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e limpar viela na Rua Francisco Castro Junior, altura do n.º 217, Bairro Jardim Pinheiros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2484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reatores e lâmpadas queimadas de quadra de futebol no Bairro Colina dos Pinheiros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2485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mato na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Cemei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Antônio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Montero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Filho e na es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cola Flávio de Carvalho, Jardim São Marcos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2486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operação tapa-buraco na rotatória da Rua Luiz Fernando Valle de Almeida Bissoto, Bairro São Francisco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2487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operação tapa-buraco no fim da Rua Olívia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Omenezes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Balze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altura do n.º 31, Jardim São Pedro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Mayr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2488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operação tapa-buraco na Estrada Justo Luís Pereira da Silva,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próximo ao túnel sob a linha férrea, Bairro Capuava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Mayr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2489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manutenção na Rua das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Azaléias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próximo ao Daev, Jardim Paraíso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Mauro Penido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2490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destoca na Rua José Elias de Oliveira Andrade, Residencial São Luiz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2491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placa de proibido jogar lixo no Bairro Lenheiro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2492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estudar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possibilidade de instalação de cobertura para ponto de ônibus na Avenida Paulista, defronte ao n.º 642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2493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placa de identificação de logradouro público na Rua Doutor Armand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o Costa Guimarães, Vila Santo Antônio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2494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recolher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entulho na Rua Gessy Lever, defronte ao n.º 881, Bairro Lenheiro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2495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buraco na Rua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Marlene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Piato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Conte, Parque Residencial Colina do Sol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2496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buraco na Rua José Elias de Oliveira Andrade, Residencial São Luiz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2497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iluminação de via publica na Rua Dezoito, próximo ao clube de campo, Bairro Vale Verde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2498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operação tapa-buraco e recapear a Rua Antônio Fernandes Juliato, Bairro Vale Verde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2499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operação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tapar-buraco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na Rua Professora Maria de Camargo, esquina com a Rua Madalena Iamarino até o n.º 346, Parque Florence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2500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sinalização de trânsito horizontal de "pare" na Rua Jácomo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Bersan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nos dois sentidos, no entroncamento com a Rua Mário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Jardim Maracanã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2501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revitalização do playground na Rua Ítal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no entroncamento com a Rua Mário Mamprim, e instalar novos e diversificados aparelhos, Jardim Maracanã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2502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placa de identificação na Rua Ítalo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no entroncamento com a Rua M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ário Mamprim, Jardim Maracanã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2503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sinalização de trânsito horizontal de "pare" na Rua Campinas, nos dois sentidos, esquina com a Rua Itatiba, Bairro São Cristóvão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2504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placas de identificação na Rua Itatiba, Bairro São Cristóvão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2505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sinalização de trânsito horizontal de "pare" na Rua Lindoia, nos cruzamentos com as R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uas Capivari e Serra Negra, Bairro São Cristóvão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2506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manutenção e limpeza da quadra de areia na Rua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Yoshito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Matsutami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esquina com a Rua João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Catellan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Jardim Universo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2507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buracos na Rua João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Catellan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esquina com a Rua Baptista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Canavassi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Jardim Universo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2508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buracos na Rua Antônio Trento, entre as Ruas Antenor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Roncatt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e Érica Pavan, Bairro Morada do Sol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2509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buracos na Rua Antenor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Roncatti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em frente aos n.º 222 e n.º 245, Bairro Morada do Sol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2510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buracos na Rua Marginal Jardim Universo, esquina com a Rua Antônio E. Furlan, Jardim Universo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2511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buracos e recapear Rua Baptista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Canavassi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esquina com a Rua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Yoshito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Matsutami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Jardim Unive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rso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2512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placa de identificação na Rua Marginal Jardim Universo, Jardim Universo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2513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pintura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lombada da Rua Doutor Alcides Gomes de Mir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anda, em frente aos n.º 32 e n.º 25, esquina com a Rua Edson Adolfo Moysés, Bairro Santa Escolástica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2514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buracos na Avenida Independência, altura da Rua Edson Adolfo Moysés, Bairro Santa Escolástica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2515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asfaltar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a Rua Geraldo de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Gasperi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Bairro Chácaras São Bento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Giba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2516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operação tapa-buraco na Avenida dos Estados, defronte ao n.º 60,</w:t>
      </w:r>
      <w:proofErr w:type="gramStart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85FB1" w:rsidRPr="00082F47">
        <w:rPr>
          <w:rFonts w:ascii="Arial" w:hAnsi="Arial" w:cs="Arial"/>
          <w:color w:val="000000"/>
          <w:sz w:val="18"/>
          <w:u w:color="000000"/>
        </w:rPr>
        <w:t>Jardim Pinheiros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2517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operação tapa-buraco na Avenida João Antunes dos Santo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s, defronte ao n.º 394, Jardim Pinheiros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2518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>limpar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, colocar bancos e lixeiras e consertar iluminação na Praça Monteiro Lobato, Jardim São Cristóvão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2519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passeio público com mosaico português na Avenida Onze de Agosto esquina com a Rua Antônio José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Butignol</w:t>
      </w:r>
      <w:proofErr w:type="spellEnd"/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2520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verificar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estado fitossanitário de indiví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duo arbóreo na Rua Barão de Mauá, n.º 420, Vila Clayton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2521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bueiro na Rua Cinco, Jardim São Marcos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2522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redutor de velocidade tipo lombada na Rua César Ferrari, Jardim Capuava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2523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troca de lâmpadas queimadas em </w:t>
      </w:r>
      <w:proofErr w:type="gramStart"/>
      <w:r w:rsidR="00085FB1" w:rsidRPr="00082F47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na Rua Horácio Sales Cunha, em frente ao n.º 227, Jardim Pinh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eiros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2524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asfalto na Rua José Carlos Cegala, Vila São Cristóvão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2525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asfalto na Rua João Previtale,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esquina com Belmiro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Bruneli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2526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asfalto na Rua Hermínia Olívio Pavan, Vila São Cristóvão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2527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manutenção no playground da Praça Renato Luiz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Spadaccia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Jardim Centenário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2528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manutenção de asfalto na Rua João Luiz Ungaretti, Vila Boa Esperança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2529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asfalto na Avenida Joaquim Alves Corrêa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2530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asfalto na Rua José Avance, Bairro Alto da Colina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2531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lombada na Rua Treze de Maio, próximo ao n.º 694, Centro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2532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rebaixar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sarjeta e pavimentar canteiro central entre as Ruas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Ulisses Pedroso Oliveira Filho e Doutor Armando Costa Magalhães, Jardim Santo Antônio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2533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destoca na Rua José Augusto Roxo Moreira, Residencial São Luiz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2534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destoca na Rua José Von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Vila Santo Antônio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2535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Rua Antônio de Castro, defronte ao n.º 409, Jardim Nova Espírito Santo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Veiga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2536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ponto de ônibus para atender a Avenida Joaquim Alves Corrêa e a Avenida Invernada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2537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asfalto na Rua Germano Ferrari, Jardim dos Manacás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2538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árvore na Avenida Lino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Buzatto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Jardim Pinheiros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2539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dedetização do prédio do Velório Municipal no Cemitério São João Batista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2540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terreno e notificar proprietário de terreno na Rua Joaquim Martins, ao lado do n.º 324, Jardi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m Valença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2541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lâmpadas queimadas em praça entre a Rua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Cezira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Morgatine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Tiene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e a Rua dos Manacás, Jardim Itapuã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2542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toco de árvore na Rua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Cezira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Morgatine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Tiene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defronte ao n.º 15, Jardim Itapuã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2543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e cortar mato, pintar bancos, colocar lixeiras e consertar alambrado da quadra poliesportiva e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iluminação da Praça José Sebastião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Barchesi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>, Vila Jair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2544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prédio da Emeb Dom </w:t>
      </w:r>
      <w:proofErr w:type="spellStart"/>
      <w:r w:rsidR="00085FB1" w:rsidRPr="00082F47">
        <w:rPr>
          <w:rFonts w:ascii="Arial" w:hAnsi="Arial" w:cs="Arial"/>
          <w:color w:val="000000"/>
          <w:sz w:val="18"/>
          <w:u w:color="000000"/>
        </w:rPr>
        <w:t>Âgnelo</w:t>
      </w:r>
      <w:proofErr w:type="spellEnd"/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Rossi na Rua Rui Barbosa, n.º 511, Bairro Boa Esperança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82F47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2545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cobrir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quadra da Emeb Carlos de Carvalho Vieira Braga, Jardim Pinheiros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E165B" w:rsidRPr="00082F47" w:rsidRDefault="00082F47">
      <w:pPr>
        <w:rPr>
          <w:rFonts w:ascii="Arial" w:hAnsi="Arial" w:cs="Arial"/>
          <w:color w:val="000000"/>
          <w:sz w:val="18"/>
          <w:u w:color="000000"/>
        </w:rPr>
      </w:pPr>
      <w:r w:rsidRPr="00082F47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5FB1" w:rsidRPr="00082F47">
        <w:rPr>
          <w:rFonts w:ascii="Arial" w:hAnsi="Arial" w:cs="Arial"/>
          <w:b/>
          <w:color w:val="000000"/>
          <w:sz w:val="18"/>
          <w:u w:val="single" w:color="000000"/>
        </w:rPr>
        <w:t>2546</w:t>
      </w:r>
      <w:r w:rsidRPr="00082F47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082F47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>novas tabelas de basquete na quadra poliesportiva da Emeb Carlos de Carvalho Vieira</w:t>
      </w:r>
      <w:r w:rsidR="00085FB1" w:rsidRPr="00082F47">
        <w:rPr>
          <w:rFonts w:ascii="Arial" w:hAnsi="Arial" w:cs="Arial"/>
          <w:color w:val="000000"/>
          <w:sz w:val="18"/>
          <w:u w:color="000000"/>
        </w:rPr>
        <w:t xml:space="preserve"> Braga, Jardim Pinheiros</w:t>
      </w:r>
      <w:r w:rsidRPr="00082F47">
        <w:rPr>
          <w:rFonts w:ascii="Arial" w:hAnsi="Arial" w:cs="Arial"/>
          <w:color w:val="000000"/>
          <w:sz w:val="18"/>
          <w:u w:color="000000"/>
        </w:rPr>
        <w:t>.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082F47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085FB1" w:rsidRPr="00082F47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3E165B" w:rsidRPr="00082F47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B1" w:rsidRDefault="00085FB1" w:rsidP="00C7346D">
      <w:r>
        <w:separator/>
      </w:r>
    </w:p>
  </w:endnote>
  <w:endnote w:type="continuationSeparator" w:id="0">
    <w:p w:rsidR="00085FB1" w:rsidRDefault="00085FB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B1" w:rsidRDefault="00085FB1" w:rsidP="00C7346D">
      <w:r>
        <w:separator/>
      </w:r>
    </w:p>
  </w:footnote>
  <w:footnote w:type="continuationSeparator" w:id="0">
    <w:p w:rsidR="00085FB1" w:rsidRDefault="00085FB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B41EE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B41EE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2F47"/>
    <w:rsid w:val="00085FB1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3F36"/>
    <w:rsid w:val="003C59ED"/>
    <w:rsid w:val="003C6ABB"/>
    <w:rsid w:val="003D573B"/>
    <w:rsid w:val="003D6C76"/>
    <w:rsid w:val="003E0B1D"/>
    <w:rsid w:val="003E165B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A2C77"/>
    <w:rsid w:val="00AA7C7D"/>
    <w:rsid w:val="00AB41EE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2766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40</cp:revision>
  <cp:lastPrinted>2018-10-09T18:34:00Z</cp:lastPrinted>
  <dcterms:created xsi:type="dcterms:W3CDTF">2014-08-05T16:57:00Z</dcterms:created>
  <dcterms:modified xsi:type="dcterms:W3CDTF">2018-10-09T18:39:00Z</dcterms:modified>
</cp:coreProperties>
</file>